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C6" w:rsidRPr="00C13872" w:rsidRDefault="00A533C6" w:rsidP="00DF12A8">
      <w:pPr>
        <w:ind w:firstLine="6804"/>
        <w:jc w:val="center"/>
        <w:rPr>
          <w:color w:val="auto"/>
          <w:lang w:val="kk-KZ"/>
        </w:rPr>
      </w:pPr>
      <w:bookmarkStart w:id="0" w:name="_GoBack"/>
      <w:bookmarkEnd w:id="0"/>
    </w:p>
    <w:p w:rsidR="00AB60DD" w:rsidRPr="00C13872" w:rsidRDefault="00AB60DD" w:rsidP="00AB60DD">
      <w:pPr>
        <w:ind w:firstLine="6804"/>
        <w:jc w:val="right"/>
        <w:rPr>
          <w:color w:val="auto"/>
        </w:rPr>
      </w:pPr>
      <w:r w:rsidRPr="00C13872">
        <w:rPr>
          <w:color w:val="auto"/>
        </w:rPr>
        <w:t xml:space="preserve">Приложение </w:t>
      </w:r>
      <w:r w:rsidR="00F934E5">
        <w:rPr>
          <w:color w:val="auto"/>
        </w:rPr>
        <w:t>1</w:t>
      </w:r>
      <w:r w:rsidRPr="00C13872">
        <w:rPr>
          <w:color w:val="auto"/>
        </w:rPr>
        <w:t>2</w:t>
      </w:r>
    </w:p>
    <w:p w:rsidR="00AB60DD" w:rsidRPr="00C13872" w:rsidRDefault="00AB60DD" w:rsidP="00AB60DD">
      <w:pPr>
        <w:ind w:firstLine="6804"/>
        <w:jc w:val="right"/>
        <w:rPr>
          <w:color w:val="auto"/>
        </w:rPr>
      </w:pPr>
      <w:r w:rsidRPr="00C13872">
        <w:rPr>
          <w:color w:val="auto"/>
        </w:rPr>
        <w:t xml:space="preserve">к </w:t>
      </w:r>
      <w:hyperlink r:id="rId7" w:history="1">
        <w:r w:rsidRPr="00C13872">
          <w:rPr>
            <w:rStyle w:val="a3"/>
            <w:color w:val="auto"/>
          </w:rPr>
          <w:t>конкурсной документации</w:t>
        </w:r>
      </w:hyperlink>
    </w:p>
    <w:p w:rsidR="00CE385D" w:rsidRPr="00C13872" w:rsidRDefault="00AB60DD" w:rsidP="00AB60DD">
      <w:pPr>
        <w:ind w:firstLine="397"/>
        <w:jc w:val="both"/>
        <w:rPr>
          <w:color w:val="auto"/>
          <w:lang w:val="kk-KZ"/>
        </w:rPr>
      </w:pPr>
      <w:r w:rsidRPr="00C13872">
        <w:rPr>
          <w:color w:val="auto"/>
        </w:rPr>
        <w:t> </w:t>
      </w:r>
    </w:p>
    <w:p w:rsidR="00AB60DD" w:rsidRPr="00C13872" w:rsidRDefault="00AB60DD" w:rsidP="00AB60DD">
      <w:pPr>
        <w:jc w:val="center"/>
        <w:textAlignment w:val="baseline"/>
        <w:rPr>
          <w:color w:val="auto"/>
        </w:rPr>
      </w:pPr>
      <w:r w:rsidRPr="00C13872">
        <w:rPr>
          <w:rStyle w:val="s1"/>
          <w:color w:val="auto"/>
        </w:rPr>
        <w:t>Техническая спецификация</w:t>
      </w:r>
      <w:r w:rsidRPr="00C13872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C13872" w:rsidRDefault="00AB60DD" w:rsidP="00AB60DD">
      <w:pPr>
        <w:ind w:firstLine="397"/>
        <w:textAlignment w:val="baseline"/>
        <w:rPr>
          <w:color w:val="auto"/>
        </w:rPr>
      </w:pPr>
      <w:r w:rsidRPr="00C13872">
        <w:rPr>
          <w:color w:val="auto"/>
        </w:rPr>
        <w:t> 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 xml:space="preserve">Наименование заказчика: </w:t>
      </w:r>
      <w:r w:rsidRPr="00C13872">
        <w:rPr>
          <w:rStyle w:val="s0"/>
          <w:b/>
          <w:color w:val="auto"/>
          <w:lang w:val="kk-KZ"/>
        </w:rPr>
        <w:t>АО «Казтелерадио»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 xml:space="preserve">Наименование организатора: </w:t>
      </w:r>
      <w:r w:rsidRPr="00C13872">
        <w:rPr>
          <w:rStyle w:val="s0"/>
          <w:b/>
          <w:color w:val="auto"/>
          <w:lang w:val="kk-KZ"/>
        </w:rPr>
        <w:t>АО «Казтелерадио»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>№ конкурса _____________________________________</w:t>
      </w:r>
    </w:p>
    <w:p w:rsidR="00D10A06" w:rsidRPr="00C13872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C13872">
        <w:rPr>
          <w:rStyle w:val="s0"/>
          <w:color w:val="auto"/>
        </w:rPr>
        <w:t xml:space="preserve">Наименование конкурса: </w:t>
      </w:r>
      <w:r w:rsidRPr="00C13872">
        <w:rPr>
          <w:rStyle w:val="s0"/>
          <w:b/>
          <w:color w:val="auto"/>
        </w:rPr>
        <w:t>Аккумулятор</w:t>
      </w:r>
      <w:r w:rsidR="00E57767" w:rsidRPr="00C13872">
        <w:rPr>
          <w:rStyle w:val="s0"/>
          <w:b/>
          <w:color w:val="auto"/>
        </w:rPr>
        <w:t xml:space="preserve"> </w:t>
      </w:r>
      <w:r w:rsidR="00D10A06" w:rsidRPr="00C13872">
        <w:rPr>
          <w:rStyle w:val="s0"/>
          <w:b/>
          <w:color w:val="auto"/>
        </w:rPr>
        <w:t>для</w:t>
      </w:r>
      <w:r w:rsidR="00952E20" w:rsidRPr="00C13872">
        <w:rPr>
          <w:rStyle w:val="s0"/>
          <w:b/>
          <w:color w:val="auto"/>
        </w:rPr>
        <w:t xml:space="preserve"> ИБП, напряжение 12 В, емкость 7</w:t>
      </w:r>
      <w:r w:rsidR="00D10A06" w:rsidRPr="00C13872">
        <w:rPr>
          <w:rStyle w:val="s0"/>
          <w:b/>
          <w:color w:val="auto"/>
        </w:rPr>
        <w:t>-</w:t>
      </w:r>
      <w:r w:rsidR="00952E20" w:rsidRPr="00C13872">
        <w:rPr>
          <w:rStyle w:val="s0"/>
          <w:b/>
          <w:color w:val="auto"/>
        </w:rPr>
        <w:t>2</w:t>
      </w:r>
      <w:r w:rsidR="00D10A06" w:rsidRPr="00C13872">
        <w:rPr>
          <w:rStyle w:val="s0"/>
          <w:b/>
          <w:color w:val="auto"/>
        </w:rPr>
        <w:t>0 А/ч, свинцово-кислотный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>№ лота _________________________________________</w:t>
      </w:r>
    </w:p>
    <w:p w:rsidR="00BE47A6" w:rsidRPr="00C13872" w:rsidRDefault="00BE47A6" w:rsidP="00BE47A6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10436"/>
      </w:tblGrid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Наименование кода Единого номе</w:t>
            </w:r>
            <w:r w:rsidRPr="00C13872">
              <w:rPr>
                <w:color w:val="auto"/>
              </w:rPr>
              <w:t>н</w:t>
            </w:r>
            <w:r w:rsidRPr="00C13872">
              <w:rPr>
                <w:color w:val="auto"/>
              </w:rPr>
              <w:t>клатурного справочника товаров, р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бот, услуг*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952E20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>272022.900.000003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Наименование товара*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4772D" w:rsidP="00952E20">
            <w:pPr>
              <w:rPr>
                <w:color w:val="auto"/>
              </w:rPr>
            </w:pPr>
            <w:r w:rsidRPr="00C13872">
              <w:rPr>
                <w:color w:val="auto"/>
              </w:rPr>
              <w:t xml:space="preserve">Аккумуляторная батарея </w:t>
            </w:r>
            <w:r w:rsidR="00952E20" w:rsidRPr="00C13872">
              <w:rPr>
                <w:color w:val="auto"/>
              </w:rPr>
              <w:t>12</w:t>
            </w:r>
            <w:r w:rsidR="00B92CA4" w:rsidRPr="00C13872">
              <w:rPr>
                <w:color w:val="auto"/>
              </w:rPr>
              <w:t xml:space="preserve"> </w:t>
            </w:r>
            <w:r w:rsidRPr="00C13872">
              <w:rPr>
                <w:color w:val="auto"/>
              </w:rPr>
              <w:t>А</w:t>
            </w:r>
            <w:r w:rsidR="00B92CA4" w:rsidRPr="00C13872">
              <w:rPr>
                <w:color w:val="auto"/>
              </w:rPr>
              <w:t>/</w:t>
            </w:r>
            <w:r w:rsidRPr="00C13872">
              <w:rPr>
                <w:color w:val="auto"/>
              </w:rPr>
              <w:t>ч для ИБП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Единица измерения*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E47A6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>штука</w:t>
            </w:r>
          </w:p>
        </w:tc>
      </w:tr>
      <w:tr w:rsidR="00A40E93" w:rsidRPr="00C13872" w:rsidTr="00FB46C2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93" w:rsidRPr="00C13872" w:rsidRDefault="00A40E93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Количество (объем)*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E93" w:rsidRPr="00574DAF" w:rsidRDefault="00A40E93" w:rsidP="00EF45F2">
            <w:pPr>
              <w:rPr>
                <w:color w:val="auto"/>
              </w:rPr>
            </w:pPr>
            <w:r w:rsidRPr="00574DAF">
              <w:rPr>
                <w:color w:val="auto"/>
              </w:rPr>
              <w:t>416</w:t>
            </w:r>
          </w:p>
        </w:tc>
      </w:tr>
      <w:tr w:rsidR="00A40E93" w:rsidRPr="00C13872" w:rsidTr="00FB46C2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93" w:rsidRPr="00C13872" w:rsidRDefault="00A40E93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E93" w:rsidRPr="00574DAF" w:rsidRDefault="00A40E93" w:rsidP="00EF45F2">
            <w:pPr>
              <w:rPr>
                <w:color w:val="auto"/>
              </w:rPr>
            </w:pPr>
            <w:r w:rsidRPr="00574DAF">
              <w:rPr>
                <w:color w:val="auto"/>
              </w:rPr>
              <w:t>14 858</w:t>
            </w:r>
          </w:p>
        </w:tc>
      </w:tr>
      <w:tr w:rsidR="00A40E93" w:rsidRPr="00C13872" w:rsidTr="00FB46C2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93" w:rsidRPr="00C13872" w:rsidRDefault="00A40E93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Общая сумма, выделенная для заку</w:t>
            </w:r>
            <w:r w:rsidRPr="00C13872">
              <w:rPr>
                <w:color w:val="auto"/>
              </w:rPr>
              <w:t>п</w:t>
            </w:r>
            <w:r w:rsidRPr="00C13872">
              <w:rPr>
                <w:color w:val="auto"/>
              </w:rPr>
              <w:t>ки, без учета налога на добавленную стоимость*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E93" w:rsidRPr="00574DAF" w:rsidRDefault="00A40E93" w:rsidP="00EF45F2">
            <w:pPr>
              <w:rPr>
                <w:color w:val="auto"/>
              </w:rPr>
            </w:pPr>
            <w:r w:rsidRPr="00574DAF">
              <w:rPr>
                <w:color w:val="auto"/>
              </w:rPr>
              <w:t>6 180 928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E47A6" w:rsidP="007247C4">
            <w:pPr>
              <w:rPr>
                <w:color w:val="auto"/>
              </w:rPr>
            </w:pPr>
            <w:r w:rsidRPr="00C13872">
              <w:rPr>
                <w:color w:val="auto"/>
                <w:lang w:val="en-US"/>
              </w:rPr>
              <w:t>DDP</w:t>
            </w:r>
            <w:r w:rsidR="007247C4" w:rsidRPr="00C13872">
              <w:rPr>
                <w:color w:val="auto"/>
              </w:rPr>
              <w:t xml:space="preserve"> 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Срок поставки*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904859" w:rsidP="00904859">
            <w:pPr>
              <w:rPr>
                <w:color w:val="auto"/>
              </w:rPr>
            </w:pPr>
            <w:r w:rsidRPr="00C13872">
              <w:rPr>
                <w:color w:val="auto"/>
              </w:rPr>
              <w:t>120</w:t>
            </w:r>
            <w:r w:rsidR="0020115D" w:rsidRPr="00C13872">
              <w:rPr>
                <w:color w:val="auto"/>
              </w:rPr>
              <w:t xml:space="preserve"> (</w:t>
            </w:r>
            <w:r w:rsidRPr="00C13872">
              <w:rPr>
                <w:color w:val="auto"/>
              </w:rPr>
              <w:t>сто двадцать</w:t>
            </w:r>
            <w:r w:rsidR="0020115D" w:rsidRPr="00C13872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Размер авансового платежа*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E47A6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>0%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Наименование национальных ста</w:t>
            </w:r>
            <w:r w:rsidRPr="00C13872">
              <w:rPr>
                <w:color w:val="auto"/>
              </w:rPr>
              <w:t>н</w:t>
            </w:r>
            <w:r w:rsidRPr="00C13872">
              <w:rPr>
                <w:color w:val="auto"/>
              </w:rPr>
              <w:t>дартов, а в случае их отсутствия межгосударственных стандартов на закупаемые товары. При отсутствии национальных и межгосударстве</w:t>
            </w:r>
            <w:r w:rsidRPr="00C13872">
              <w:rPr>
                <w:color w:val="auto"/>
              </w:rPr>
              <w:t>н</w:t>
            </w:r>
            <w:r w:rsidRPr="00C13872">
              <w:rPr>
                <w:color w:val="auto"/>
              </w:rPr>
              <w:t>ных стандартов указываются требу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мые функциональные, технические, качественные и эксплуатационные характеристики закупаемых товаров, с учетом нормирования госуда</w:t>
            </w:r>
            <w:r w:rsidRPr="00C13872">
              <w:rPr>
                <w:color w:val="auto"/>
              </w:rPr>
              <w:t>р</w:t>
            </w:r>
            <w:r w:rsidRPr="00C13872">
              <w:rPr>
                <w:color w:val="auto"/>
              </w:rPr>
              <w:lastRenderedPageBreak/>
              <w:t>ственных закупок.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F8A" w:rsidRPr="00C13872" w:rsidRDefault="003E2F8A" w:rsidP="003E2F8A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C13872">
              <w:rPr>
                <w:rFonts w:eastAsiaTheme="minorHAnsi"/>
                <w:color w:val="auto"/>
                <w:lang w:eastAsia="en-US"/>
              </w:rPr>
              <w:lastRenderedPageBreak/>
              <w:t>ГОСТ Р МЭК 60896-22-2015</w:t>
            </w:r>
          </w:p>
          <w:p w:rsidR="00AB60DD" w:rsidRPr="00C13872" w:rsidRDefault="003E2F8A" w:rsidP="003E2F8A">
            <w:pPr>
              <w:rPr>
                <w:color w:val="auto"/>
              </w:rPr>
            </w:pPr>
            <w:r w:rsidRPr="00C13872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673178" w:rsidP="00D10A06">
            <w:pPr>
              <w:rPr>
                <w:color w:val="auto"/>
                <w:lang w:val="kk-KZ"/>
              </w:rPr>
            </w:pPr>
            <w:r w:rsidRPr="00C13872">
              <w:rPr>
                <w:color w:val="auto"/>
              </w:rPr>
              <w:t>202</w:t>
            </w:r>
            <w:r w:rsidR="00FB46C2" w:rsidRPr="00C13872">
              <w:rPr>
                <w:color w:val="auto"/>
                <w:lang w:val="kk-KZ"/>
              </w:rPr>
              <w:t>2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Гарантийный срок (в месяцах)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20115D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 xml:space="preserve">12 (двенадцать) 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C13872" w:rsidRDefault="00B4772D" w:rsidP="00B4772D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Описание требуемых функционал</w:t>
            </w:r>
            <w:r w:rsidRPr="00C13872">
              <w:rPr>
                <w:color w:val="auto"/>
              </w:rPr>
              <w:t>ь</w:t>
            </w:r>
            <w:r w:rsidRPr="00C13872">
              <w:rPr>
                <w:color w:val="auto"/>
              </w:rPr>
              <w:t>ных, технических, качественных, эксплуатационных и иных характ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ристик закупаемого товара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D" w:rsidRPr="00C13872" w:rsidRDefault="00CE385D" w:rsidP="00CE385D">
            <w:pPr>
              <w:rPr>
                <w:b/>
                <w:color w:val="auto"/>
              </w:rPr>
            </w:pPr>
            <w:r w:rsidRPr="00C13872">
              <w:rPr>
                <w:b/>
                <w:color w:val="auto"/>
              </w:rPr>
              <w:t>Требования к поставляемому товару:</w:t>
            </w:r>
          </w:p>
          <w:p w:rsidR="00952E20" w:rsidRPr="00C13872" w:rsidRDefault="00CE385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  <w:lang w:val="kk-KZ"/>
              </w:rPr>
              <w:t xml:space="preserve">  </w:t>
            </w:r>
            <w:r w:rsidR="00952E20" w:rsidRPr="00C13872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="00952E20" w:rsidRPr="00C13872">
              <w:rPr>
                <w:color w:val="auto"/>
              </w:rPr>
              <w:t>High</w:t>
            </w:r>
            <w:proofErr w:type="spellEnd"/>
            <w:r w:rsidR="00952E20" w:rsidRPr="00C13872">
              <w:rPr>
                <w:color w:val="auto"/>
              </w:rPr>
              <w:t xml:space="preserve"> </w:t>
            </w:r>
            <w:proofErr w:type="spellStart"/>
            <w:r w:rsidR="00952E20" w:rsidRPr="00C13872">
              <w:rPr>
                <w:color w:val="auto"/>
              </w:rPr>
              <w:t>Rate</w:t>
            </w:r>
            <w:proofErr w:type="spellEnd"/>
            <w:r w:rsidR="00952E20" w:rsidRPr="00C13872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</w:t>
            </w:r>
            <w:r w:rsidR="00952E20" w:rsidRPr="00E35EE1">
              <w:rPr>
                <w:color w:val="auto"/>
              </w:rPr>
              <w:t>связи и</w:t>
            </w:r>
            <w:r w:rsidR="00F934E5" w:rsidRPr="00E35EE1">
              <w:rPr>
                <w:color w:val="auto"/>
              </w:rPr>
              <w:t xml:space="preserve"> центрах обработки данных (ЦОД).</w:t>
            </w:r>
            <w:r w:rsidR="00952E20" w:rsidRPr="00C13872">
              <w:rPr>
                <w:color w:val="auto"/>
              </w:rPr>
              <w:t xml:space="preserve"> 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Технические параметры аккумуляторной батареи: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Кол-во элементов в блоке: 6.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Номинальное напряжение блока: 12В.</w:t>
            </w:r>
          </w:p>
          <w:p w:rsidR="00952E20" w:rsidRPr="00C13872" w:rsidRDefault="00673178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Емкость на элемент при 15 мин разряде до напряжения 1,67 В/эл при 25°С: не менее </w:t>
            </w:r>
            <w:r w:rsidRPr="00C13872">
              <w:rPr>
                <w:color w:val="auto"/>
                <w:lang w:val="kk-KZ"/>
              </w:rPr>
              <w:t>4</w:t>
            </w:r>
            <w:r w:rsidRPr="00C13872">
              <w:rPr>
                <w:color w:val="auto"/>
              </w:rPr>
              <w:t>8 Вт/эл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Максимальный ток разряда: не менее 120 А (5сек)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Внутреннее сопротивление: не более 17 мОм.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Максимальный ток заряда: не менее 3.6 А.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Ток короткого замыкания: не менее 660 А.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Напряжение заряда буферный режим: 13,7 – 13,9 В. 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Напряжение заряда циклический режим: 14,6 – 14,8 В.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Диапазон рабочих температур не менее,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Разряд:</w:t>
            </w:r>
            <w:r w:rsidR="00DB62FD" w:rsidRPr="00C13872">
              <w:rPr>
                <w:color w:val="auto"/>
                <w:lang w:val="kk-KZ"/>
              </w:rPr>
              <w:t xml:space="preserve"> от</w:t>
            </w:r>
            <w:r w:rsidRPr="00C13872">
              <w:rPr>
                <w:color w:val="auto"/>
              </w:rPr>
              <w:t xml:space="preserve"> – 20</w:t>
            </w:r>
            <w:r w:rsidR="00DB62FD" w:rsidRPr="00C13872">
              <w:rPr>
                <w:color w:val="auto"/>
                <w:lang w:val="kk-KZ"/>
              </w:rPr>
              <w:t xml:space="preserve"> до</w:t>
            </w:r>
            <w:r w:rsidRPr="00C13872">
              <w:rPr>
                <w:color w:val="auto"/>
              </w:rPr>
              <w:t xml:space="preserve"> + 60 °С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Заряд: </w:t>
            </w:r>
            <w:r w:rsidR="00DB62FD" w:rsidRPr="00C13872">
              <w:rPr>
                <w:color w:val="auto"/>
                <w:lang w:val="kk-KZ"/>
              </w:rPr>
              <w:t xml:space="preserve">от </w:t>
            </w:r>
            <w:r w:rsidRPr="00C13872">
              <w:rPr>
                <w:color w:val="auto"/>
              </w:rPr>
              <w:t xml:space="preserve">0 </w:t>
            </w:r>
            <w:r w:rsidR="00DB62FD" w:rsidRPr="00C13872">
              <w:rPr>
                <w:color w:val="auto"/>
                <w:lang w:val="kk-KZ"/>
              </w:rPr>
              <w:t xml:space="preserve">до </w:t>
            </w:r>
            <w:r w:rsidRPr="00C13872">
              <w:rPr>
                <w:color w:val="auto"/>
              </w:rPr>
              <w:t>+ 50 °С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Хранение: </w:t>
            </w:r>
            <w:r w:rsidR="00DB62FD" w:rsidRPr="00C13872">
              <w:rPr>
                <w:color w:val="auto"/>
                <w:lang w:val="kk-KZ"/>
              </w:rPr>
              <w:t xml:space="preserve">от </w:t>
            </w:r>
            <w:r w:rsidR="00DB62FD" w:rsidRPr="00C13872">
              <w:rPr>
                <w:color w:val="auto"/>
              </w:rPr>
              <w:t>–</w:t>
            </w:r>
            <w:r w:rsidRPr="00C13872">
              <w:rPr>
                <w:color w:val="auto"/>
              </w:rPr>
              <w:t xml:space="preserve"> 20</w:t>
            </w:r>
            <w:r w:rsidR="00DB62FD" w:rsidRPr="00C13872">
              <w:rPr>
                <w:color w:val="auto"/>
                <w:lang w:val="kk-KZ"/>
              </w:rPr>
              <w:t xml:space="preserve"> до</w:t>
            </w:r>
            <w:r w:rsidRPr="00C13872">
              <w:rPr>
                <w:color w:val="auto"/>
              </w:rPr>
              <w:t xml:space="preserve"> + 60 °С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Габариты (±2мм):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Длина 151 мм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Ширина 98 мм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Высота 95 мм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Полная высота 101 мм.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Вес (± 5%): не менее 3,</w:t>
            </w:r>
            <w:r w:rsidR="00F371E2" w:rsidRPr="00C13872">
              <w:rPr>
                <w:color w:val="auto"/>
              </w:rPr>
              <w:t>1</w:t>
            </w:r>
            <w:r w:rsidRPr="00C13872">
              <w:rPr>
                <w:color w:val="auto"/>
              </w:rPr>
              <w:t xml:space="preserve"> кг.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Материал корпуса: ABS (UL94-HB).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Тип клеммы: </w:t>
            </w:r>
            <w:r w:rsidRPr="00C13872">
              <w:rPr>
                <w:color w:val="auto"/>
                <w:lang w:val="en-US"/>
              </w:rPr>
              <w:t>F</w:t>
            </w:r>
            <w:r w:rsidRPr="00C13872">
              <w:rPr>
                <w:color w:val="auto"/>
              </w:rPr>
              <w:t>2 (Ширина-6,35мм)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Емкость не менее: 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10-ти часовой разряд 11,4 </w:t>
            </w:r>
            <w:proofErr w:type="spellStart"/>
            <w:r w:rsidRPr="00C13872">
              <w:rPr>
                <w:color w:val="auto"/>
              </w:rPr>
              <w:t>Ач</w:t>
            </w:r>
            <w:proofErr w:type="spellEnd"/>
            <w:r w:rsidRPr="00C13872">
              <w:rPr>
                <w:color w:val="auto"/>
              </w:rPr>
              <w:t>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20-ти часовой разряд 12,0 </w:t>
            </w:r>
            <w:proofErr w:type="spellStart"/>
            <w:r w:rsidRPr="00C13872">
              <w:rPr>
                <w:color w:val="auto"/>
              </w:rPr>
              <w:t>Ач</w:t>
            </w:r>
            <w:proofErr w:type="spellEnd"/>
            <w:r w:rsidRPr="00C13872">
              <w:rPr>
                <w:color w:val="auto"/>
              </w:rPr>
              <w:t>.</w:t>
            </w:r>
          </w:p>
          <w:p w:rsidR="00952E20" w:rsidRPr="00C13872" w:rsidRDefault="00952E20" w:rsidP="00CE385D">
            <w:pPr>
              <w:jc w:val="both"/>
              <w:rPr>
                <w:color w:val="auto"/>
                <w:lang w:val="kk-KZ"/>
              </w:rPr>
            </w:pPr>
            <w:r w:rsidRPr="00C13872">
              <w:rPr>
                <w:color w:val="auto"/>
              </w:rPr>
              <w:t>Срок службы в буферном режиме: не менее 8 лет.</w:t>
            </w:r>
          </w:p>
          <w:p w:rsidR="003E2F8A" w:rsidRPr="00C13872" w:rsidRDefault="00F33528" w:rsidP="00F33528">
            <w:pPr>
              <w:rPr>
                <w:color w:val="auto"/>
              </w:rPr>
            </w:pPr>
            <w:r w:rsidRPr="00C13872">
              <w:rPr>
                <w:color w:val="auto"/>
              </w:rPr>
              <w:t xml:space="preserve">   В комплекте с аккумуляторной батареей должен поставляться монтажный комплект: крепления к полюсам  2шт., а также 1шт. гибкая перемычка.</w:t>
            </w:r>
          </w:p>
          <w:p w:rsidR="00DB62FD" w:rsidRPr="00C13872" w:rsidRDefault="00F371E2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lastRenderedPageBreak/>
              <w:t xml:space="preserve"> </w:t>
            </w:r>
            <w:r w:rsidR="00DB62FD" w:rsidRPr="00C13872">
              <w:rPr>
                <w:color w:val="auto"/>
              </w:rPr>
              <w:t>Аккумуляторные батареи должны быть новыми, заводской сборки, т. е. не бывшими в эксплуат</w:t>
            </w:r>
            <w:r w:rsidR="00DB62FD" w:rsidRPr="00C13872">
              <w:rPr>
                <w:color w:val="auto"/>
              </w:rPr>
              <w:t>а</w:t>
            </w:r>
            <w:r w:rsidR="00DB62FD" w:rsidRPr="00C13872">
              <w:rPr>
                <w:color w:val="auto"/>
              </w:rPr>
              <w:t>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</w:t>
            </w:r>
            <w:r w:rsidR="00FB46C2" w:rsidRPr="00C13872">
              <w:rPr>
                <w:color w:val="auto"/>
              </w:rPr>
              <w:t>2</w:t>
            </w:r>
            <w:r w:rsidR="00DB62FD" w:rsidRPr="00C13872">
              <w:rPr>
                <w:color w:val="auto"/>
              </w:rPr>
              <w:t xml:space="preserve"> г. Дата производства должна быть нанесена в заводских условиях в формате ГГ.ММ.ДД. или ДД.ММ.ГГ.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</w:t>
            </w:r>
            <w:r w:rsidRPr="00C13872">
              <w:rPr>
                <w:b/>
                <w:i/>
                <w:color w:val="auto"/>
              </w:rPr>
              <w:t>Требования к маркировке товара:</w:t>
            </w:r>
            <w:r w:rsidRPr="00C13872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C13872">
              <w:rPr>
                <w:color w:val="auto"/>
              </w:rPr>
              <w:t>шелкографии</w:t>
            </w:r>
            <w:proofErr w:type="spellEnd"/>
            <w:r w:rsidRPr="00C13872">
              <w:rPr>
                <w:color w:val="auto"/>
              </w:rPr>
              <w:t>, либо несмывающейся краской в заводских услов</w:t>
            </w:r>
            <w:r w:rsidRPr="00C13872">
              <w:rPr>
                <w:color w:val="auto"/>
              </w:rPr>
              <w:t>и</w:t>
            </w:r>
            <w:r w:rsidRPr="00C13872">
              <w:rPr>
                <w:color w:val="auto"/>
              </w:rPr>
              <w:t>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C13872">
              <w:rPr>
                <w:color w:val="auto"/>
              </w:rPr>
              <w:t>Ач</w:t>
            </w:r>
            <w:proofErr w:type="spellEnd"/>
            <w:r w:rsidRPr="00C13872">
              <w:rPr>
                <w:color w:val="auto"/>
              </w:rPr>
              <w:t>, Вт). Наклейки на аккумуляторных батареях не допуск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ются.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</w:t>
            </w:r>
            <w:r w:rsidRPr="00C13872">
              <w:rPr>
                <w:b/>
                <w:i/>
                <w:color w:val="auto"/>
              </w:rPr>
              <w:t>Требования к упаковке товара:</w:t>
            </w:r>
            <w:r w:rsidRPr="00C13872">
              <w:rPr>
                <w:b/>
                <w:color w:val="auto"/>
              </w:rPr>
              <w:t xml:space="preserve"> </w:t>
            </w:r>
            <w:r w:rsidRPr="00C13872">
              <w:rPr>
                <w:color w:val="auto"/>
              </w:rPr>
              <w:t>Упаковка должна обеспечивать сохранность поставляемого тов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ра и должна обеспечивать защиту от воздействия метеорологических факторов.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В технической спецификации Поставщика должны быть указаны тип, марка, модель, технич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ские характеристики поставляемого товара, страна производства и электронный сайт завода изг</w:t>
            </w:r>
            <w:r w:rsidRPr="00C13872">
              <w:rPr>
                <w:color w:val="auto"/>
              </w:rPr>
              <w:t>о</w:t>
            </w:r>
            <w:r w:rsidRPr="00C13872">
              <w:rPr>
                <w:color w:val="auto"/>
              </w:rPr>
              <w:t>товителя с электронной ссылкой на товар</w:t>
            </w:r>
            <w:r w:rsidR="00F934E5">
              <w:rPr>
                <w:color w:val="auto"/>
              </w:rPr>
              <w:t>.</w:t>
            </w:r>
            <w:r w:rsidRPr="00C13872">
              <w:rPr>
                <w:color w:val="auto"/>
              </w:rPr>
              <w:t xml:space="preserve"> </w:t>
            </w:r>
          </w:p>
          <w:p w:rsidR="00DB62FD" w:rsidRPr="00C13872" w:rsidRDefault="00DB62FD" w:rsidP="00695811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</w:t>
            </w:r>
            <w:r w:rsidRPr="00C13872">
              <w:rPr>
                <w:color w:val="auto"/>
              </w:rPr>
              <w:t>я</w:t>
            </w:r>
            <w:r w:rsidRPr="00C13872">
              <w:rPr>
                <w:color w:val="auto"/>
              </w:rPr>
              <w:t xml:space="preserve">емый товар, дублирование спецификации Заказчика не допускается.  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Поставщик товара в составе конкурсной заявки должен предоставить гарантийное письмо о предоставлении при поставке товара сертификата соответствия РК и сертификата происхождения товара, выданных датой не ранее 01.01.202</w:t>
            </w:r>
            <w:r w:rsidR="00FB46C2" w:rsidRPr="00C13872">
              <w:rPr>
                <w:color w:val="auto"/>
              </w:rPr>
              <w:t>2</w:t>
            </w:r>
            <w:r w:rsidRPr="00C13872">
              <w:rPr>
                <w:color w:val="auto"/>
              </w:rPr>
              <w:t xml:space="preserve"> года. 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   </w:t>
            </w:r>
          </w:p>
          <w:p w:rsidR="00B4772D" w:rsidRPr="00C13872" w:rsidRDefault="00B4772D" w:rsidP="00CE385D">
            <w:pPr>
              <w:jc w:val="both"/>
              <w:rPr>
                <w:color w:val="auto"/>
              </w:rPr>
            </w:pP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C13872" w:rsidRDefault="00B4772D" w:rsidP="00B4772D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lastRenderedPageBreak/>
              <w:t>Сопутствующие услуги (указываю</w:t>
            </w:r>
            <w:r w:rsidRPr="00C13872">
              <w:rPr>
                <w:color w:val="auto"/>
              </w:rPr>
              <w:t>т</w:t>
            </w:r>
            <w:r w:rsidRPr="00C13872">
              <w:rPr>
                <w:color w:val="auto"/>
              </w:rPr>
              <w:t>ся при необходимости) (монтаж, наладка, обучение, проверки и исп</w:t>
            </w:r>
            <w:r w:rsidRPr="00C13872">
              <w:rPr>
                <w:color w:val="auto"/>
              </w:rPr>
              <w:t>ы</w:t>
            </w:r>
            <w:r w:rsidRPr="00C13872">
              <w:rPr>
                <w:color w:val="auto"/>
              </w:rPr>
              <w:t>тания товаров)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Pr="00C13872" w:rsidRDefault="00DB62FD" w:rsidP="00F934E5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C13872" w:rsidRDefault="00B4772D" w:rsidP="00B4772D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Условия к потенциальному поста</w:t>
            </w:r>
            <w:r w:rsidRPr="00C13872">
              <w:rPr>
                <w:color w:val="auto"/>
              </w:rPr>
              <w:t>в</w:t>
            </w:r>
            <w:r w:rsidRPr="00C13872">
              <w:rPr>
                <w:color w:val="auto"/>
              </w:rPr>
              <w:t>щику в случае определения его поб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дителем и заключения с ним догов</w:t>
            </w:r>
            <w:r w:rsidRPr="00C13872">
              <w:rPr>
                <w:color w:val="auto"/>
              </w:rPr>
              <w:t>о</w:t>
            </w:r>
            <w:r w:rsidRPr="00C13872">
              <w:rPr>
                <w:color w:val="auto"/>
              </w:rPr>
              <w:t>ра о государственных закупках (ук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зываются при необходимости) (О</w:t>
            </w:r>
            <w:r w:rsidRPr="00C13872">
              <w:rPr>
                <w:color w:val="auto"/>
              </w:rPr>
              <w:t>т</w:t>
            </w:r>
            <w:r w:rsidRPr="00C13872">
              <w:rPr>
                <w:color w:val="auto"/>
              </w:rPr>
              <w:t>клонение потенциального поставщ</w:t>
            </w:r>
            <w:r w:rsidRPr="00C13872">
              <w:rPr>
                <w:color w:val="auto"/>
              </w:rPr>
              <w:t>и</w:t>
            </w:r>
            <w:r w:rsidRPr="00C13872">
              <w:rPr>
                <w:color w:val="auto"/>
              </w:rPr>
              <w:t>ка за не указание и непредставление указанных сведений не допускается)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4E5" w:rsidRPr="00CA00A8" w:rsidRDefault="00F934E5" w:rsidP="00F934E5">
            <w:pPr>
              <w:rPr>
                <w:b/>
                <w:color w:val="auto"/>
              </w:rPr>
            </w:pPr>
            <w:r w:rsidRPr="00CA00A8">
              <w:rPr>
                <w:b/>
                <w:color w:val="auto"/>
              </w:rPr>
              <w:t>При поставке товара Поставщик обязан: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>1. Предъявить оригинал Сертификата соответствия РК и протокола испытаний на основании кот</w:t>
            </w:r>
            <w:r w:rsidRPr="00E34163">
              <w:rPr>
                <w:color w:val="auto"/>
              </w:rPr>
              <w:t>о</w:t>
            </w:r>
            <w:r w:rsidRPr="00E34163">
              <w:rPr>
                <w:color w:val="auto"/>
              </w:rPr>
              <w:t>рого был выдан данный сертификат, а также предоставить копию протокола испытаний, завере</w:t>
            </w:r>
            <w:r w:rsidRPr="00E34163">
              <w:rPr>
                <w:color w:val="auto"/>
              </w:rPr>
              <w:t>н</w:t>
            </w:r>
            <w:r w:rsidRPr="00E34163">
              <w:rPr>
                <w:color w:val="auto"/>
              </w:rPr>
              <w:t>ную печатью Поставщика и нотариально заверенную копию Сертификата соответствия РК.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F934E5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3. Предоставить прямую ссылку на электронный сайт, или QR-код для проверки на подлинность Сертификата происхождения товара.  </w:t>
            </w:r>
          </w:p>
          <w:p w:rsidR="00F934E5" w:rsidRPr="00E35EE1" w:rsidRDefault="00F934E5" w:rsidP="00F934E5">
            <w:pPr>
              <w:rPr>
                <w:color w:val="auto"/>
              </w:rPr>
            </w:pPr>
            <w:r w:rsidRPr="00E35EE1">
              <w:rPr>
                <w:color w:val="auto"/>
              </w:rPr>
              <w:t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соответству</w:t>
            </w:r>
            <w:r w:rsidRPr="00E35EE1">
              <w:rPr>
                <w:color w:val="auto"/>
              </w:rPr>
              <w:t>ю</w:t>
            </w:r>
            <w:r w:rsidRPr="00E35EE1">
              <w:rPr>
                <w:color w:val="auto"/>
              </w:rPr>
              <w:t>щей отрасли, аттестованного в порядке, определенном законодательством РК и/или другими но</w:t>
            </w:r>
            <w:r w:rsidRPr="00E35EE1">
              <w:rPr>
                <w:color w:val="auto"/>
              </w:rPr>
              <w:t>р</w:t>
            </w:r>
            <w:r w:rsidRPr="00E35EE1">
              <w:rPr>
                <w:color w:val="auto"/>
              </w:rPr>
              <w:lastRenderedPageBreak/>
              <w:t>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5EE1">
              <w:rPr>
                <w:color w:val="auto"/>
              </w:rPr>
              <w:t>5. Передать Заказчику:</w:t>
            </w:r>
            <w:r w:rsidRPr="00E34163">
              <w:rPr>
                <w:color w:val="auto"/>
              </w:rPr>
              <w:t xml:space="preserve"> 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1)   руководство по эксплуатации и техническое описание в бумажном виде. 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>2) паспорт, подтверждающий дату производства и соответствие эксплуатационных характеристик товара заверенный печатью Поставщика.</w:t>
            </w:r>
          </w:p>
          <w:p w:rsidR="00B4772D" w:rsidRPr="00C13872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>3) документ подтверждающий полноту платы за организацию сбора, транспортировки, пере-работки,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</w:t>
            </w:r>
            <w:r w:rsidRPr="00E34163">
              <w:rPr>
                <w:color w:val="auto"/>
              </w:rPr>
              <w:t>а</w:t>
            </w:r>
            <w:r w:rsidRPr="00E34163">
              <w:rPr>
                <w:color w:val="auto"/>
              </w:rPr>
              <w:t>тельства производителей (импортеров), и их упаковки.</w:t>
            </w:r>
          </w:p>
        </w:tc>
      </w:tr>
    </w:tbl>
    <w:p w:rsidR="00AB60DD" w:rsidRPr="00C13872" w:rsidRDefault="00AB60DD" w:rsidP="00AB60DD">
      <w:pPr>
        <w:ind w:firstLine="397"/>
        <w:textAlignment w:val="baseline"/>
        <w:rPr>
          <w:color w:val="auto"/>
        </w:rPr>
      </w:pPr>
      <w:r w:rsidRPr="00C13872">
        <w:rPr>
          <w:color w:val="auto"/>
        </w:rPr>
        <w:lastRenderedPageBreak/>
        <w:t> </w:t>
      </w:r>
    </w:p>
    <w:p w:rsidR="0018421A" w:rsidRPr="0018421A" w:rsidRDefault="0018421A" w:rsidP="0018421A">
      <w:pPr>
        <w:ind w:firstLine="397"/>
        <w:jc w:val="both"/>
        <w:rPr>
          <w:rStyle w:val="s0"/>
          <w:color w:val="auto"/>
        </w:rPr>
      </w:pPr>
      <w:r w:rsidRPr="0018421A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18421A" w:rsidRPr="0018421A" w:rsidRDefault="0018421A" w:rsidP="0018421A">
      <w:pPr>
        <w:ind w:firstLine="397"/>
        <w:jc w:val="both"/>
        <w:rPr>
          <w:rStyle w:val="s0"/>
          <w:color w:val="auto"/>
        </w:rPr>
      </w:pPr>
      <w:r w:rsidRPr="0018421A">
        <w:rPr>
          <w:rStyle w:val="s0"/>
          <w:color w:val="auto"/>
        </w:rPr>
        <w:t xml:space="preserve">      Примечание.</w:t>
      </w:r>
    </w:p>
    <w:p w:rsidR="0018421A" w:rsidRPr="0018421A" w:rsidRDefault="0018421A" w:rsidP="0018421A">
      <w:pPr>
        <w:ind w:firstLine="397"/>
        <w:jc w:val="both"/>
        <w:rPr>
          <w:rStyle w:val="s0"/>
          <w:color w:val="auto"/>
        </w:rPr>
      </w:pPr>
      <w:r w:rsidRPr="0018421A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18421A" w:rsidRPr="0018421A" w:rsidRDefault="0018421A" w:rsidP="0018421A">
      <w:pPr>
        <w:ind w:firstLine="397"/>
        <w:jc w:val="both"/>
        <w:rPr>
          <w:rStyle w:val="s0"/>
          <w:color w:val="auto"/>
        </w:rPr>
      </w:pPr>
      <w:r w:rsidRPr="0018421A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361676" w:rsidRPr="00C13872" w:rsidRDefault="0018421A" w:rsidP="0018421A">
      <w:pPr>
        <w:ind w:firstLine="397"/>
        <w:jc w:val="both"/>
        <w:rPr>
          <w:rStyle w:val="s0"/>
          <w:color w:val="auto"/>
        </w:rPr>
      </w:pPr>
      <w:r w:rsidRPr="0018421A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361676" w:rsidRPr="00C13872" w:rsidRDefault="00361676" w:rsidP="0067711F">
      <w:pPr>
        <w:ind w:firstLine="397"/>
        <w:jc w:val="both"/>
        <w:rPr>
          <w:rStyle w:val="s0"/>
          <w:color w:val="auto"/>
        </w:rPr>
      </w:pPr>
    </w:p>
    <w:p w:rsidR="00361676" w:rsidRPr="00C13872" w:rsidRDefault="00361676" w:rsidP="0067711F">
      <w:pPr>
        <w:ind w:firstLine="397"/>
        <w:jc w:val="both"/>
        <w:rPr>
          <w:rStyle w:val="s0"/>
          <w:color w:val="auto"/>
        </w:rPr>
      </w:pPr>
    </w:p>
    <w:p w:rsidR="00361676" w:rsidRPr="00C13872" w:rsidRDefault="00361676" w:rsidP="00361676">
      <w:pPr>
        <w:rPr>
          <w:b/>
          <w:color w:val="auto"/>
        </w:rPr>
      </w:pPr>
      <w:r w:rsidRPr="00C13872">
        <w:rPr>
          <w:b/>
          <w:color w:val="auto"/>
        </w:rPr>
        <w:t xml:space="preserve"> Заместитель Председателя Правления –</w:t>
      </w:r>
    </w:p>
    <w:p w:rsidR="00361676" w:rsidRPr="00C13872" w:rsidRDefault="00361676" w:rsidP="00361676">
      <w:pPr>
        <w:rPr>
          <w:b/>
          <w:color w:val="auto"/>
          <w:lang w:val="kk-KZ"/>
        </w:rPr>
      </w:pPr>
      <w:r w:rsidRPr="00C13872">
        <w:rPr>
          <w:b/>
          <w:color w:val="auto"/>
        </w:rPr>
        <w:t xml:space="preserve"> Технический директор                                                                                                                _______________________   </w:t>
      </w:r>
      <w:r w:rsidR="00FB46C2" w:rsidRPr="00C13872">
        <w:rPr>
          <w:b/>
          <w:color w:val="auto"/>
          <w:lang w:val="kk-KZ"/>
        </w:rPr>
        <w:t>Затилда К.Ж.</w:t>
      </w:r>
    </w:p>
    <w:p w:rsidR="00361676" w:rsidRDefault="00361676" w:rsidP="0067711F">
      <w:pPr>
        <w:ind w:firstLine="397"/>
        <w:jc w:val="both"/>
        <w:rPr>
          <w:lang w:val="kk-KZ"/>
        </w:rPr>
      </w:pPr>
    </w:p>
    <w:p w:rsidR="00952E20" w:rsidRDefault="00952E20" w:rsidP="001B5324">
      <w:pPr>
        <w:ind w:firstLine="400"/>
        <w:jc w:val="right"/>
        <w:rPr>
          <w:lang w:val="kk-KZ"/>
        </w:rPr>
      </w:pPr>
    </w:p>
    <w:sectPr w:rsidR="00952E20" w:rsidSect="0088306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81AC3"/>
    <w:rsid w:val="000C0D8D"/>
    <w:rsid w:val="000E05F2"/>
    <w:rsid w:val="0018421A"/>
    <w:rsid w:val="00186C2E"/>
    <w:rsid w:val="00191CC0"/>
    <w:rsid w:val="001B0526"/>
    <w:rsid w:val="001B5324"/>
    <w:rsid w:val="0020115D"/>
    <w:rsid w:val="00225946"/>
    <w:rsid w:val="00347571"/>
    <w:rsid w:val="00361676"/>
    <w:rsid w:val="003C4289"/>
    <w:rsid w:val="003E2F8A"/>
    <w:rsid w:val="004758D6"/>
    <w:rsid w:val="00517CE9"/>
    <w:rsid w:val="00673178"/>
    <w:rsid w:val="0067711F"/>
    <w:rsid w:val="0067746C"/>
    <w:rsid w:val="00695811"/>
    <w:rsid w:val="006A08FD"/>
    <w:rsid w:val="00711112"/>
    <w:rsid w:val="007247C4"/>
    <w:rsid w:val="007B42FA"/>
    <w:rsid w:val="00845F12"/>
    <w:rsid w:val="00883063"/>
    <w:rsid w:val="00904859"/>
    <w:rsid w:val="00910C42"/>
    <w:rsid w:val="00952E20"/>
    <w:rsid w:val="00976F8D"/>
    <w:rsid w:val="00986852"/>
    <w:rsid w:val="009A7FF0"/>
    <w:rsid w:val="009D2602"/>
    <w:rsid w:val="009E5BE6"/>
    <w:rsid w:val="00A40E93"/>
    <w:rsid w:val="00A533C6"/>
    <w:rsid w:val="00AB60DD"/>
    <w:rsid w:val="00B22C62"/>
    <w:rsid w:val="00B4772D"/>
    <w:rsid w:val="00B92CA4"/>
    <w:rsid w:val="00BA3736"/>
    <w:rsid w:val="00BE47A6"/>
    <w:rsid w:val="00C13872"/>
    <w:rsid w:val="00C900D6"/>
    <w:rsid w:val="00CA498B"/>
    <w:rsid w:val="00CB05A5"/>
    <w:rsid w:val="00CC5A02"/>
    <w:rsid w:val="00CE385D"/>
    <w:rsid w:val="00D10A06"/>
    <w:rsid w:val="00D13AAB"/>
    <w:rsid w:val="00D4469F"/>
    <w:rsid w:val="00D47A2D"/>
    <w:rsid w:val="00D5689C"/>
    <w:rsid w:val="00DB1501"/>
    <w:rsid w:val="00DB62FD"/>
    <w:rsid w:val="00DF12A8"/>
    <w:rsid w:val="00E35EE1"/>
    <w:rsid w:val="00E57767"/>
    <w:rsid w:val="00EE589A"/>
    <w:rsid w:val="00EF0521"/>
    <w:rsid w:val="00F33528"/>
    <w:rsid w:val="00F33F26"/>
    <w:rsid w:val="00F371E2"/>
    <w:rsid w:val="00F934E5"/>
    <w:rsid w:val="00F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B62FD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B62FD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EBDD2-20F9-4DEF-9BF1-DEFCF80B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dcterms:created xsi:type="dcterms:W3CDTF">2022-02-18T10:21:00Z</dcterms:created>
  <dcterms:modified xsi:type="dcterms:W3CDTF">2022-02-23T08:33:00Z</dcterms:modified>
</cp:coreProperties>
</file>