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16" w:rsidRDefault="008D583B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4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558DD" w:rsidRDefault="00596616" w:rsidP="00596616">
      <w:pPr>
        <w:jc w:val="center"/>
        <w:textAlignment w:val="baseline"/>
        <w:rPr>
          <w:sz w:val="28"/>
          <w:szCs w:val="28"/>
        </w:rPr>
      </w:pPr>
      <w:r w:rsidRPr="008558DD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654111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>Наименование заказчика _______</w:t>
      </w:r>
      <w:r w:rsidR="00654111">
        <w:rPr>
          <w:rStyle w:val="a3"/>
          <w:color w:val="auto"/>
          <w:sz w:val="28"/>
          <w:szCs w:val="28"/>
          <w:u w:val="none"/>
        </w:rPr>
        <w:t>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конкурса ___________________________________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конкурса 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лота _______________________________________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лота 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Потенциальный поставщик должен соответствовать следующ</w:t>
      </w:r>
      <w:r w:rsidR="008D583B" w:rsidRPr="008D583B">
        <w:rPr>
          <w:sz w:val="28"/>
          <w:szCs w:val="28"/>
        </w:rPr>
        <w:t>им квалификационным требованиям.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Default="00596616" w:rsidP="008D583B">
      <w:pPr>
        <w:ind w:firstLine="397"/>
        <w:jc w:val="both"/>
        <w:rPr>
          <w:rStyle w:val="s0"/>
          <w:sz w:val="28"/>
          <w:szCs w:val="28"/>
        </w:rPr>
      </w:pPr>
      <w:r w:rsidRPr="008D583B">
        <w:rPr>
          <w:rStyle w:val="s0"/>
          <w:sz w:val="28"/>
          <w:szCs w:val="28"/>
        </w:rPr>
        <w:t>4. Наличие необходимых материальных и трудовых ресурсов </w:t>
      </w:r>
    </w:p>
    <w:p w:rsidR="008D583B" w:rsidRPr="008D583B" w:rsidRDefault="008D583B" w:rsidP="008D583B">
      <w:pPr>
        <w:ind w:firstLine="397"/>
        <w:jc w:val="both"/>
        <w:rPr>
          <w:sz w:val="28"/>
          <w:szCs w:val="28"/>
        </w:rPr>
      </w:pP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Pr="00C623B8" w:rsidRDefault="008D583B" w:rsidP="008D583B">
            <w:pPr>
              <w:textAlignment w:val="baseline"/>
            </w:pPr>
            <w:r>
              <w:t>Наличие трудовых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8D583B">
      <w:pPr>
        <w:textAlignment w:val="baseline"/>
      </w:pPr>
      <w:r>
        <w:t> </w:t>
      </w:r>
    </w:p>
    <w:p w:rsidR="00596616" w:rsidRDefault="00596616" w:rsidP="008D583B">
      <w:pPr>
        <w:ind w:firstLine="397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8D583B" w:rsidRPr="008D583B" w:rsidRDefault="008D583B" w:rsidP="008D583B">
      <w:pPr>
        <w:ind w:firstLine="397"/>
        <w:textAlignment w:val="baseline"/>
        <w:rPr>
          <w:sz w:val="28"/>
          <w:szCs w:val="28"/>
        </w:rPr>
      </w:pPr>
    </w:p>
    <w:tbl>
      <w:tblPr>
        <w:tblW w:w="47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55"/>
      </w:tblGrid>
      <w:tr w:rsidR="008D583B" w:rsidTr="008558DD">
        <w:trPr>
          <w:jc w:val="center"/>
        </w:trPr>
        <w:tc>
          <w:tcPr>
            <w:tcW w:w="34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8D583B" w:rsidRDefault="008D583B" w:rsidP="008D583B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 xml:space="preserve">Примечание: </w:t>
      </w:r>
      <w:r w:rsidR="00596616" w:rsidRPr="008D583B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8D583B">
      <w:pPr>
        <w:rPr>
          <w:rStyle w:val="s0"/>
          <w:lang w:val="kk-KZ"/>
        </w:rPr>
      </w:pPr>
    </w:p>
    <w:p w:rsidR="001766B2" w:rsidRDefault="001766B2" w:rsidP="00FC0D6F">
      <w:pPr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Pr="00D14503" w:rsidRDefault="005A33F8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4-</w:t>
      </w:r>
      <w:r w:rsidR="00D30B42">
        <w:rPr>
          <w:rStyle w:val="s0"/>
          <w:lang w:val="kk-KZ"/>
        </w:rPr>
        <w:t>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558DD" w:rsidRDefault="00D30B42" w:rsidP="008558DD">
      <w:pPr>
        <w:jc w:val="center"/>
        <w:rPr>
          <w:sz w:val="28"/>
          <w:szCs w:val="28"/>
          <w:lang w:val="kk-KZ"/>
        </w:rPr>
      </w:pPr>
      <w:r w:rsidRPr="008558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  <w:r w:rsidR="008558DD">
        <w:rPr>
          <w:sz w:val="28"/>
          <w:szCs w:val="28"/>
          <w:lang w:val="kk-KZ"/>
        </w:rPr>
        <w:t xml:space="preserve"> </w:t>
      </w:r>
      <w:r w:rsidRPr="008558DD">
        <w:rPr>
          <w:rStyle w:val="s1"/>
          <w:sz w:val="28"/>
          <w:szCs w:val="28"/>
          <w:lang w:val="kk-KZ"/>
        </w:rPr>
        <w:t>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Тапсырыс берушінің атауы____</w:t>
      </w:r>
      <w:r w:rsidR="00654111">
        <w:rPr>
          <w:color w:val="auto"/>
          <w:sz w:val="28"/>
          <w:szCs w:val="28"/>
          <w:lang w:val="kk-KZ"/>
        </w:rPr>
        <w:t>____________________</w:t>
      </w:r>
      <w:bookmarkStart w:id="1" w:name="_GoBack"/>
      <w:bookmarkEnd w:id="1"/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№ 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атауы 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5A33F8" w:rsidRPr="00F44BF5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F44BF5">
        <w:rPr>
          <w:rStyle w:val="s2"/>
          <w:sz w:val="28"/>
          <w:szCs w:val="28"/>
        </w:rPr>
        <w:fldChar w:fldCharType="begin"/>
      </w:r>
      <w:r w:rsidRPr="00F44BF5">
        <w:rPr>
          <w:rStyle w:val="s2"/>
          <w:sz w:val="28"/>
          <w:szCs w:val="28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F44BF5">
        <w:rPr>
          <w:rStyle w:val="s2"/>
          <w:sz w:val="28"/>
          <w:szCs w:val="28"/>
        </w:rPr>
        <w:fldChar w:fldCharType="separate"/>
      </w:r>
      <w:r w:rsidRPr="00F44BF5">
        <w:rPr>
          <w:rStyle w:val="a3"/>
          <w:sz w:val="28"/>
          <w:szCs w:val="28"/>
          <w:lang w:val="kk-KZ"/>
        </w:rPr>
        <w:t>заңнамасына</w:t>
      </w:r>
      <w:r w:rsidRPr="00F44BF5">
        <w:rPr>
          <w:rStyle w:val="s2"/>
          <w:sz w:val="28"/>
          <w:szCs w:val="28"/>
        </w:rPr>
        <w:fldChar w:fldCharType="end"/>
      </w:r>
      <w:bookmarkEnd w:id="2"/>
      <w:r w:rsidRPr="00F44BF5">
        <w:rPr>
          <w:rStyle w:val="s0"/>
          <w:sz w:val="28"/>
          <w:szCs w:val="28"/>
          <w:lang w:val="kk-KZ"/>
        </w:rPr>
        <w:t xml:space="preserve"> сәйкес тауарларды жеткізуге рұқсаттың (хабарламаның) болуы.</w:t>
      </w:r>
    </w:p>
    <w:p w:rsidR="00F44BF5" w:rsidRDefault="00D30B42" w:rsidP="00F44BF5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F44BF5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83717F" w:rsidRPr="00F44BF5" w:rsidRDefault="0083717F" w:rsidP="00F44BF5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83717F" w:rsidRDefault="0083717F" w:rsidP="00D30B42">
      <w:pPr>
        <w:ind w:firstLine="397"/>
        <w:jc w:val="both"/>
        <w:rPr>
          <w:sz w:val="28"/>
          <w:szCs w:val="28"/>
        </w:rPr>
      </w:pP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F44BF5">
        <w:rPr>
          <w:sz w:val="28"/>
          <w:szCs w:val="28"/>
        </w:rPr>
        <w:t>Егер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тауарды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жеткізу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рұқсат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алуды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хабарлама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жіберуді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талап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етпесе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онда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бұл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ақпарат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толтырылмайды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B34E4A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2. </w:t>
      </w:r>
      <w:proofErr w:type="spellStart"/>
      <w:r w:rsidR="00B34E4A" w:rsidRPr="00B34E4A">
        <w:rPr>
          <w:sz w:val="28"/>
          <w:szCs w:val="28"/>
        </w:rPr>
        <w:t>Республикалық</w:t>
      </w:r>
      <w:proofErr w:type="spellEnd"/>
      <w:r w:rsidR="00B34E4A" w:rsidRPr="00B34E4A">
        <w:rPr>
          <w:sz w:val="28"/>
          <w:szCs w:val="28"/>
        </w:rPr>
        <w:t xml:space="preserve"> бюджет </w:t>
      </w:r>
      <w:proofErr w:type="spellStart"/>
      <w:r w:rsidR="00B34E4A" w:rsidRPr="00B34E4A">
        <w:rPr>
          <w:sz w:val="28"/>
          <w:szCs w:val="28"/>
        </w:rPr>
        <w:t>туралы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заңда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тиісті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қаржы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жылына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белгіленген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айлық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есептік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көрсеткіштің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алты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еселенген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мөлшерінен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асатын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салық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берешегінің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болмауы</w:t>
      </w:r>
      <w:proofErr w:type="spellEnd"/>
      <w:r w:rsidR="00B34E4A" w:rsidRPr="00B34E4A">
        <w:rPr>
          <w:sz w:val="28"/>
          <w:szCs w:val="28"/>
        </w:rPr>
        <w:t xml:space="preserve"> (</w:t>
      </w:r>
      <w:proofErr w:type="spellStart"/>
      <w:r w:rsidR="00B34E4A" w:rsidRPr="00B34E4A">
        <w:rPr>
          <w:sz w:val="28"/>
          <w:szCs w:val="28"/>
        </w:rPr>
        <w:t>мемлекеттік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кірістер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органдарының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мәліметтері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негізінде</w:t>
      </w:r>
      <w:proofErr w:type="spellEnd"/>
      <w:r w:rsidR="00B34E4A" w:rsidRPr="00B34E4A">
        <w:rPr>
          <w:sz w:val="28"/>
          <w:szCs w:val="28"/>
        </w:rPr>
        <w:t xml:space="preserve"> веб-портал </w:t>
      </w:r>
      <w:proofErr w:type="spellStart"/>
      <w:r w:rsidR="00B34E4A" w:rsidRPr="00B34E4A">
        <w:rPr>
          <w:sz w:val="28"/>
          <w:szCs w:val="28"/>
        </w:rPr>
        <w:t>автоматты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түрде</w:t>
      </w:r>
      <w:proofErr w:type="spellEnd"/>
      <w:r w:rsidR="00B34E4A" w:rsidRPr="00B34E4A">
        <w:rPr>
          <w:sz w:val="28"/>
          <w:szCs w:val="28"/>
        </w:rPr>
        <w:t xml:space="preserve"> </w:t>
      </w:r>
      <w:proofErr w:type="spellStart"/>
      <w:r w:rsidR="00B34E4A" w:rsidRPr="00B34E4A">
        <w:rPr>
          <w:sz w:val="28"/>
          <w:szCs w:val="28"/>
        </w:rPr>
        <w:t>айқындайды</w:t>
      </w:r>
      <w:proofErr w:type="spellEnd"/>
      <w:r w:rsidR="00B34E4A" w:rsidRPr="00B34E4A">
        <w:rPr>
          <w:sz w:val="28"/>
          <w:szCs w:val="28"/>
        </w:rPr>
        <w:t>).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3. </w:t>
      </w:r>
      <w:proofErr w:type="spellStart"/>
      <w:r w:rsidRPr="00F44BF5">
        <w:rPr>
          <w:rStyle w:val="s0"/>
          <w:sz w:val="28"/>
          <w:szCs w:val="28"/>
        </w:rPr>
        <w:t>Банкроттық</w:t>
      </w:r>
      <w:proofErr w:type="spellEnd"/>
      <w:r w:rsidRPr="00F44BF5">
        <w:rPr>
          <w:rStyle w:val="s0"/>
          <w:sz w:val="28"/>
          <w:szCs w:val="28"/>
        </w:rPr>
        <w:t xml:space="preserve"> не </w:t>
      </w:r>
      <w:proofErr w:type="spellStart"/>
      <w:r w:rsidRPr="00F44BF5">
        <w:rPr>
          <w:rStyle w:val="s0"/>
          <w:sz w:val="28"/>
          <w:szCs w:val="28"/>
        </w:rPr>
        <w:t>таратылу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рәсіміне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жатқызылмауы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4. </w:t>
      </w:r>
      <w:proofErr w:type="spellStart"/>
      <w:r w:rsidRPr="00F44BF5">
        <w:rPr>
          <w:rStyle w:val="s0"/>
          <w:sz w:val="28"/>
          <w:szCs w:val="28"/>
        </w:rPr>
        <w:t>Қажетті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материалдық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және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еңбек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ресурстарының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F44BF5">
      <w:pPr>
        <w:jc w:val="both"/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Default="00F44BF5" w:rsidP="00F44BF5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F44B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болуы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D30B42" w:rsidRDefault="00D30B42" w:rsidP="00D30B42">
      <w:pPr>
        <w:ind w:firstLine="397"/>
        <w:jc w:val="both"/>
      </w:pPr>
    </w:p>
    <w:p w:rsidR="00D30B42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5. </w:t>
      </w:r>
      <w:proofErr w:type="spellStart"/>
      <w:r w:rsidR="00F44BF5" w:rsidRPr="00F44BF5">
        <w:rPr>
          <w:sz w:val="28"/>
          <w:szCs w:val="28"/>
        </w:rPr>
        <w:t>Соңғы</w:t>
      </w:r>
      <w:proofErr w:type="spellEnd"/>
      <w:r w:rsidR="00F44BF5" w:rsidRPr="00F44BF5">
        <w:rPr>
          <w:sz w:val="28"/>
          <w:szCs w:val="28"/>
        </w:rPr>
        <w:t xml:space="preserve"> он </w:t>
      </w:r>
      <w:proofErr w:type="spellStart"/>
      <w:r w:rsidR="00F44BF5" w:rsidRPr="00F44BF5">
        <w:rPr>
          <w:sz w:val="28"/>
          <w:szCs w:val="28"/>
        </w:rPr>
        <w:t>жылда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сатып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алынатын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тауарлардың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мәніне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сәйкес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келетін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жұмыс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тәжірибесінің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болуы</w:t>
      </w:r>
      <w:proofErr w:type="spellEnd"/>
    </w:p>
    <w:p w:rsidR="00F44BF5" w:rsidRPr="00F44BF5" w:rsidRDefault="00F44BF5" w:rsidP="00D30B42">
      <w:pPr>
        <w:ind w:firstLine="397"/>
        <w:jc w:val="both"/>
        <w:rPr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Жұмыс тәжірибесінің болуы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F44BF5" w:rsidRDefault="00F44BF5" w:rsidP="00D30B42">
      <w:pPr>
        <w:ind w:firstLine="397"/>
        <w:jc w:val="both"/>
        <w:rPr>
          <w:rStyle w:val="s0"/>
        </w:rPr>
      </w:pPr>
    </w:p>
    <w:p w:rsidR="00D30B42" w:rsidRPr="00F44BF5" w:rsidRDefault="00F44BF5" w:rsidP="00F44BF5">
      <w:pPr>
        <w:tabs>
          <w:tab w:val="left" w:pos="1860"/>
        </w:tabs>
        <w:ind w:firstLine="397"/>
        <w:rPr>
          <w:sz w:val="28"/>
          <w:szCs w:val="28"/>
        </w:rPr>
      </w:pPr>
      <w:proofErr w:type="spellStart"/>
      <w:r w:rsidRPr="00F44BF5">
        <w:rPr>
          <w:rStyle w:val="s0"/>
          <w:sz w:val="28"/>
          <w:szCs w:val="28"/>
        </w:rPr>
        <w:t>Ескертпе</w:t>
      </w:r>
      <w:proofErr w:type="spellEnd"/>
      <w:r w:rsidRPr="00F44BF5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F44BF5">
        <w:rPr>
          <w:sz w:val="28"/>
          <w:szCs w:val="28"/>
        </w:rPr>
        <w:t>әлеуетті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өнім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берушілерге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өзге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құжаттарда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қойылатын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біліктілік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талаптарын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белгілеуге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жол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берілмейді</w:t>
      </w:r>
      <w:proofErr w:type="spellEnd"/>
      <w:r w:rsidRPr="00F44BF5">
        <w:rPr>
          <w:sz w:val="28"/>
          <w:szCs w:val="28"/>
        </w:rP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1068EC"/>
    <w:rsid w:val="00171B68"/>
    <w:rsid w:val="001766B2"/>
    <w:rsid w:val="003B6BD5"/>
    <w:rsid w:val="00564C1C"/>
    <w:rsid w:val="00596616"/>
    <w:rsid w:val="005A33F8"/>
    <w:rsid w:val="00654111"/>
    <w:rsid w:val="0083717F"/>
    <w:rsid w:val="008558DD"/>
    <w:rsid w:val="008D583B"/>
    <w:rsid w:val="00B34E4A"/>
    <w:rsid w:val="00CE6045"/>
    <w:rsid w:val="00D14503"/>
    <w:rsid w:val="00D30B42"/>
    <w:rsid w:val="00F44BF5"/>
    <w:rsid w:val="00F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8EF7"/>
  <w15:docId w15:val="{A700965A-842B-4F01-ADA0-2F21DBB3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12</cp:revision>
  <dcterms:created xsi:type="dcterms:W3CDTF">2021-08-24T06:10:00Z</dcterms:created>
  <dcterms:modified xsi:type="dcterms:W3CDTF">2022-04-04T03:38:00Z</dcterms:modified>
</cp:coreProperties>
</file>