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0"/>
        <w:gridCol w:w="6836"/>
      </w:tblGrid>
      <w:tr w:rsidR="002F0EED" w:rsidRPr="00321547" w:rsidTr="003F6AFC">
        <w:trPr>
          <w:trHeight w:val="30"/>
        </w:trPr>
        <w:tc>
          <w:tcPr>
            <w:tcW w:w="7780" w:type="dxa"/>
          </w:tcPr>
          <w:p w:rsidR="002F0EED" w:rsidRPr="00321547" w:rsidRDefault="002F0EED" w:rsidP="0009530A">
            <w:pPr>
              <w:jc w:val="center"/>
              <w:rPr>
                <w:sz w:val="24"/>
                <w:szCs w:val="24"/>
                <w:lang w:val="ru-RU"/>
              </w:rPr>
            </w:pPr>
            <w:r w:rsidRPr="0032154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6" w:type="dxa"/>
          </w:tcPr>
          <w:p w:rsidR="002F0EED" w:rsidRPr="00321547" w:rsidRDefault="002F0EED" w:rsidP="0009530A">
            <w:pPr>
              <w:jc w:val="center"/>
              <w:rPr>
                <w:sz w:val="24"/>
                <w:szCs w:val="24"/>
              </w:rPr>
            </w:pPr>
            <w:proofErr w:type="spellStart"/>
            <w:r w:rsidRPr="00321547">
              <w:rPr>
                <w:color w:val="000000"/>
                <w:sz w:val="24"/>
                <w:szCs w:val="24"/>
              </w:rPr>
              <w:t>Приложение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 xml:space="preserve"> 12</w:t>
            </w:r>
            <w:r w:rsidRPr="00321547">
              <w:rPr>
                <w:sz w:val="24"/>
                <w:szCs w:val="24"/>
              </w:rPr>
              <w:br/>
            </w:r>
            <w:r w:rsidRPr="00321547">
              <w:rPr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321547">
              <w:rPr>
                <w:color w:val="000000"/>
                <w:sz w:val="24"/>
                <w:szCs w:val="24"/>
              </w:rPr>
              <w:t>конкурсной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</w:tr>
    </w:tbl>
    <w:p w:rsidR="002F0EED" w:rsidRPr="00321547" w:rsidRDefault="002F0EED" w:rsidP="002F0EED">
      <w:pPr>
        <w:spacing w:after="0"/>
        <w:rPr>
          <w:sz w:val="24"/>
          <w:szCs w:val="24"/>
          <w:lang w:val="ru-RU"/>
        </w:rPr>
      </w:pPr>
      <w:bookmarkStart w:id="0" w:name="z2370"/>
      <w:r w:rsidRPr="00321547">
        <w:rPr>
          <w:b/>
          <w:color w:val="000000"/>
          <w:sz w:val="24"/>
          <w:szCs w:val="24"/>
          <w:lang w:val="ru-RU"/>
        </w:rPr>
        <w:t xml:space="preserve"> Техническая спецификация закупаемых товаров (заполняется заказчиком)</w:t>
      </w:r>
    </w:p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bookmarkStart w:id="1" w:name="z2371"/>
      <w:bookmarkEnd w:id="0"/>
      <w:r w:rsidRPr="00321547">
        <w:rPr>
          <w:color w:val="000000"/>
          <w:sz w:val="24"/>
          <w:szCs w:val="24"/>
        </w:rPr>
        <w:t>     </w:t>
      </w:r>
      <w:r w:rsidRPr="00321547">
        <w:rPr>
          <w:color w:val="000000"/>
          <w:sz w:val="24"/>
          <w:szCs w:val="24"/>
          <w:lang w:val="ru-RU"/>
        </w:rPr>
        <w:t xml:space="preserve"> Наименование заказчика</w:t>
      </w:r>
      <w:r w:rsidR="005B09F2" w:rsidRPr="00321547">
        <w:rPr>
          <w:color w:val="000000"/>
          <w:sz w:val="24"/>
          <w:szCs w:val="24"/>
          <w:lang w:val="ru-RU"/>
        </w:rPr>
        <w:t>:</w:t>
      </w:r>
      <w:r w:rsidRPr="00321547">
        <w:rPr>
          <w:color w:val="000000"/>
          <w:sz w:val="24"/>
          <w:szCs w:val="24"/>
          <w:lang w:val="ru-RU"/>
        </w:rPr>
        <w:t xml:space="preserve"> </w:t>
      </w:r>
      <w:r w:rsidR="005B09F2" w:rsidRPr="00321547">
        <w:rPr>
          <w:color w:val="000000"/>
          <w:sz w:val="24"/>
          <w:szCs w:val="24"/>
          <w:lang w:val="ru-RU"/>
        </w:rPr>
        <w:t>АО «Казтелерадио» «Дирекция национального спутникового телерадиовещания»</w:t>
      </w:r>
    </w:p>
    <w:bookmarkEnd w:id="1"/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321547">
        <w:rPr>
          <w:color w:val="000000"/>
          <w:sz w:val="24"/>
          <w:szCs w:val="24"/>
          <w:lang w:val="ru-RU"/>
        </w:rPr>
        <w:t>Наименование организатора __________________</w:t>
      </w:r>
    </w:p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321547">
        <w:rPr>
          <w:color w:val="000000"/>
          <w:sz w:val="24"/>
          <w:szCs w:val="24"/>
          <w:lang w:val="ru-RU"/>
        </w:rPr>
        <w:t>№ конкурса ________________________________</w:t>
      </w:r>
    </w:p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321547">
        <w:rPr>
          <w:color w:val="000000"/>
          <w:sz w:val="24"/>
          <w:szCs w:val="24"/>
          <w:lang w:val="ru-RU"/>
        </w:rPr>
        <w:t>Наименование конкурса</w:t>
      </w:r>
      <w:r w:rsidR="005B09F2" w:rsidRPr="00321547">
        <w:rPr>
          <w:color w:val="000000"/>
          <w:sz w:val="24"/>
          <w:szCs w:val="24"/>
          <w:lang w:val="ru-RU"/>
        </w:rPr>
        <w:t>:</w:t>
      </w:r>
      <w:r w:rsidRPr="00321547">
        <w:rPr>
          <w:color w:val="000000"/>
          <w:sz w:val="24"/>
          <w:szCs w:val="24"/>
          <w:lang w:val="ru-RU"/>
        </w:rPr>
        <w:t xml:space="preserve"> </w:t>
      </w:r>
      <w:r w:rsidR="005B09F2" w:rsidRPr="0029426E">
        <w:rPr>
          <w:color w:val="000000"/>
          <w:sz w:val="24"/>
          <w:szCs w:val="24"/>
          <w:lang w:val="ru-RU"/>
        </w:rPr>
        <w:t>«</w:t>
      </w:r>
      <w:r w:rsidR="008122F1" w:rsidRPr="0029426E">
        <w:rPr>
          <w:color w:val="000000"/>
          <w:sz w:val="24"/>
          <w:szCs w:val="24"/>
          <w:lang w:val="ru-RU"/>
        </w:rPr>
        <w:t>Блок</w:t>
      </w:r>
      <w:r w:rsidR="005B09F2" w:rsidRPr="00321547">
        <w:rPr>
          <w:color w:val="000000"/>
          <w:sz w:val="24"/>
          <w:szCs w:val="24"/>
          <w:lang w:val="ru-RU"/>
        </w:rPr>
        <w:t xml:space="preserve"> управления системой обогрева ASE DP-7B»</w:t>
      </w:r>
    </w:p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321547">
        <w:rPr>
          <w:color w:val="000000"/>
          <w:sz w:val="24"/>
          <w:szCs w:val="24"/>
          <w:lang w:val="ru-RU"/>
        </w:rPr>
        <w:t>№ лота ____________________________________</w:t>
      </w:r>
    </w:p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r w:rsidRPr="00321547">
        <w:rPr>
          <w:color w:val="000000"/>
          <w:sz w:val="24"/>
          <w:szCs w:val="24"/>
          <w:lang w:val="ru-RU"/>
        </w:rPr>
        <w:t>Наименование лота __________________________</w:t>
      </w:r>
    </w:p>
    <w:tbl>
      <w:tblPr>
        <w:tblW w:w="1407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3"/>
        <w:gridCol w:w="9072"/>
      </w:tblGrid>
      <w:tr w:rsidR="002F0EED" w:rsidRPr="0029426E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color w:val="000000"/>
                <w:sz w:val="24"/>
                <w:szCs w:val="24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321547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21547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color w:val="000000"/>
                <w:sz w:val="24"/>
                <w:szCs w:val="24"/>
              </w:rPr>
              <w:t>товара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2F0EED" w:rsidRPr="00321547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21547">
              <w:rPr>
                <w:color w:val="000000"/>
                <w:sz w:val="24"/>
                <w:szCs w:val="24"/>
              </w:rPr>
              <w:t>Единица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color w:val="000000"/>
                <w:sz w:val="24"/>
                <w:szCs w:val="24"/>
              </w:rPr>
              <w:t>измерения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2F0EED" w:rsidRPr="00321547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21547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21547">
              <w:rPr>
                <w:color w:val="000000"/>
                <w:sz w:val="24"/>
                <w:szCs w:val="24"/>
              </w:rPr>
              <w:t>объем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>)*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2F0EED" w:rsidRPr="0029426E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3F6AFC">
            <w:pPr>
              <w:spacing w:after="20"/>
              <w:ind w:left="20" w:right="268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color w:val="000000"/>
                <w:sz w:val="24"/>
                <w:szCs w:val="24"/>
                <w:lang w:val="ru-RU"/>
              </w:rPr>
              <w:t>Цена за единицу, без учета налога на добавленную стоимость*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29426E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3F6AFC">
            <w:pPr>
              <w:spacing w:after="20"/>
              <w:ind w:left="20" w:right="268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color w:val="000000"/>
                <w:sz w:val="24"/>
                <w:szCs w:val="24"/>
                <w:lang w:val="ru-RU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321547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3F6AFC">
            <w:pPr>
              <w:spacing w:after="20"/>
              <w:ind w:left="20" w:right="268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color w:val="000000"/>
                <w:sz w:val="24"/>
                <w:szCs w:val="24"/>
                <w:lang w:val="ru-RU"/>
              </w:rPr>
              <w:t xml:space="preserve">Условия поставки (в соответствии с ИНКОТЕРМС </w:t>
            </w:r>
            <w:proofErr w:type="gramStart"/>
            <w:r w:rsidRPr="00321547">
              <w:rPr>
                <w:color w:val="000000"/>
                <w:sz w:val="24"/>
                <w:szCs w:val="24"/>
                <w:lang w:val="ru-RU"/>
              </w:rPr>
              <w:t>2010)*</w:t>
            </w:r>
            <w:proofErr w:type="gramEnd"/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5B09F2" w:rsidP="00FF47F8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 xml:space="preserve">  DDP</w:t>
            </w:r>
          </w:p>
        </w:tc>
      </w:tr>
      <w:tr w:rsidR="002F0EED" w:rsidRPr="00321547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21547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color w:val="000000"/>
                <w:sz w:val="24"/>
                <w:szCs w:val="24"/>
              </w:rPr>
              <w:t>поставки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2F0EED" w:rsidRPr="00321547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21547">
              <w:rPr>
                <w:color w:val="000000"/>
                <w:sz w:val="24"/>
                <w:szCs w:val="24"/>
              </w:rPr>
              <w:t>Размер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color w:val="000000"/>
                <w:sz w:val="24"/>
                <w:szCs w:val="24"/>
              </w:rPr>
              <w:t>авансового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color w:val="000000"/>
                <w:sz w:val="24"/>
                <w:szCs w:val="24"/>
              </w:rPr>
              <w:t>платежа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2F0EED" w:rsidRPr="00321547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color w:val="000000"/>
                <w:sz w:val="24"/>
                <w:szCs w:val="24"/>
                <w:lang w:val="ru-RU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</w:t>
            </w:r>
            <w:r w:rsidRPr="00321547">
              <w:rPr>
                <w:color w:val="000000"/>
                <w:sz w:val="24"/>
                <w:szCs w:val="24"/>
                <w:lang w:val="ru-RU"/>
              </w:rPr>
              <w:lastRenderedPageBreak/>
              <w:t>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47" w:rsidRPr="00321547" w:rsidRDefault="00321547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lastRenderedPageBreak/>
              <w:t>Все поставляемые изделия должны соответствовать Техническому регламенту</w:t>
            </w:r>
          </w:p>
          <w:p w:rsidR="00321547" w:rsidRPr="00321547" w:rsidRDefault="00321547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>Евразийского экономического союза «Об ограничении применения</w:t>
            </w:r>
          </w:p>
          <w:p w:rsidR="00321547" w:rsidRPr="00321547" w:rsidRDefault="00321547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 xml:space="preserve">опасных веществ в изделиях электротехники и радиоэлектроники» (ТР ЕАЭС 037/2016). </w:t>
            </w:r>
          </w:p>
          <w:p w:rsidR="00321547" w:rsidRPr="00321547" w:rsidRDefault="00321547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lastRenderedPageBreak/>
              <w:t xml:space="preserve">Оборудование должно быть рассчитано на электропитание от однофазной сети переменного тока напряжением 220 </w:t>
            </w:r>
            <w:proofErr w:type="gramStart"/>
            <w:r w:rsidRPr="00321547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321547">
              <w:rPr>
                <w:sz w:val="24"/>
                <w:szCs w:val="24"/>
                <w:lang w:val="ru-RU"/>
              </w:rPr>
              <w:t xml:space="preserve"> частотой 50 Гц в соответствии с требованиями ГОСТ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назначения».</w:t>
            </w:r>
          </w:p>
          <w:p w:rsidR="002F0EED" w:rsidRPr="00321547" w:rsidRDefault="00321547" w:rsidP="005D5E44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>Все шнуры электропитания изделий, входящих в комплект поставки, должны быть с вилками типа CEE 7 (</w:t>
            </w:r>
            <w:proofErr w:type="spellStart"/>
            <w:r w:rsidRPr="00321547">
              <w:rPr>
                <w:sz w:val="24"/>
                <w:szCs w:val="24"/>
                <w:lang w:val="ru-RU"/>
              </w:rPr>
              <w:t>Schuko</w:t>
            </w:r>
            <w:proofErr w:type="spellEnd"/>
            <w:r w:rsidRPr="00321547">
              <w:rPr>
                <w:sz w:val="24"/>
                <w:szCs w:val="24"/>
                <w:lang w:val="ru-RU"/>
              </w:rPr>
              <w:t>) с двойным заземляющим контактом в соответствии с Межгосударственным стандартом ГОСТ 7396.1-89 (МЭК 83-75) «Соединители электрические штепсельные бытового и аналогичного назначения. Основные размеры» (стандарт С4).</w:t>
            </w:r>
          </w:p>
        </w:tc>
      </w:tr>
      <w:tr w:rsidR="002F0EED" w:rsidRPr="00321547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21547">
              <w:rPr>
                <w:color w:val="000000"/>
                <w:sz w:val="24"/>
                <w:szCs w:val="24"/>
              </w:rPr>
              <w:lastRenderedPageBreak/>
              <w:t>Год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5B09F2" w:rsidP="005B09F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21547">
              <w:rPr>
                <w:sz w:val="24"/>
                <w:szCs w:val="24"/>
              </w:rPr>
              <w:t>не</w:t>
            </w:r>
            <w:proofErr w:type="spellEnd"/>
            <w:r w:rsidRPr="00321547">
              <w:rPr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sz w:val="24"/>
                <w:szCs w:val="24"/>
              </w:rPr>
              <w:t>ранее</w:t>
            </w:r>
            <w:proofErr w:type="spellEnd"/>
            <w:r w:rsidRPr="00321547">
              <w:rPr>
                <w:sz w:val="24"/>
                <w:szCs w:val="24"/>
              </w:rPr>
              <w:t xml:space="preserve"> 2021</w:t>
            </w:r>
          </w:p>
        </w:tc>
      </w:tr>
      <w:tr w:rsidR="002F0EED" w:rsidRPr="00321547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21547">
              <w:rPr>
                <w:color w:val="000000"/>
                <w:sz w:val="24"/>
                <w:szCs w:val="24"/>
              </w:rPr>
              <w:t>Гарантийный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321547">
              <w:rPr>
                <w:color w:val="000000"/>
                <w:sz w:val="24"/>
                <w:szCs w:val="24"/>
              </w:rPr>
              <w:t>месяцах</w:t>
            </w:r>
            <w:proofErr w:type="spellEnd"/>
            <w:r w:rsidRPr="00321547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5B09F2" w:rsidP="005B09F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21547">
              <w:rPr>
                <w:sz w:val="24"/>
                <w:szCs w:val="24"/>
                <w:lang w:val="ru-RU"/>
              </w:rPr>
              <w:t>12</w:t>
            </w:r>
          </w:p>
        </w:tc>
      </w:tr>
      <w:tr w:rsidR="002F0EED" w:rsidRPr="0029426E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color w:val="000000"/>
                <w:sz w:val="24"/>
                <w:szCs w:val="24"/>
                <w:lang w:val="ru-RU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547" w:rsidRPr="00321547" w:rsidRDefault="00321547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>1. ВВЕДЕНИЕ</w:t>
            </w:r>
          </w:p>
          <w:p w:rsidR="00321547" w:rsidRPr="00321547" w:rsidRDefault="00321547" w:rsidP="00696DFD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 xml:space="preserve">Настоящая техническая спецификация разработана для закупки </w:t>
            </w:r>
            <w:r w:rsidR="00E80E9C" w:rsidRPr="0029426E">
              <w:rPr>
                <w:sz w:val="24"/>
                <w:szCs w:val="24"/>
                <w:lang w:val="ru-RU"/>
              </w:rPr>
              <w:t>блока</w:t>
            </w:r>
            <w:r w:rsidRPr="00321547">
              <w:rPr>
                <w:sz w:val="24"/>
                <w:szCs w:val="24"/>
                <w:lang w:val="ru-RU"/>
              </w:rPr>
              <w:t xml:space="preserve"> управления системой обогрева ASE DP-7B (далее – Оборудование).</w:t>
            </w:r>
          </w:p>
          <w:p w:rsidR="00321547" w:rsidRPr="00321547" w:rsidRDefault="00321547" w:rsidP="00696DFD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>Оборудование приобретается для обеспечения совместимости с находящимся в эксплуатации у Заказчика оборудованием, а именно контроллерами снега и дождя ASE серии DS.</w:t>
            </w:r>
          </w:p>
          <w:p w:rsidR="00321547" w:rsidRPr="00321547" w:rsidRDefault="00321547" w:rsidP="00696DFD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>2. СОСТАВ ОБОРУДОВАНИЯ</w:t>
            </w:r>
          </w:p>
          <w:p w:rsidR="00321547" w:rsidRPr="00321547" w:rsidRDefault="00321547" w:rsidP="00696DFD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 xml:space="preserve">1) </w:t>
            </w:r>
            <w:bookmarkStart w:id="2" w:name="_GoBack"/>
            <w:bookmarkEnd w:id="2"/>
            <w:r w:rsidR="00E80E9C" w:rsidRPr="0029426E">
              <w:rPr>
                <w:sz w:val="24"/>
                <w:szCs w:val="24"/>
                <w:lang w:val="ru-RU"/>
              </w:rPr>
              <w:t>Блок</w:t>
            </w:r>
            <w:r w:rsidRPr="00321547">
              <w:rPr>
                <w:sz w:val="24"/>
                <w:szCs w:val="24"/>
                <w:lang w:val="ru-RU"/>
              </w:rPr>
              <w:t xml:space="preserve"> управления системой обогрева ASE DP-7B – не менее 1 шт.;</w:t>
            </w:r>
          </w:p>
          <w:p w:rsidR="00321547" w:rsidRPr="00321547" w:rsidRDefault="00321547" w:rsidP="00696DFD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>2) Блок питания – не менее 1 шт.;</w:t>
            </w:r>
          </w:p>
          <w:p w:rsidR="00321547" w:rsidRPr="00321547" w:rsidRDefault="00321547" w:rsidP="00696DFD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>3) комплект документации на оборудование – не менее 1 шт.;</w:t>
            </w:r>
          </w:p>
          <w:p w:rsidR="00321547" w:rsidRPr="00321547" w:rsidRDefault="00321547" w:rsidP="00696DFD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>4) стандартная заводская упаковка.</w:t>
            </w:r>
          </w:p>
          <w:p w:rsidR="00321547" w:rsidRPr="00321547" w:rsidRDefault="00321547" w:rsidP="00696DFD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>3. ОБЩИЕ ТРЕБОВАНИЯ</w:t>
            </w:r>
          </w:p>
          <w:p w:rsidR="00321547" w:rsidRPr="00321547" w:rsidRDefault="00321547" w:rsidP="00696DFD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>Оборудование должно быть новым (не бывшим в эксплуатации) и поставляться комплектно, в коробке, упаковке и т. д., с полным комплектом документов.</w:t>
            </w:r>
          </w:p>
          <w:p w:rsidR="00321547" w:rsidRPr="00321547" w:rsidRDefault="00321547" w:rsidP="00696DFD">
            <w:pPr>
              <w:spacing w:after="20"/>
              <w:ind w:left="20" w:right="126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>Блок питания должен быть оснащен вилкой или шнуром питания с вилкой типа CEE-</w:t>
            </w:r>
            <w:r w:rsidRPr="00321547">
              <w:rPr>
                <w:sz w:val="24"/>
                <w:szCs w:val="24"/>
                <w:lang w:val="ru-RU"/>
              </w:rPr>
              <w:lastRenderedPageBreak/>
              <w:t>7/7 («</w:t>
            </w:r>
            <w:proofErr w:type="spellStart"/>
            <w:r w:rsidRPr="00321547">
              <w:rPr>
                <w:sz w:val="24"/>
                <w:szCs w:val="24"/>
                <w:lang w:val="ru-RU"/>
              </w:rPr>
              <w:t>Schuko</w:t>
            </w:r>
            <w:proofErr w:type="spellEnd"/>
            <w:r w:rsidRPr="00321547">
              <w:rPr>
                <w:sz w:val="24"/>
                <w:szCs w:val="24"/>
                <w:lang w:val="ru-RU"/>
              </w:rPr>
              <w:t>»).</w:t>
            </w:r>
          </w:p>
          <w:p w:rsidR="00321547" w:rsidRPr="00321547" w:rsidRDefault="00321547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 xml:space="preserve">Блок питания должен быть рассчитан на электропитание от однофазной сети переменного тока напряжением от не более 198 </w:t>
            </w:r>
            <w:proofErr w:type="gramStart"/>
            <w:r w:rsidRPr="00321547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321547">
              <w:rPr>
                <w:sz w:val="24"/>
                <w:szCs w:val="24"/>
                <w:lang w:val="ru-RU"/>
              </w:rPr>
              <w:t xml:space="preserve"> до не менее 242 В частотой 50 Гц.</w:t>
            </w:r>
          </w:p>
          <w:p w:rsidR="00321547" w:rsidRPr="00321547" w:rsidRDefault="00321547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>Цвет панели: черный.</w:t>
            </w:r>
          </w:p>
          <w:p w:rsidR="00321547" w:rsidRPr="00321547" w:rsidRDefault="00321547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>4. ТРЕБОВАНИЯ К ТЕХНИЧЕСКОЙ ДОКУМЕНТАЦИИ</w:t>
            </w:r>
          </w:p>
          <w:p w:rsidR="00321547" w:rsidRPr="00321547" w:rsidRDefault="00321547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>Комплект документации должен содержать (не ограничиваясь нижеперечисленным):</w:t>
            </w:r>
          </w:p>
          <w:p w:rsidR="00321547" w:rsidRPr="00321547" w:rsidRDefault="00321547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>1) Инструкцию по эксплуатации (на русском или английском языках).</w:t>
            </w:r>
          </w:p>
          <w:p w:rsidR="002F0EED" w:rsidRPr="00321547" w:rsidRDefault="00321547" w:rsidP="0032154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>2) Документы, содержащие паспортные данные (на русском или английском языках).</w:t>
            </w:r>
          </w:p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0EED" w:rsidRPr="00321547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color w:val="000000"/>
                <w:sz w:val="24"/>
                <w:szCs w:val="24"/>
                <w:lang w:val="ru-RU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321547" w:rsidP="005D5E44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2F0EED" w:rsidRPr="0029426E" w:rsidTr="00E838D0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EED" w:rsidRPr="00321547" w:rsidRDefault="002F0EED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21547">
              <w:rPr>
                <w:color w:val="000000"/>
                <w:sz w:val="24"/>
                <w:szCs w:val="24"/>
                <w:lang w:val="ru-RU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90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0CCA" w:rsidRPr="00570CCA" w:rsidRDefault="00570CCA" w:rsidP="00570CC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70CCA">
              <w:rPr>
                <w:sz w:val="24"/>
                <w:szCs w:val="24"/>
                <w:lang w:val="ru-RU"/>
              </w:rPr>
              <w:t xml:space="preserve">Гарантийный срок на поставляемое оборудование, должен быть подтверждён документом от производителя оборудования. </w:t>
            </w:r>
          </w:p>
          <w:p w:rsidR="002F0EED" w:rsidRPr="00321547" w:rsidRDefault="00570CCA" w:rsidP="00570CC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70CCA">
              <w:rPr>
                <w:sz w:val="24"/>
                <w:szCs w:val="24"/>
                <w:lang w:val="ru-RU"/>
              </w:rPr>
              <w:t>Поставщик должен принять комплект оборудования на ремонт и техническое обслуживание (365Х7Х24) согласно регламента завода изготовителя и заявок Заказчика, в рамках данного договора, на гарантийный период в течение не менее 12 месяцев с момента подписания акта о вводе оборудования в эксплуатацию.</w:t>
            </w:r>
          </w:p>
        </w:tc>
      </w:tr>
    </w:tbl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bookmarkStart w:id="3" w:name="z2372"/>
      <w:r w:rsidRPr="00321547">
        <w:rPr>
          <w:color w:val="000000"/>
          <w:sz w:val="24"/>
          <w:szCs w:val="24"/>
        </w:rPr>
        <w:t>     </w:t>
      </w:r>
      <w:r w:rsidRPr="00321547">
        <w:rPr>
          <w:color w:val="000000"/>
          <w:sz w:val="24"/>
          <w:szCs w:val="24"/>
          <w:lang w:val="ru-RU"/>
        </w:rPr>
        <w:t xml:space="preserve"> * сведения подтягиваются из плана государственных закупок (отображаются автоматически).</w:t>
      </w:r>
    </w:p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bookmarkStart w:id="4" w:name="z2373"/>
      <w:bookmarkEnd w:id="3"/>
      <w:r w:rsidRPr="00321547">
        <w:rPr>
          <w:color w:val="000000"/>
          <w:sz w:val="24"/>
          <w:szCs w:val="24"/>
        </w:rPr>
        <w:t>     </w:t>
      </w:r>
      <w:r w:rsidRPr="00321547">
        <w:rPr>
          <w:color w:val="000000"/>
          <w:sz w:val="24"/>
          <w:szCs w:val="24"/>
          <w:lang w:val="ru-RU"/>
        </w:rPr>
        <w:t xml:space="preserve"> Примечание.</w:t>
      </w:r>
    </w:p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bookmarkStart w:id="5" w:name="z2374"/>
      <w:bookmarkEnd w:id="4"/>
      <w:r w:rsidRPr="00321547">
        <w:rPr>
          <w:color w:val="000000"/>
          <w:sz w:val="24"/>
          <w:szCs w:val="24"/>
        </w:rPr>
        <w:t>     </w:t>
      </w:r>
      <w:r w:rsidRPr="00321547">
        <w:rPr>
          <w:color w:val="000000"/>
          <w:sz w:val="24"/>
          <w:szCs w:val="24"/>
          <w:lang w:val="ru-RU"/>
        </w:rPr>
        <w:t xml:space="preserve">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bookmarkStart w:id="6" w:name="z2375"/>
      <w:bookmarkEnd w:id="5"/>
      <w:r w:rsidRPr="00321547">
        <w:rPr>
          <w:color w:val="000000"/>
          <w:sz w:val="24"/>
          <w:szCs w:val="24"/>
        </w:rPr>
        <w:t>     </w:t>
      </w:r>
      <w:r w:rsidRPr="00321547">
        <w:rPr>
          <w:color w:val="000000"/>
          <w:sz w:val="24"/>
          <w:szCs w:val="24"/>
          <w:lang w:val="ru-RU"/>
        </w:rPr>
        <w:t xml:space="preserve">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2F0EED" w:rsidRPr="00321547" w:rsidRDefault="002F0EED" w:rsidP="002F0EED">
      <w:pPr>
        <w:spacing w:after="0"/>
        <w:jc w:val="both"/>
        <w:rPr>
          <w:sz w:val="24"/>
          <w:szCs w:val="24"/>
          <w:lang w:val="ru-RU"/>
        </w:rPr>
      </w:pPr>
      <w:bookmarkStart w:id="7" w:name="z2376"/>
      <w:bookmarkEnd w:id="6"/>
      <w:r w:rsidRPr="00321547">
        <w:rPr>
          <w:color w:val="000000"/>
          <w:sz w:val="24"/>
          <w:szCs w:val="24"/>
        </w:rPr>
        <w:t>     </w:t>
      </w:r>
      <w:r w:rsidRPr="00321547">
        <w:rPr>
          <w:color w:val="000000"/>
          <w:sz w:val="24"/>
          <w:szCs w:val="24"/>
          <w:lang w:val="ru-RU"/>
        </w:rPr>
        <w:t xml:space="preserve"> 3. Установление требований технической спецификации в иных документах не допускается.</w:t>
      </w:r>
    </w:p>
    <w:bookmarkEnd w:id="7"/>
    <w:p w:rsidR="00321547" w:rsidRPr="00321547" w:rsidRDefault="00321547">
      <w:pPr>
        <w:rPr>
          <w:sz w:val="24"/>
          <w:szCs w:val="24"/>
          <w:lang w:val="ru-RU"/>
        </w:rPr>
      </w:pPr>
    </w:p>
    <w:p w:rsidR="00321547" w:rsidRPr="00321547" w:rsidRDefault="00321547" w:rsidP="00321547">
      <w:pPr>
        <w:ind w:left="851"/>
        <w:rPr>
          <w:b/>
          <w:sz w:val="24"/>
          <w:szCs w:val="24"/>
          <w:lang w:val="ru-RU"/>
        </w:rPr>
      </w:pPr>
      <w:r w:rsidRPr="00321547">
        <w:rPr>
          <w:b/>
          <w:sz w:val="24"/>
          <w:szCs w:val="24"/>
          <w:lang w:val="ru-RU"/>
        </w:rPr>
        <w:lastRenderedPageBreak/>
        <w:t xml:space="preserve">Заместитель Председателя Правления – Технический директор                                                            ______________   </w:t>
      </w:r>
      <w:proofErr w:type="spellStart"/>
      <w:r w:rsidR="0053368A">
        <w:rPr>
          <w:b/>
          <w:sz w:val="24"/>
          <w:szCs w:val="24"/>
          <w:lang w:val="ru-RU"/>
        </w:rPr>
        <w:t>Алгазин</w:t>
      </w:r>
      <w:proofErr w:type="spellEnd"/>
      <w:r w:rsidR="0053368A">
        <w:rPr>
          <w:b/>
          <w:sz w:val="24"/>
          <w:szCs w:val="24"/>
          <w:lang w:val="ru-RU"/>
        </w:rPr>
        <w:t xml:space="preserve"> А. М.</w:t>
      </w:r>
    </w:p>
    <w:p w:rsidR="002F0EED" w:rsidRPr="00321547" w:rsidRDefault="00321547" w:rsidP="00321547">
      <w:pPr>
        <w:ind w:left="851"/>
        <w:rPr>
          <w:sz w:val="24"/>
          <w:szCs w:val="24"/>
          <w:lang w:val="ru-RU"/>
        </w:rPr>
      </w:pPr>
      <w:r w:rsidRPr="00321547">
        <w:rPr>
          <w:b/>
          <w:sz w:val="24"/>
          <w:szCs w:val="24"/>
          <w:lang w:val="ru-RU"/>
        </w:rPr>
        <w:t xml:space="preserve">Директор ДНСТ                                                                                                                                                  ______________   </w:t>
      </w:r>
      <w:proofErr w:type="spellStart"/>
      <w:r w:rsidRPr="00321547">
        <w:rPr>
          <w:b/>
          <w:sz w:val="24"/>
          <w:szCs w:val="24"/>
          <w:lang w:val="ru-RU"/>
        </w:rPr>
        <w:t>Шамшатов</w:t>
      </w:r>
      <w:proofErr w:type="spellEnd"/>
      <w:r w:rsidRPr="00321547">
        <w:rPr>
          <w:b/>
          <w:sz w:val="24"/>
          <w:szCs w:val="24"/>
          <w:lang w:val="ru-RU"/>
        </w:rPr>
        <w:t xml:space="preserve"> К. Н.</w:t>
      </w:r>
      <w:r w:rsidR="002F0EED" w:rsidRPr="00321547">
        <w:rPr>
          <w:sz w:val="24"/>
          <w:szCs w:val="24"/>
          <w:lang w:val="ru-RU"/>
        </w:rPr>
        <w:br w:type="page"/>
      </w:r>
    </w:p>
    <w:tbl>
      <w:tblPr>
        <w:tblStyle w:val="a4"/>
        <w:tblW w:w="0" w:type="auto"/>
        <w:tblInd w:w="11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</w:tblGrid>
      <w:tr w:rsidR="002F0EED" w:rsidRPr="00321547" w:rsidTr="003F6AFC">
        <w:tc>
          <w:tcPr>
            <w:tcW w:w="3420" w:type="dxa"/>
            <w:hideMark/>
          </w:tcPr>
          <w:p w:rsidR="002F0EED" w:rsidRPr="00321547" w:rsidRDefault="002F0EED">
            <w:pPr>
              <w:jc w:val="center"/>
              <w:rPr>
                <w:sz w:val="24"/>
                <w:szCs w:val="24"/>
              </w:rPr>
            </w:pPr>
            <w:proofErr w:type="spellStart"/>
            <w:r w:rsidRPr="00321547">
              <w:rPr>
                <w:sz w:val="24"/>
                <w:szCs w:val="24"/>
              </w:rPr>
              <w:lastRenderedPageBreak/>
              <w:t>Конкурстық</w:t>
            </w:r>
            <w:proofErr w:type="spellEnd"/>
            <w:r w:rsidRPr="00321547">
              <w:rPr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sz w:val="24"/>
                <w:szCs w:val="24"/>
              </w:rPr>
              <w:t>құжаттамаға</w:t>
            </w:r>
            <w:proofErr w:type="spellEnd"/>
            <w:r w:rsidRPr="00321547">
              <w:rPr>
                <w:sz w:val="24"/>
                <w:szCs w:val="24"/>
              </w:rPr>
              <w:br/>
              <w:t>12-қосымша</w:t>
            </w:r>
          </w:p>
        </w:tc>
      </w:tr>
    </w:tbl>
    <w:p w:rsidR="002F0EED" w:rsidRPr="00832AB7" w:rsidRDefault="002F0EED" w:rsidP="003F6AFC">
      <w:pPr>
        <w:spacing w:after="0"/>
        <w:jc w:val="both"/>
        <w:rPr>
          <w:b/>
          <w:color w:val="000000"/>
          <w:sz w:val="24"/>
          <w:szCs w:val="24"/>
        </w:rPr>
      </w:pPr>
      <w:proofErr w:type="spellStart"/>
      <w:r w:rsidRPr="00832AB7">
        <w:rPr>
          <w:b/>
          <w:color w:val="000000"/>
          <w:sz w:val="24"/>
          <w:szCs w:val="24"/>
          <w:lang w:val="ru-RU"/>
        </w:rPr>
        <w:t>Сатып</w:t>
      </w:r>
      <w:proofErr w:type="spellEnd"/>
      <w:r w:rsidRPr="00832AB7">
        <w:rPr>
          <w:b/>
          <w:color w:val="000000"/>
          <w:sz w:val="24"/>
          <w:szCs w:val="24"/>
        </w:rPr>
        <w:t xml:space="preserve"> </w:t>
      </w:r>
      <w:proofErr w:type="spellStart"/>
      <w:r w:rsidRPr="00832AB7">
        <w:rPr>
          <w:b/>
          <w:color w:val="000000"/>
          <w:sz w:val="24"/>
          <w:szCs w:val="24"/>
          <w:lang w:val="ru-RU"/>
        </w:rPr>
        <w:t>алынатын</w:t>
      </w:r>
      <w:proofErr w:type="spellEnd"/>
      <w:r w:rsidRPr="00832AB7">
        <w:rPr>
          <w:b/>
          <w:color w:val="000000"/>
          <w:sz w:val="24"/>
          <w:szCs w:val="24"/>
        </w:rPr>
        <w:t xml:space="preserve"> </w:t>
      </w:r>
      <w:proofErr w:type="spellStart"/>
      <w:r w:rsidRPr="00832AB7">
        <w:rPr>
          <w:b/>
          <w:color w:val="000000"/>
          <w:sz w:val="24"/>
          <w:szCs w:val="24"/>
          <w:lang w:val="ru-RU"/>
        </w:rPr>
        <w:t>тауарлардың</w:t>
      </w:r>
      <w:proofErr w:type="spellEnd"/>
      <w:r w:rsidRPr="00832AB7">
        <w:rPr>
          <w:b/>
          <w:color w:val="000000"/>
          <w:sz w:val="24"/>
          <w:szCs w:val="24"/>
        </w:rPr>
        <w:t xml:space="preserve"> </w:t>
      </w:r>
      <w:proofErr w:type="spellStart"/>
      <w:r w:rsidRPr="00832AB7">
        <w:rPr>
          <w:b/>
          <w:color w:val="000000"/>
          <w:sz w:val="24"/>
          <w:szCs w:val="24"/>
          <w:lang w:val="ru-RU"/>
        </w:rPr>
        <w:t>техникалық</w:t>
      </w:r>
      <w:proofErr w:type="spellEnd"/>
      <w:r w:rsidRPr="00832AB7">
        <w:rPr>
          <w:b/>
          <w:color w:val="000000"/>
          <w:sz w:val="24"/>
          <w:szCs w:val="24"/>
        </w:rPr>
        <w:t xml:space="preserve"> </w:t>
      </w:r>
      <w:proofErr w:type="spellStart"/>
      <w:r w:rsidRPr="00832AB7">
        <w:rPr>
          <w:b/>
          <w:color w:val="000000"/>
          <w:sz w:val="24"/>
          <w:szCs w:val="24"/>
          <w:lang w:val="ru-RU"/>
        </w:rPr>
        <w:t>ерекшелігі</w:t>
      </w:r>
      <w:proofErr w:type="spellEnd"/>
      <w:r w:rsidRPr="00832AB7">
        <w:rPr>
          <w:b/>
          <w:color w:val="000000"/>
          <w:sz w:val="24"/>
          <w:szCs w:val="24"/>
        </w:rPr>
        <w:t xml:space="preserve"> (</w:t>
      </w:r>
      <w:proofErr w:type="spellStart"/>
      <w:r w:rsidRPr="00832AB7">
        <w:rPr>
          <w:b/>
          <w:color w:val="000000"/>
          <w:sz w:val="24"/>
          <w:szCs w:val="24"/>
          <w:lang w:val="ru-RU"/>
        </w:rPr>
        <w:t>тапсырыс</w:t>
      </w:r>
      <w:proofErr w:type="spellEnd"/>
      <w:r w:rsidRPr="00832AB7">
        <w:rPr>
          <w:b/>
          <w:color w:val="000000"/>
          <w:sz w:val="24"/>
          <w:szCs w:val="24"/>
        </w:rPr>
        <w:t xml:space="preserve"> </w:t>
      </w:r>
      <w:proofErr w:type="spellStart"/>
      <w:r w:rsidRPr="00832AB7">
        <w:rPr>
          <w:b/>
          <w:color w:val="000000"/>
          <w:sz w:val="24"/>
          <w:szCs w:val="24"/>
          <w:lang w:val="ru-RU"/>
        </w:rPr>
        <w:t>беруші</w:t>
      </w:r>
      <w:proofErr w:type="spellEnd"/>
      <w:r w:rsidRPr="00832AB7">
        <w:rPr>
          <w:b/>
          <w:color w:val="000000"/>
          <w:sz w:val="24"/>
          <w:szCs w:val="24"/>
        </w:rPr>
        <w:t xml:space="preserve"> </w:t>
      </w:r>
      <w:proofErr w:type="spellStart"/>
      <w:r w:rsidRPr="00832AB7">
        <w:rPr>
          <w:b/>
          <w:color w:val="000000"/>
          <w:sz w:val="24"/>
          <w:szCs w:val="24"/>
          <w:lang w:val="ru-RU"/>
        </w:rPr>
        <w:t>толтырады</w:t>
      </w:r>
      <w:proofErr w:type="spellEnd"/>
      <w:r w:rsidRPr="00832AB7">
        <w:rPr>
          <w:b/>
          <w:color w:val="000000"/>
          <w:sz w:val="24"/>
          <w:szCs w:val="24"/>
        </w:rPr>
        <w:t>)</w:t>
      </w:r>
    </w:p>
    <w:p w:rsidR="00321547" w:rsidRPr="00FF47F8" w:rsidRDefault="002F0EED" w:rsidP="003F6AFC">
      <w:pPr>
        <w:spacing w:after="0"/>
        <w:jc w:val="both"/>
        <w:rPr>
          <w:color w:val="000000"/>
          <w:sz w:val="24"/>
          <w:szCs w:val="24"/>
        </w:rPr>
      </w:pPr>
      <w:r w:rsidRPr="005D5E44">
        <w:rPr>
          <w:color w:val="000000"/>
          <w:sz w:val="24"/>
          <w:szCs w:val="24"/>
        </w:rPr>
        <w:t xml:space="preserve">      </w:t>
      </w:r>
      <w:proofErr w:type="spellStart"/>
      <w:r w:rsidRPr="003F6AFC">
        <w:rPr>
          <w:color w:val="000000"/>
          <w:sz w:val="24"/>
          <w:szCs w:val="24"/>
          <w:lang w:val="ru-RU"/>
        </w:rPr>
        <w:t>Тапсырыс</w:t>
      </w:r>
      <w:proofErr w:type="spellEnd"/>
      <w:r w:rsidRPr="00FF47F8">
        <w:rPr>
          <w:color w:val="000000"/>
          <w:sz w:val="24"/>
          <w:szCs w:val="24"/>
        </w:rPr>
        <w:t xml:space="preserve"> </w:t>
      </w:r>
      <w:proofErr w:type="spellStart"/>
      <w:r w:rsidRPr="003F6AFC">
        <w:rPr>
          <w:color w:val="000000"/>
          <w:sz w:val="24"/>
          <w:szCs w:val="24"/>
          <w:lang w:val="ru-RU"/>
        </w:rPr>
        <w:t>берушінің</w:t>
      </w:r>
      <w:proofErr w:type="spellEnd"/>
      <w:r w:rsidRPr="00FF47F8">
        <w:rPr>
          <w:color w:val="000000"/>
          <w:sz w:val="24"/>
          <w:szCs w:val="24"/>
        </w:rPr>
        <w:t xml:space="preserve"> </w:t>
      </w:r>
      <w:proofErr w:type="spellStart"/>
      <w:r w:rsidRPr="003F6AFC">
        <w:rPr>
          <w:color w:val="000000"/>
          <w:sz w:val="24"/>
          <w:szCs w:val="24"/>
          <w:lang w:val="ru-RU"/>
        </w:rPr>
        <w:t>атауы</w:t>
      </w:r>
      <w:proofErr w:type="spellEnd"/>
      <w:r w:rsidR="00321547" w:rsidRPr="00FF47F8">
        <w:rPr>
          <w:color w:val="000000"/>
          <w:sz w:val="24"/>
          <w:szCs w:val="24"/>
        </w:rPr>
        <w:t>:</w:t>
      </w:r>
      <w:r w:rsidRPr="00FF47F8">
        <w:rPr>
          <w:color w:val="000000"/>
          <w:sz w:val="24"/>
          <w:szCs w:val="24"/>
        </w:rPr>
        <w:t xml:space="preserve"> </w:t>
      </w:r>
      <w:r w:rsidR="00321547" w:rsidRPr="00FF47F8">
        <w:rPr>
          <w:color w:val="000000"/>
          <w:sz w:val="24"/>
          <w:szCs w:val="24"/>
        </w:rPr>
        <w:t>«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Қазтелерадио</w:t>
      </w:r>
      <w:proofErr w:type="spellEnd"/>
      <w:r w:rsidR="00321547" w:rsidRPr="00FF47F8">
        <w:rPr>
          <w:color w:val="000000"/>
          <w:sz w:val="24"/>
          <w:szCs w:val="24"/>
        </w:rPr>
        <w:t xml:space="preserve">» </w:t>
      </w:r>
      <w:r w:rsidR="00321547" w:rsidRPr="003F6AFC">
        <w:rPr>
          <w:color w:val="000000"/>
          <w:sz w:val="24"/>
          <w:szCs w:val="24"/>
          <w:lang w:val="ru-RU"/>
        </w:rPr>
        <w:t>АҚ</w:t>
      </w:r>
      <w:r w:rsidR="00321547" w:rsidRPr="00FF47F8">
        <w:rPr>
          <w:color w:val="000000"/>
          <w:sz w:val="24"/>
          <w:szCs w:val="24"/>
        </w:rPr>
        <w:t>, «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Ұлттық</w:t>
      </w:r>
      <w:proofErr w:type="spellEnd"/>
      <w:r w:rsidR="00321547" w:rsidRPr="00FF47F8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321547" w:rsidRPr="003F6AFC">
        <w:rPr>
          <w:color w:val="000000"/>
          <w:sz w:val="24"/>
          <w:szCs w:val="24"/>
          <w:lang w:val="ru-RU"/>
        </w:rPr>
        <w:t>жерсеріктік</w:t>
      </w:r>
      <w:proofErr w:type="spellEnd"/>
      <w:r w:rsidR="00321547" w:rsidRPr="00FF47F8">
        <w:rPr>
          <w:color w:val="000000"/>
          <w:sz w:val="24"/>
          <w:szCs w:val="24"/>
        </w:rPr>
        <w:t xml:space="preserve">  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телерадио</w:t>
      </w:r>
      <w:proofErr w:type="spellEnd"/>
      <w:proofErr w:type="gramEnd"/>
      <w:r w:rsidR="00321547" w:rsidRPr="00FF47F8">
        <w:rPr>
          <w:color w:val="000000"/>
          <w:sz w:val="24"/>
          <w:szCs w:val="24"/>
        </w:rPr>
        <w:t xml:space="preserve"> 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хабарларын</w:t>
      </w:r>
      <w:proofErr w:type="spellEnd"/>
      <w:r w:rsidR="00321547" w:rsidRPr="00FF47F8">
        <w:rPr>
          <w:color w:val="000000"/>
          <w:sz w:val="24"/>
          <w:szCs w:val="24"/>
        </w:rPr>
        <w:t xml:space="preserve"> 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тарату</w:t>
      </w:r>
      <w:proofErr w:type="spellEnd"/>
      <w:r w:rsidR="00321547" w:rsidRPr="00FF47F8">
        <w:rPr>
          <w:color w:val="000000"/>
          <w:sz w:val="24"/>
          <w:szCs w:val="24"/>
        </w:rPr>
        <w:t xml:space="preserve"> 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дирекциясы</w:t>
      </w:r>
      <w:proofErr w:type="spellEnd"/>
      <w:r w:rsidR="00321547" w:rsidRPr="00FF47F8">
        <w:rPr>
          <w:color w:val="000000"/>
          <w:sz w:val="24"/>
          <w:szCs w:val="24"/>
        </w:rPr>
        <w:t xml:space="preserve">» </w:t>
      </w:r>
      <w:r w:rsidR="00321547" w:rsidRPr="003F6AFC">
        <w:rPr>
          <w:color w:val="000000"/>
          <w:sz w:val="24"/>
          <w:szCs w:val="24"/>
          <w:lang w:val="ru-RU"/>
        </w:rPr>
        <w:t>филиалы</w:t>
      </w:r>
    </w:p>
    <w:p w:rsidR="002F0EED" w:rsidRPr="00FF47F8" w:rsidRDefault="002F0EED" w:rsidP="003F6AFC">
      <w:pPr>
        <w:spacing w:after="0"/>
        <w:jc w:val="both"/>
        <w:rPr>
          <w:color w:val="000000"/>
          <w:sz w:val="24"/>
          <w:szCs w:val="24"/>
        </w:rPr>
      </w:pPr>
      <w:r w:rsidRPr="00FF47F8">
        <w:rPr>
          <w:color w:val="000000"/>
          <w:sz w:val="24"/>
          <w:szCs w:val="24"/>
        </w:rPr>
        <w:t xml:space="preserve">      </w:t>
      </w:r>
      <w:proofErr w:type="spellStart"/>
      <w:r w:rsidRPr="003F6AFC">
        <w:rPr>
          <w:color w:val="000000"/>
          <w:sz w:val="24"/>
          <w:szCs w:val="24"/>
          <w:lang w:val="ru-RU"/>
        </w:rPr>
        <w:t>Ұйымдастырушының</w:t>
      </w:r>
      <w:proofErr w:type="spellEnd"/>
      <w:r w:rsidRPr="00FF47F8">
        <w:rPr>
          <w:color w:val="000000"/>
          <w:sz w:val="24"/>
          <w:szCs w:val="24"/>
        </w:rPr>
        <w:t xml:space="preserve"> </w:t>
      </w:r>
      <w:proofErr w:type="spellStart"/>
      <w:r w:rsidRPr="003F6AFC">
        <w:rPr>
          <w:color w:val="000000"/>
          <w:sz w:val="24"/>
          <w:szCs w:val="24"/>
          <w:lang w:val="ru-RU"/>
        </w:rPr>
        <w:t>атауы</w:t>
      </w:r>
      <w:proofErr w:type="spellEnd"/>
      <w:r w:rsidR="00321547" w:rsidRPr="00FF47F8">
        <w:rPr>
          <w:color w:val="000000"/>
          <w:sz w:val="24"/>
          <w:szCs w:val="24"/>
        </w:rPr>
        <w:t>: «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Қазтелерадио</w:t>
      </w:r>
      <w:proofErr w:type="spellEnd"/>
      <w:r w:rsidR="00321547" w:rsidRPr="00FF47F8">
        <w:rPr>
          <w:color w:val="000000"/>
          <w:sz w:val="24"/>
          <w:szCs w:val="24"/>
        </w:rPr>
        <w:t xml:space="preserve">» </w:t>
      </w:r>
      <w:r w:rsidR="00321547" w:rsidRPr="003F6AFC">
        <w:rPr>
          <w:color w:val="000000"/>
          <w:sz w:val="24"/>
          <w:szCs w:val="24"/>
          <w:lang w:val="ru-RU"/>
        </w:rPr>
        <w:t>АҚ</w:t>
      </w:r>
    </w:p>
    <w:p w:rsidR="002F0EED" w:rsidRPr="00FF47F8" w:rsidRDefault="002F0EED" w:rsidP="003F6AFC">
      <w:pPr>
        <w:spacing w:after="0"/>
        <w:jc w:val="both"/>
        <w:rPr>
          <w:color w:val="000000"/>
          <w:sz w:val="24"/>
          <w:szCs w:val="24"/>
        </w:rPr>
      </w:pPr>
      <w:r w:rsidRPr="00FF47F8">
        <w:rPr>
          <w:color w:val="000000"/>
          <w:sz w:val="24"/>
          <w:szCs w:val="24"/>
        </w:rPr>
        <w:t xml:space="preserve">      </w:t>
      </w:r>
      <w:proofErr w:type="spellStart"/>
      <w:r w:rsidRPr="003F6AFC">
        <w:rPr>
          <w:color w:val="000000"/>
          <w:sz w:val="24"/>
          <w:szCs w:val="24"/>
          <w:lang w:val="ru-RU"/>
        </w:rPr>
        <w:t>Конкурстың</w:t>
      </w:r>
      <w:proofErr w:type="spellEnd"/>
      <w:r w:rsidRPr="00FF47F8">
        <w:rPr>
          <w:color w:val="000000"/>
          <w:sz w:val="24"/>
          <w:szCs w:val="24"/>
        </w:rPr>
        <w:t xml:space="preserve"> №________________________________</w:t>
      </w:r>
    </w:p>
    <w:p w:rsidR="002F0EED" w:rsidRPr="00FF47F8" w:rsidRDefault="002F0EED" w:rsidP="003F6AFC">
      <w:pPr>
        <w:spacing w:after="0"/>
        <w:jc w:val="both"/>
        <w:rPr>
          <w:color w:val="000000"/>
          <w:sz w:val="24"/>
          <w:szCs w:val="24"/>
        </w:rPr>
      </w:pPr>
      <w:r w:rsidRPr="00FF47F8">
        <w:rPr>
          <w:color w:val="000000"/>
          <w:sz w:val="24"/>
          <w:szCs w:val="24"/>
        </w:rPr>
        <w:t xml:space="preserve">      </w:t>
      </w:r>
      <w:proofErr w:type="spellStart"/>
      <w:r w:rsidRPr="003F6AFC">
        <w:rPr>
          <w:color w:val="000000"/>
          <w:sz w:val="24"/>
          <w:szCs w:val="24"/>
          <w:lang w:val="ru-RU"/>
        </w:rPr>
        <w:t>Конкурстың</w:t>
      </w:r>
      <w:proofErr w:type="spellEnd"/>
      <w:r w:rsidRPr="00FF47F8">
        <w:rPr>
          <w:color w:val="000000"/>
          <w:sz w:val="24"/>
          <w:szCs w:val="24"/>
        </w:rPr>
        <w:t xml:space="preserve"> </w:t>
      </w:r>
      <w:proofErr w:type="spellStart"/>
      <w:r w:rsidRPr="003F6AFC">
        <w:rPr>
          <w:color w:val="000000"/>
          <w:sz w:val="24"/>
          <w:szCs w:val="24"/>
          <w:lang w:val="ru-RU"/>
        </w:rPr>
        <w:t>атауы</w:t>
      </w:r>
      <w:proofErr w:type="spellEnd"/>
      <w:r w:rsidR="00321547" w:rsidRPr="00FF47F8">
        <w:rPr>
          <w:color w:val="000000"/>
          <w:sz w:val="24"/>
          <w:szCs w:val="24"/>
        </w:rPr>
        <w:t xml:space="preserve">: «ASE DP-7B 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жылыту</w:t>
      </w:r>
      <w:proofErr w:type="spellEnd"/>
      <w:r w:rsidR="00321547" w:rsidRPr="00FF47F8">
        <w:rPr>
          <w:color w:val="000000"/>
          <w:sz w:val="24"/>
          <w:szCs w:val="24"/>
        </w:rPr>
        <w:t xml:space="preserve"> 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жүйесін</w:t>
      </w:r>
      <w:proofErr w:type="spellEnd"/>
      <w:r w:rsidR="00321547" w:rsidRPr="00FF47F8">
        <w:rPr>
          <w:color w:val="000000"/>
          <w:sz w:val="24"/>
          <w:szCs w:val="24"/>
        </w:rPr>
        <w:t xml:space="preserve"> </w:t>
      </w:r>
      <w:proofErr w:type="spellStart"/>
      <w:r w:rsidR="00321547" w:rsidRPr="003F6AFC">
        <w:rPr>
          <w:color w:val="000000"/>
          <w:sz w:val="24"/>
          <w:szCs w:val="24"/>
          <w:lang w:val="ru-RU"/>
        </w:rPr>
        <w:t>басқару</w:t>
      </w:r>
      <w:proofErr w:type="spellEnd"/>
      <w:r w:rsidR="00321547" w:rsidRPr="00FF47F8">
        <w:rPr>
          <w:color w:val="000000"/>
          <w:sz w:val="24"/>
          <w:szCs w:val="24"/>
        </w:rPr>
        <w:t xml:space="preserve"> </w:t>
      </w:r>
      <w:proofErr w:type="spellStart"/>
      <w:r w:rsidR="00832AB7">
        <w:rPr>
          <w:color w:val="000000"/>
          <w:sz w:val="24"/>
          <w:szCs w:val="24"/>
          <w:lang w:val="ru-RU"/>
        </w:rPr>
        <w:t>блог</w:t>
      </w:r>
      <w:r w:rsidR="00321547" w:rsidRPr="003F6AFC">
        <w:rPr>
          <w:color w:val="000000"/>
          <w:sz w:val="24"/>
          <w:szCs w:val="24"/>
          <w:lang w:val="ru-RU"/>
        </w:rPr>
        <w:t>ы</w:t>
      </w:r>
      <w:proofErr w:type="spellEnd"/>
      <w:r w:rsidR="00321547" w:rsidRPr="00FF47F8">
        <w:rPr>
          <w:color w:val="000000"/>
          <w:sz w:val="24"/>
          <w:szCs w:val="24"/>
        </w:rPr>
        <w:t>»</w:t>
      </w:r>
    </w:p>
    <w:p w:rsidR="002F0EED" w:rsidRPr="003F6AFC" w:rsidRDefault="002F0EED" w:rsidP="003F6AFC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FF47F8">
        <w:rPr>
          <w:color w:val="000000"/>
          <w:sz w:val="24"/>
          <w:szCs w:val="24"/>
        </w:rPr>
        <w:t xml:space="preserve">      </w:t>
      </w:r>
      <w:proofErr w:type="spellStart"/>
      <w:r w:rsidRPr="003F6AFC">
        <w:rPr>
          <w:color w:val="000000"/>
          <w:sz w:val="24"/>
          <w:szCs w:val="24"/>
          <w:lang w:val="ru-RU"/>
        </w:rPr>
        <w:t>Лоттың</w:t>
      </w:r>
      <w:proofErr w:type="spellEnd"/>
      <w:r w:rsidRPr="003F6AFC">
        <w:rPr>
          <w:color w:val="000000"/>
          <w:sz w:val="24"/>
          <w:szCs w:val="24"/>
          <w:lang w:val="ru-RU"/>
        </w:rPr>
        <w:t xml:space="preserve"> №____________________________________</w:t>
      </w:r>
    </w:p>
    <w:p w:rsidR="002F0EED" w:rsidRPr="003F6AFC" w:rsidRDefault="002F0EED" w:rsidP="003F6AFC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3F6AFC">
        <w:rPr>
          <w:color w:val="000000"/>
          <w:sz w:val="24"/>
          <w:szCs w:val="24"/>
          <w:lang w:val="ru-RU"/>
        </w:rPr>
        <w:t xml:space="preserve">      </w:t>
      </w:r>
      <w:proofErr w:type="spellStart"/>
      <w:r w:rsidRPr="003F6AFC">
        <w:rPr>
          <w:color w:val="000000"/>
          <w:sz w:val="24"/>
          <w:szCs w:val="24"/>
          <w:lang w:val="ru-RU"/>
        </w:rPr>
        <w:t>Лоттың</w:t>
      </w:r>
      <w:proofErr w:type="spellEnd"/>
      <w:r w:rsidRPr="003F6AFC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F6AFC">
        <w:rPr>
          <w:color w:val="000000"/>
          <w:sz w:val="24"/>
          <w:szCs w:val="24"/>
          <w:lang w:val="ru-RU"/>
        </w:rPr>
        <w:t>атауы</w:t>
      </w:r>
      <w:proofErr w:type="spellEnd"/>
      <w:r w:rsidRPr="003F6AFC">
        <w:rPr>
          <w:color w:val="000000"/>
          <w:sz w:val="24"/>
          <w:szCs w:val="24"/>
          <w:lang w:val="ru-RU"/>
        </w:rPr>
        <w:t>_________________________________</w:t>
      </w:r>
    </w:p>
    <w:p w:rsidR="003F6AFC" w:rsidRPr="003F6AFC" w:rsidRDefault="003F6AFC" w:rsidP="003F6AFC">
      <w:pPr>
        <w:spacing w:after="0"/>
        <w:jc w:val="both"/>
        <w:rPr>
          <w:color w:val="000000"/>
          <w:sz w:val="24"/>
          <w:szCs w:val="24"/>
          <w:lang w:val="ru-RU"/>
        </w:rPr>
      </w:pPr>
    </w:p>
    <w:tbl>
      <w:tblPr>
        <w:tblStyle w:val="a4"/>
        <w:tblW w:w="14567" w:type="dxa"/>
        <w:tblLook w:val="04A0" w:firstRow="1" w:lastRow="0" w:firstColumn="1" w:lastColumn="0" w:noHBand="0" w:noVBand="1"/>
      </w:tblPr>
      <w:tblGrid>
        <w:gridCol w:w="5859"/>
        <w:gridCol w:w="8708"/>
      </w:tblGrid>
      <w:tr w:rsidR="002F0EED" w:rsidRPr="0029426E" w:rsidTr="00120201">
        <w:tc>
          <w:tcPr>
            <w:tcW w:w="5859" w:type="dxa"/>
            <w:hideMark/>
          </w:tcPr>
          <w:p w:rsidR="002F0EED" w:rsidRPr="005D5E44" w:rsidRDefault="002F0EED" w:rsidP="00120201">
            <w:pPr>
              <w:pStyle w:val="a3"/>
              <w:spacing w:after="0" w:afterAutospacing="0"/>
            </w:pPr>
            <w:proofErr w:type="spellStart"/>
            <w:r w:rsidRPr="00321547">
              <w:t>Тауарлардың</w:t>
            </w:r>
            <w:proofErr w:type="spellEnd"/>
            <w:r w:rsidRPr="005D5E44">
              <w:t xml:space="preserve">, </w:t>
            </w:r>
            <w:proofErr w:type="spellStart"/>
            <w:r w:rsidRPr="00321547">
              <w:t>жұмыстардың</w:t>
            </w:r>
            <w:proofErr w:type="spellEnd"/>
            <w:r w:rsidRPr="005D5E44">
              <w:t xml:space="preserve">, </w:t>
            </w:r>
            <w:proofErr w:type="spellStart"/>
            <w:r w:rsidRPr="00321547">
              <w:t>көрсетілетін</w:t>
            </w:r>
            <w:proofErr w:type="spellEnd"/>
            <w:r w:rsidRPr="005D5E44">
              <w:t xml:space="preserve"> </w:t>
            </w:r>
            <w:proofErr w:type="spellStart"/>
            <w:r w:rsidRPr="00321547">
              <w:t>қызметтердің</w:t>
            </w:r>
            <w:proofErr w:type="spellEnd"/>
            <w:r w:rsidRPr="005D5E44">
              <w:t xml:space="preserve"> </w:t>
            </w:r>
            <w:proofErr w:type="spellStart"/>
            <w:r w:rsidRPr="00321547">
              <w:t>бірыңғай</w:t>
            </w:r>
            <w:proofErr w:type="spellEnd"/>
            <w:r w:rsidRPr="005D5E44">
              <w:t xml:space="preserve"> </w:t>
            </w:r>
            <w:proofErr w:type="spellStart"/>
            <w:r w:rsidRPr="00321547">
              <w:t>номенклатуралық</w:t>
            </w:r>
            <w:proofErr w:type="spellEnd"/>
            <w:r w:rsidRPr="005D5E44">
              <w:t xml:space="preserve"> </w:t>
            </w:r>
            <w:proofErr w:type="spellStart"/>
            <w:r w:rsidRPr="00321547">
              <w:t>анықтамалығы</w:t>
            </w:r>
            <w:proofErr w:type="spellEnd"/>
            <w:r w:rsidRPr="005D5E44">
              <w:t xml:space="preserve"> </w:t>
            </w:r>
            <w:proofErr w:type="spellStart"/>
            <w:r w:rsidRPr="00321547">
              <w:t>кодының</w:t>
            </w:r>
            <w:proofErr w:type="spellEnd"/>
            <w:r w:rsidRPr="005D5E44">
              <w:t xml:space="preserve"> </w:t>
            </w:r>
            <w:proofErr w:type="spellStart"/>
            <w:r w:rsidRPr="00321547">
              <w:t>атауы</w:t>
            </w:r>
            <w:proofErr w:type="spellEnd"/>
            <w:r w:rsidRPr="005D5E44">
              <w:t>*</w:t>
            </w:r>
          </w:p>
        </w:tc>
        <w:tc>
          <w:tcPr>
            <w:tcW w:w="8708" w:type="dxa"/>
            <w:hideMark/>
          </w:tcPr>
          <w:p w:rsidR="002F0EED" w:rsidRPr="005D5E44" w:rsidRDefault="002F0EED" w:rsidP="00120201">
            <w:pPr>
              <w:rPr>
                <w:sz w:val="24"/>
                <w:szCs w:val="24"/>
                <w:lang w:val="ru-RU"/>
              </w:rPr>
            </w:pP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</w:pPr>
            <w:proofErr w:type="spellStart"/>
            <w:r w:rsidRPr="00321547">
              <w:t>Тауардың</w:t>
            </w:r>
            <w:proofErr w:type="spellEnd"/>
            <w:r w:rsidRPr="00321547">
              <w:t xml:space="preserve"> </w:t>
            </w:r>
            <w:proofErr w:type="spellStart"/>
            <w:r w:rsidRPr="00321547">
              <w:t>атауы</w:t>
            </w:r>
            <w:proofErr w:type="spellEnd"/>
            <w:r w:rsidRPr="00321547">
              <w:t>*</w:t>
            </w:r>
          </w:p>
        </w:tc>
        <w:tc>
          <w:tcPr>
            <w:tcW w:w="8708" w:type="dxa"/>
            <w:hideMark/>
          </w:tcPr>
          <w:p w:rsidR="002F0EED" w:rsidRPr="00321547" w:rsidRDefault="002F0EED" w:rsidP="00120201">
            <w:pPr>
              <w:rPr>
                <w:sz w:val="24"/>
                <w:szCs w:val="24"/>
              </w:rPr>
            </w:pP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</w:pPr>
            <w:proofErr w:type="spellStart"/>
            <w:r w:rsidRPr="00321547">
              <w:t>Өлшем</w:t>
            </w:r>
            <w:proofErr w:type="spellEnd"/>
            <w:r w:rsidRPr="00321547">
              <w:t xml:space="preserve"> </w:t>
            </w:r>
            <w:proofErr w:type="spellStart"/>
            <w:r w:rsidRPr="00321547">
              <w:t>бірлігі</w:t>
            </w:r>
            <w:proofErr w:type="spellEnd"/>
            <w:r w:rsidRPr="00321547">
              <w:t>*</w:t>
            </w:r>
          </w:p>
        </w:tc>
        <w:tc>
          <w:tcPr>
            <w:tcW w:w="8708" w:type="dxa"/>
            <w:hideMark/>
          </w:tcPr>
          <w:p w:rsidR="002F0EED" w:rsidRPr="00321547" w:rsidRDefault="002F0EED" w:rsidP="00120201">
            <w:pPr>
              <w:rPr>
                <w:sz w:val="24"/>
                <w:szCs w:val="24"/>
              </w:rPr>
            </w:pP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</w:pPr>
            <w:r w:rsidRPr="00321547">
              <w:t>Саны (</w:t>
            </w:r>
            <w:proofErr w:type="spellStart"/>
            <w:r w:rsidRPr="00321547">
              <w:t>көлемі</w:t>
            </w:r>
            <w:proofErr w:type="spellEnd"/>
            <w:r w:rsidRPr="00321547">
              <w:t>)*</w:t>
            </w:r>
          </w:p>
        </w:tc>
        <w:tc>
          <w:tcPr>
            <w:tcW w:w="8708" w:type="dxa"/>
            <w:hideMark/>
          </w:tcPr>
          <w:p w:rsidR="002F0EED" w:rsidRPr="00321547" w:rsidRDefault="002F0EED" w:rsidP="00120201">
            <w:pPr>
              <w:rPr>
                <w:sz w:val="24"/>
                <w:szCs w:val="24"/>
              </w:rPr>
            </w:pP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  <w:rPr>
                <w:lang w:val="en-US"/>
              </w:rPr>
            </w:pPr>
            <w:proofErr w:type="spellStart"/>
            <w:r w:rsidRPr="00321547">
              <w:t>Қосылған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құн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салығын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есепке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алмағандағы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бірлік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бағасы</w:t>
            </w:r>
            <w:proofErr w:type="spellEnd"/>
            <w:r w:rsidRPr="00321547">
              <w:rPr>
                <w:lang w:val="en-US"/>
              </w:rPr>
              <w:t>*</w:t>
            </w:r>
          </w:p>
        </w:tc>
        <w:tc>
          <w:tcPr>
            <w:tcW w:w="8708" w:type="dxa"/>
            <w:hideMark/>
          </w:tcPr>
          <w:p w:rsidR="002F0EED" w:rsidRPr="00321547" w:rsidRDefault="002F0EED" w:rsidP="00120201">
            <w:pPr>
              <w:rPr>
                <w:sz w:val="24"/>
                <w:szCs w:val="24"/>
              </w:rPr>
            </w:pP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  <w:rPr>
                <w:lang w:val="en-US"/>
              </w:rPr>
            </w:pPr>
            <w:proofErr w:type="spellStart"/>
            <w:r w:rsidRPr="00321547">
              <w:t>Қосылған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құн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салығын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есепке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алмағанда</w:t>
            </w:r>
            <w:proofErr w:type="spellEnd"/>
            <w:r w:rsidRPr="00321547">
              <w:rPr>
                <w:lang w:val="en-US"/>
              </w:rPr>
              <w:t xml:space="preserve">, </w:t>
            </w:r>
            <w:proofErr w:type="spellStart"/>
            <w:r w:rsidRPr="00321547">
              <w:t>сатып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алу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үшін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бөлінген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жалпы</w:t>
            </w:r>
            <w:proofErr w:type="spellEnd"/>
            <w:r w:rsidRPr="00321547">
              <w:rPr>
                <w:lang w:val="en-US"/>
              </w:rPr>
              <w:t xml:space="preserve"> </w:t>
            </w:r>
            <w:r w:rsidRPr="00321547">
              <w:t>сома</w:t>
            </w:r>
            <w:r w:rsidRPr="00321547">
              <w:rPr>
                <w:lang w:val="en-US"/>
              </w:rPr>
              <w:t>*</w:t>
            </w:r>
          </w:p>
        </w:tc>
        <w:tc>
          <w:tcPr>
            <w:tcW w:w="8708" w:type="dxa"/>
            <w:hideMark/>
          </w:tcPr>
          <w:p w:rsidR="002F0EED" w:rsidRPr="00321547" w:rsidRDefault="002F0EED" w:rsidP="00120201">
            <w:pPr>
              <w:rPr>
                <w:sz w:val="24"/>
                <w:szCs w:val="24"/>
              </w:rPr>
            </w:pP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</w:pPr>
            <w:proofErr w:type="spellStart"/>
            <w:r w:rsidRPr="00321547">
              <w:t>Жеткізу</w:t>
            </w:r>
            <w:proofErr w:type="spellEnd"/>
            <w:r w:rsidRPr="00321547">
              <w:t xml:space="preserve"> </w:t>
            </w:r>
            <w:proofErr w:type="spellStart"/>
            <w:r w:rsidRPr="00321547">
              <w:t>шарттары</w:t>
            </w:r>
            <w:proofErr w:type="spellEnd"/>
            <w:r w:rsidRPr="00321547">
              <w:t xml:space="preserve"> (ИНКОТЕРМС 2010 </w:t>
            </w:r>
            <w:proofErr w:type="spellStart"/>
            <w:proofErr w:type="gramStart"/>
            <w:r w:rsidRPr="00321547">
              <w:t>сәйкес</w:t>
            </w:r>
            <w:proofErr w:type="spellEnd"/>
            <w:r w:rsidRPr="00321547">
              <w:t>)*</w:t>
            </w:r>
            <w:proofErr w:type="gramEnd"/>
          </w:p>
        </w:tc>
        <w:tc>
          <w:tcPr>
            <w:tcW w:w="8708" w:type="dxa"/>
            <w:hideMark/>
          </w:tcPr>
          <w:p w:rsidR="002F0EED" w:rsidRPr="00321547" w:rsidRDefault="00321547" w:rsidP="00120201">
            <w:pPr>
              <w:rPr>
                <w:sz w:val="24"/>
                <w:szCs w:val="24"/>
              </w:rPr>
            </w:pPr>
            <w:r w:rsidRPr="00321547">
              <w:rPr>
                <w:sz w:val="24"/>
                <w:szCs w:val="24"/>
              </w:rPr>
              <w:t>DDP</w:t>
            </w: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</w:pPr>
            <w:proofErr w:type="spellStart"/>
            <w:r w:rsidRPr="00321547">
              <w:t>Жеткізу</w:t>
            </w:r>
            <w:proofErr w:type="spellEnd"/>
            <w:r w:rsidRPr="00321547">
              <w:t xml:space="preserve"> </w:t>
            </w:r>
            <w:proofErr w:type="spellStart"/>
            <w:r w:rsidRPr="00321547">
              <w:t>мерзімі</w:t>
            </w:r>
            <w:proofErr w:type="spellEnd"/>
            <w:r w:rsidRPr="00321547">
              <w:t>*</w:t>
            </w:r>
          </w:p>
        </w:tc>
        <w:tc>
          <w:tcPr>
            <w:tcW w:w="8708" w:type="dxa"/>
            <w:hideMark/>
          </w:tcPr>
          <w:p w:rsidR="002F0EED" w:rsidRPr="00321547" w:rsidRDefault="002F0EED" w:rsidP="00120201">
            <w:pPr>
              <w:rPr>
                <w:sz w:val="24"/>
                <w:szCs w:val="24"/>
              </w:rPr>
            </w:pP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</w:pPr>
            <w:proofErr w:type="spellStart"/>
            <w:r w:rsidRPr="00321547">
              <w:t>Аванстық</w:t>
            </w:r>
            <w:proofErr w:type="spellEnd"/>
            <w:r w:rsidRPr="00321547">
              <w:t xml:space="preserve"> </w:t>
            </w:r>
            <w:proofErr w:type="spellStart"/>
            <w:r w:rsidRPr="00321547">
              <w:t>төлем</w:t>
            </w:r>
            <w:proofErr w:type="spellEnd"/>
            <w:r w:rsidRPr="00321547">
              <w:t xml:space="preserve"> </w:t>
            </w:r>
            <w:proofErr w:type="spellStart"/>
            <w:r w:rsidRPr="00321547">
              <w:t>мөлшері</w:t>
            </w:r>
            <w:proofErr w:type="spellEnd"/>
            <w:r w:rsidRPr="00321547">
              <w:t>*</w:t>
            </w:r>
          </w:p>
        </w:tc>
        <w:tc>
          <w:tcPr>
            <w:tcW w:w="8708" w:type="dxa"/>
            <w:hideMark/>
          </w:tcPr>
          <w:p w:rsidR="002F0EED" w:rsidRPr="00321547" w:rsidRDefault="002F0EED" w:rsidP="00120201">
            <w:pPr>
              <w:rPr>
                <w:sz w:val="24"/>
                <w:szCs w:val="24"/>
              </w:rPr>
            </w:pP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  <w:rPr>
                <w:lang w:val="en-US"/>
              </w:rPr>
            </w:pPr>
            <w:proofErr w:type="spellStart"/>
            <w:r w:rsidRPr="00321547">
              <w:t>Ұлттық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стандарттардың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атауы</w:t>
            </w:r>
            <w:proofErr w:type="spellEnd"/>
            <w:r w:rsidRPr="00321547">
              <w:rPr>
                <w:lang w:val="en-US"/>
              </w:rPr>
              <w:t xml:space="preserve">, </w:t>
            </w:r>
            <w:r w:rsidRPr="00321547">
              <w:t>ал</w:t>
            </w:r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олар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болмаған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жағдайда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сатып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алынатын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тауарларға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мемлекетаралық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стандарттар</w:t>
            </w:r>
            <w:proofErr w:type="spellEnd"/>
            <w:r w:rsidRPr="00321547">
              <w:rPr>
                <w:lang w:val="en-US"/>
              </w:rPr>
              <w:t xml:space="preserve">. </w:t>
            </w:r>
            <w:proofErr w:type="spellStart"/>
            <w:r w:rsidRPr="00321547">
              <w:t>Ұлттық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және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мемлекетаралық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стандарттар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болмаған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кезде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Мемлекеттік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сатып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алуды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нормалауды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ескере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отырып</w:t>
            </w:r>
            <w:proofErr w:type="spellEnd"/>
            <w:r w:rsidRPr="00321547">
              <w:rPr>
                <w:lang w:val="en-US"/>
              </w:rPr>
              <w:t xml:space="preserve">, </w:t>
            </w:r>
            <w:proofErr w:type="spellStart"/>
            <w:r w:rsidRPr="00321547">
              <w:t>сатып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алынатын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тауарлардың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талап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етілетін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функционалдық</w:t>
            </w:r>
            <w:proofErr w:type="spellEnd"/>
            <w:r w:rsidRPr="00321547">
              <w:rPr>
                <w:lang w:val="en-US"/>
              </w:rPr>
              <w:t xml:space="preserve">, </w:t>
            </w:r>
            <w:proofErr w:type="spellStart"/>
            <w:r w:rsidRPr="00321547">
              <w:t>техникалық</w:t>
            </w:r>
            <w:proofErr w:type="spellEnd"/>
            <w:r w:rsidRPr="00321547">
              <w:rPr>
                <w:lang w:val="en-US"/>
              </w:rPr>
              <w:t xml:space="preserve">, </w:t>
            </w:r>
            <w:proofErr w:type="spellStart"/>
            <w:r w:rsidRPr="00321547">
              <w:t>сапалық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және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пайдалану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сипаттамалары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көрсетіледі</w:t>
            </w:r>
            <w:proofErr w:type="spellEnd"/>
            <w:r w:rsidRPr="00321547">
              <w:rPr>
                <w:lang w:val="en-US"/>
              </w:rPr>
              <w:t>.</w:t>
            </w:r>
          </w:p>
        </w:tc>
        <w:tc>
          <w:tcPr>
            <w:tcW w:w="8708" w:type="dxa"/>
            <w:hideMark/>
          </w:tcPr>
          <w:p w:rsidR="00321547" w:rsidRPr="00321547" w:rsidRDefault="00321547" w:rsidP="00120201">
            <w:pPr>
              <w:rPr>
                <w:sz w:val="24"/>
                <w:szCs w:val="24"/>
              </w:rPr>
            </w:pPr>
            <w:proofErr w:type="spellStart"/>
            <w:r w:rsidRPr="00321547">
              <w:rPr>
                <w:sz w:val="24"/>
                <w:szCs w:val="24"/>
              </w:rPr>
              <w:t>Барлық</w:t>
            </w:r>
            <w:proofErr w:type="spellEnd"/>
            <w:r w:rsidRPr="00321547">
              <w:rPr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sz w:val="24"/>
                <w:szCs w:val="24"/>
              </w:rPr>
              <w:t>жеткізілетін</w:t>
            </w:r>
            <w:proofErr w:type="spellEnd"/>
            <w:r w:rsidRPr="00321547">
              <w:rPr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sz w:val="24"/>
                <w:szCs w:val="24"/>
              </w:rPr>
              <w:t>бұйымдар</w:t>
            </w:r>
            <w:proofErr w:type="spellEnd"/>
            <w:r w:rsidRPr="00321547">
              <w:rPr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sz w:val="24"/>
                <w:szCs w:val="24"/>
              </w:rPr>
              <w:t>Техникалық</w:t>
            </w:r>
            <w:proofErr w:type="spellEnd"/>
            <w:r w:rsidRPr="00321547">
              <w:rPr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sz w:val="24"/>
                <w:szCs w:val="24"/>
              </w:rPr>
              <w:t>регламентке</w:t>
            </w:r>
            <w:proofErr w:type="spellEnd"/>
            <w:r w:rsidRPr="00321547">
              <w:rPr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sz w:val="24"/>
                <w:szCs w:val="24"/>
              </w:rPr>
              <w:t>сәйкес</w:t>
            </w:r>
            <w:proofErr w:type="spellEnd"/>
            <w:r w:rsidRPr="00321547">
              <w:rPr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sz w:val="24"/>
                <w:szCs w:val="24"/>
              </w:rPr>
              <w:t>келуі</w:t>
            </w:r>
            <w:proofErr w:type="spellEnd"/>
            <w:r w:rsidRPr="00321547">
              <w:rPr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sz w:val="24"/>
                <w:szCs w:val="24"/>
              </w:rPr>
              <w:t>тиіс</w:t>
            </w:r>
            <w:proofErr w:type="spellEnd"/>
          </w:p>
          <w:p w:rsidR="00321547" w:rsidRPr="00321547" w:rsidRDefault="00321547" w:rsidP="00120201">
            <w:pPr>
              <w:rPr>
                <w:sz w:val="24"/>
                <w:szCs w:val="24"/>
              </w:rPr>
            </w:pPr>
            <w:proofErr w:type="spellStart"/>
            <w:r w:rsidRPr="00321547">
              <w:rPr>
                <w:sz w:val="24"/>
                <w:szCs w:val="24"/>
              </w:rPr>
              <w:t>Қолдануды</w:t>
            </w:r>
            <w:proofErr w:type="spellEnd"/>
            <w:r w:rsidRPr="00321547">
              <w:rPr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sz w:val="24"/>
                <w:szCs w:val="24"/>
              </w:rPr>
              <w:t>шектеу</w:t>
            </w:r>
            <w:proofErr w:type="spellEnd"/>
            <w:r w:rsidRPr="00321547">
              <w:rPr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sz w:val="24"/>
                <w:szCs w:val="24"/>
              </w:rPr>
              <w:t>туралы</w:t>
            </w:r>
            <w:proofErr w:type="spellEnd"/>
            <w:r w:rsidRPr="00321547">
              <w:rPr>
                <w:sz w:val="24"/>
                <w:szCs w:val="24"/>
              </w:rPr>
              <w:t xml:space="preserve"> «</w:t>
            </w:r>
            <w:proofErr w:type="spellStart"/>
            <w:r w:rsidRPr="00321547">
              <w:rPr>
                <w:sz w:val="24"/>
                <w:szCs w:val="24"/>
              </w:rPr>
              <w:t>Еуразиялық</w:t>
            </w:r>
            <w:proofErr w:type="spellEnd"/>
            <w:r w:rsidRPr="00321547">
              <w:rPr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sz w:val="24"/>
                <w:szCs w:val="24"/>
              </w:rPr>
              <w:t>экономикалық</w:t>
            </w:r>
            <w:proofErr w:type="spellEnd"/>
          </w:p>
          <w:p w:rsidR="00321547" w:rsidRPr="005D5E44" w:rsidRDefault="00321547" w:rsidP="00120201">
            <w:pPr>
              <w:rPr>
                <w:sz w:val="24"/>
                <w:szCs w:val="24"/>
              </w:rPr>
            </w:pPr>
            <w:r w:rsidRPr="003F6AFC">
              <w:rPr>
                <w:sz w:val="24"/>
                <w:szCs w:val="24"/>
                <w:lang w:val="ru-RU"/>
              </w:rPr>
              <w:t>электротехника</w:t>
            </w:r>
            <w:r w:rsidRPr="005D5E44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5D5E44">
              <w:rPr>
                <w:sz w:val="24"/>
                <w:szCs w:val="24"/>
              </w:rPr>
              <w:t xml:space="preserve"> </w:t>
            </w:r>
            <w:r w:rsidRPr="003F6AFC">
              <w:rPr>
                <w:sz w:val="24"/>
                <w:szCs w:val="24"/>
                <w:lang w:val="ru-RU"/>
              </w:rPr>
              <w:t>радиоэлектроника</w:t>
            </w:r>
            <w:r w:rsidRPr="005D5E44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бұйымдарындағы</w:t>
            </w:r>
            <w:proofErr w:type="spellEnd"/>
            <w:r w:rsidRPr="005D5E44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қауіпті</w:t>
            </w:r>
            <w:proofErr w:type="spellEnd"/>
            <w:r w:rsidRPr="005D5E44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5D5E44">
              <w:rPr>
                <w:sz w:val="24"/>
                <w:szCs w:val="24"/>
              </w:rPr>
              <w:t>" (</w:t>
            </w:r>
            <w:r w:rsidRPr="003F6AFC">
              <w:rPr>
                <w:sz w:val="24"/>
                <w:szCs w:val="24"/>
                <w:lang w:val="ru-RU"/>
              </w:rPr>
              <w:t>ЕЭО</w:t>
            </w:r>
            <w:r w:rsidRPr="005D5E44">
              <w:rPr>
                <w:sz w:val="24"/>
                <w:szCs w:val="24"/>
              </w:rPr>
              <w:t xml:space="preserve"> </w:t>
            </w:r>
            <w:r w:rsidRPr="003F6AFC">
              <w:rPr>
                <w:sz w:val="24"/>
                <w:szCs w:val="24"/>
                <w:lang w:val="ru-RU"/>
              </w:rPr>
              <w:t>ТР</w:t>
            </w:r>
            <w:r w:rsidRPr="005D5E44">
              <w:rPr>
                <w:sz w:val="24"/>
                <w:szCs w:val="24"/>
              </w:rPr>
              <w:t xml:space="preserve"> 037/2016). </w:t>
            </w:r>
          </w:p>
          <w:p w:rsidR="00321547" w:rsidRPr="00FF47F8" w:rsidRDefault="00321547" w:rsidP="00120201">
            <w:pPr>
              <w:rPr>
                <w:sz w:val="24"/>
                <w:szCs w:val="24"/>
              </w:rPr>
            </w:pPr>
            <w:proofErr w:type="spellStart"/>
            <w:r w:rsidRPr="003F6AFC">
              <w:rPr>
                <w:sz w:val="24"/>
                <w:szCs w:val="24"/>
                <w:lang w:val="ru-RU"/>
              </w:rPr>
              <w:t>Жабдық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r w:rsidR="00832AB7">
              <w:rPr>
                <w:sz w:val="24"/>
                <w:szCs w:val="24"/>
                <w:lang w:val="ru-RU"/>
              </w:rPr>
              <w:t>МЕМСТ</w:t>
            </w:r>
            <w:r w:rsidRPr="00FF47F8">
              <w:rPr>
                <w:sz w:val="24"/>
                <w:szCs w:val="24"/>
              </w:rPr>
              <w:t xml:space="preserve"> 32144-2013 «</w:t>
            </w:r>
            <w:r w:rsidRPr="003F6AFC">
              <w:rPr>
                <w:sz w:val="24"/>
                <w:szCs w:val="24"/>
                <w:lang w:val="ru-RU"/>
              </w:rPr>
              <w:t>Электр</w:t>
            </w:r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энергиясы</w:t>
            </w:r>
            <w:proofErr w:type="spellEnd"/>
            <w:r w:rsidRPr="00FF47F8">
              <w:rPr>
                <w:sz w:val="24"/>
                <w:szCs w:val="24"/>
              </w:rPr>
              <w:t xml:space="preserve">.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құралдардың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электромагниттік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үйлесімділігі</w:t>
            </w:r>
            <w:proofErr w:type="spellEnd"/>
            <w:r w:rsidRPr="00FF47F8">
              <w:rPr>
                <w:sz w:val="24"/>
                <w:szCs w:val="24"/>
              </w:rPr>
              <w:t xml:space="preserve">.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Жалпы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мақсаттағы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электрмен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жабдықтау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жүйесіндегі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электр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сапасының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F6AFC">
              <w:rPr>
                <w:sz w:val="24"/>
                <w:szCs w:val="24"/>
                <w:lang w:val="ru-RU"/>
              </w:rPr>
              <w:t>стандарттары</w:t>
            </w:r>
            <w:proofErr w:type="spellEnd"/>
            <w:r w:rsidRPr="00FF47F8">
              <w:rPr>
                <w:sz w:val="24"/>
                <w:szCs w:val="24"/>
              </w:rPr>
              <w:t xml:space="preserve"> »</w:t>
            </w:r>
            <w:proofErr w:type="gram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талаптарына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сәйкес</w:t>
            </w:r>
            <w:proofErr w:type="spellEnd"/>
            <w:r w:rsidRPr="00FF47F8">
              <w:rPr>
                <w:sz w:val="24"/>
                <w:szCs w:val="24"/>
              </w:rPr>
              <w:t xml:space="preserve">,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кернеуі</w:t>
            </w:r>
            <w:proofErr w:type="spellEnd"/>
            <w:r w:rsidRPr="00FF47F8">
              <w:rPr>
                <w:sz w:val="24"/>
                <w:szCs w:val="24"/>
              </w:rPr>
              <w:t xml:space="preserve"> 220 </w:t>
            </w:r>
            <w:r w:rsidRPr="003F6AFC">
              <w:rPr>
                <w:sz w:val="24"/>
                <w:szCs w:val="24"/>
                <w:lang w:val="ru-RU"/>
              </w:rPr>
              <w:t>В</w:t>
            </w:r>
            <w:r w:rsidRPr="00FF47F8">
              <w:rPr>
                <w:sz w:val="24"/>
                <w:szCs w:val="24"/>
              </w:rPr>
              <w:t xml:space="preserve">,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жиілігі</w:t>
            </w:r>
            <w:proofErr w:type="spellEnd"/>
            <w:r w:rsidRPr="00FF47F8">
              <w:rPr>
                <w:sz w:val="24"/>
                <w:szCs w:val="24"/>
              </w:rPr>
              <w:t xml:space="preserve"> 50 </w:t>
            </w:r>
            <w:r w:rsidRPr="003F6AFC">
              <w:rPr>
                <w:sz w:val="24"/>
                <w:szCs w:val="24"/>
                <w:lang w:val="ru-RU"/>
              </w:rPr>
              <w:t>Гц</w:t>
            </w:r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бір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фазалы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айнымалы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r w:rsidRPr="003F6AFC">
              <w:rPr>
                <w:sz w:val="24"/>
                <w:szCs w:val="24"/>
                <w:lang w:val="ru-RU"/>
              </w:rPr>
              <w:t>ток</w:t>
            </w:r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желісінен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электрмен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қоректендіруге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есептелуі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тиіс</w:t>
            </w:r>
            <w:proofErr w:type="spellEnd"/>
            <w:r w:rsidRPr="00FF47F8">
              <w:rPr>
                <w:sz w:val="24"/>
                <w:szCs w:val="24"/>
              </w:rPr>
              <w:t>.</w:t>
            </w:r>
          </w:p>
          <w:p w:rsidR="002F0EED" w:rsidRPr="00321547" w:rsidRDefault="00321547" w:rsidP="00120201">
            <w:pPr>
              <w:rPr>
                <w:sz w:val="24"/>
                <w:szCs w:val="24"/>
              </w:rPr>
            </w:pPr>
            <w:proofErr w:type="spellStart"/>
            <w:r w:rsidRPr="003F6AFC">
              <w:rPr>
                <w:sz w:val="24"/>
                <w:szCs w:val="24"/>
                <w:lang w:val="ru-RU"/>
              </w:rPr>
              <w:lastRenderedPageBreak/>
              <w:t>Жеткізу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жиынтығына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кіретін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өнімдердің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барлық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электр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сымдары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r w:rsidRPr="003F6AFC">
              <w:rPr>
                <w:sz w:val="24"/>
                <w:szCs w:val="24"/>
                <w:lang w:val="ru-RU"/>
              </w:rPr>
              <w:t>МЕМСТ</w:t>
            </w:r>
            <w:r w:rsidRPr="00FF47F8">
              <w:rPr>
                <w:sz w:val="24"/>
                <w:szCs w:val="24"/>
              </w:rPr>
              <w:t xml:space="preserve"> 7396.1-89 (</w:t>
            </w:r>
            <w:r w:rsidRPr="003F6AFC">
              <w:rPr>
                <w:sz w:val="24"/>
                <w:szCs w:val="24"/>
                <w:lang w:val="ru-RU"/>
              </w:rPr>
              <w:t>ХЭК</w:t>
            </w:r>
            <w:r w:rsidRPr="00FF47F8">
              <w:rPr>
                <w:sz w:val="24"/>
                <w:szCs w:val="24"/>
              </w:rPr>
              <w:t xml:space="preserve"> 83-75)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Мемлекетаралық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стандартына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сәйкес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қос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жерге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тұйықталуы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r w:rsidRPr="003F6AFC">
              <w:rPr>
                <w:sz w:val="24"/>
                <w:szCs w:val="24"/>
                <w:lang w:val="ru-RU"/>
              </w:rPr>
              <w:t>бар</w:t>
            </w:r>
            <w:r w:rsidRPr="00FF47F8">
              <w:rPr>
                <w:sz w:val="24"/>
                <w:szCs w:val="24"/>
              </w:rPr>
              <w:t xml:space="preserve"> </w:t>
            </w:r>
            <w:r w:rsidRPr="00321547">
              <w:rPr>
                <w:sz w:val="24"/>
                <w:szCs w:val="24"/>
              </w:rPr>
              <w:t>CEE</w:t>
            </w:r>
            <w:r w:rsidRPr="00FF47F8">
              <w:rPr>
                <w:sz w:val="24"/>
                <w:szCs w:val="24"/>
              </w:rPr>
              <w:t xml:space="preserve"> 7 (</w:t>
            </w:r>
            <w:proofErr w:type="spellStart"/>
            <w:r w:rsidRPr="00321547">
              <w:rPr>
                <w:sz w:val="24"/>
                <w:szCs w:val="24"/>
              </w:rPr>
              <w:t>Schuko</w:t>
            </w:r>
            <w:proofErr w:type="spellEnd"/>
            <w:r w:rsidRPr="00FF47F8">
              <w:rPr>
                <w:sz w:val="24"/>
                <w:szCs w:val="24"/>
              </w:rPr>
              <w:t>) «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ұқсас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мақсаттарға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электр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ашасы</w:t>
            </w:r>
            <w:proofErr w:type="spellEnd"/>
            <w:r w:rsidRPr="00FF47F8">
              <w:rPr>
                <w:sz w:val="24"/>
                <w:szCs w:val="24"/>
              </w:rPr>
              <w:t xml:space="preserve"> </w:t>
            </w:r>
            <w:proofErr w:type="spellStart"/>
            <w:r w:rsidRPr="003F6AFC">
              <w:rPr>
                <w:sz w:val="24"/>
                <w:szCs w:val="24"/>
                <w:lang w:val="ru-RU"/>
              </w:rPr>
              <w:t>қосқыштары</w:t>
            </w:r>
            <w:proofErr w:type="spellEnd"/>
            <w:r w:rsidRPr="00FF47F8">
              <w:rPr>
                <w:sz w:val="24"/>
                <w:szCs w:val="24"/>
              </w:rPr>
              <w:t xml:space="preserve">. </w:t>
            </w:r>
            <w:proofErr w:type="spellStart"/>
            <w:r w:rsidRPr="00321547">
              <w:rPr>
                <w:sz w:val="24"/>
                <w:szCs w:val="24"/>
              </w:rPr>
              <w:t>Негізгі</w:t>
            </w:r>
            <w:proofErr w:type="spellEnd"/>
            <w:r w:rsidRPr="00321547">
              <w:rPr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sz w:val="24"/>
                <w:szCs w:val="24"/>
              </w:rPr>
              <w:t>өлшемдер</w:t>
            </w:r>
            <w:proofErr w:type="spellEnd"/>
            <w:r w:rsidRPr="00321547">
              <w:rPr>
                <w:sz w:val="24"/>
                <w:szCs w:val="24"/>
              </w:rPr>
              <w:t xml:space="preserve">» (С4 </w:t>
            </w:r>
            <w:proofErr w:type="spellStart"/>
            <w:r w:rsidRPr="00321547">
              <w:rPr>
                <w:sz w:val="24"/>
                <w:szCs w:val="24"/>
              </w:rPr>
              <w:t>стандарты</w:t>
            </w:r>
            <w:proofErr w:type="spellEnd"/>
            <w:r w:rsidRPr="00321547">
              <w:rPr>
                <w:sz w:val="24"/>
                <w:szCs w:val="24"/>
              </w:rPr>
              <w:t>).</w:t>
            </w: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</w:pPr>
            <w:proofErr w:type="spellStart"/>
            <w:r w:rsidRPr="00321547">
              <w:lastRenderedPageBreak/>
              <w:t>Шығарылған</w:t>
            </w:r>
            <w:proofErr w:type="spellEnd"/>
            <w:r w:rsidRPr="00321547">
              <w:t xml:space="preserve"> </w:t>
            </w:r>
            <w:proofErr w:type="spellStart"/>
            <w:r w:rsidRPr="00321547">
              <w:t>жылы</w:t>
            </w:r>
            <w:proofErr w:type="spellEnd"/>
          </w:p>
        </w:tc>
        <w:tc>
          <w:tcPr>
            <w:tcW w:w="8708" w:type="dxa"/>
            <w:hideMark/>
          </w:tcPr>
          <w:p w:rsidR="002F0EED" w:rsidRPr="00321547" w:rsidRDefault="00321547" w:rsidP="00120201">
            <w:pPr>
              <w:rPr>
                <w:sz w:val="24"/>
                <w:szCs w:val="24"/>
              </w:rPr>
            </w:pPr>
            <w:r w:rsidRPr="00321547">
              <w:rPr>
                <w:sz w:val="24"/>
                <w:szCs w:val="24"/>
              </w:rPr>
              <w:t xml:space="preserve">2021 </w:t>
            </w:r>
            <w:proofErr w:type="spellStart"/>
            <w:r w:rsidRPr="00321547">
              <w:rPr>
                <w:sz w:val="24"/>
                <w:szCs w:val="24"/>
              </w:rPr>
              <w:t>бұрын</w:t>
            </w:r>
            <w:proofErr w:type="spellEnd"/>
            <w:r w:rsidRPr="00321547">
              <w:rPr>
                <w:sz w:val="24"/>
                <w:szCs w:val="24"/>
              </w:rPr>
              <w:t xml:space="preserve"> </w:t>
            </w:r>
            <w:proofErr w:type="spellStart"/>
            <w:r w:rsidRPr="00321547">
              <w:rPr>
                <w:sz w:val="24"/>
                <w:szCs w:val="24"/>
              </w:rPr>
              <w:t>емес</w:t>
            </w:r>
            <w:proofErr w:type="spellEnd"/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</w:pPr>
            <w:proofErr w:type="spellStart"/>
            <w:r w:rsidRPr="00321547">
              <w:t>Кепілдік</w:t>
            </w:r>
            <w:proofErr w:type="spellEnd"/>
            <w:r w:rsidRPr="00321547">
              <w:t xml:space="preserve"> </w:t>
            </w:r>
            <w:proofErr w:type="spellStart"/>
            <w:r w:rsidRPr="00321547">
              <w:t>мерзімі</w:t>
            </w:r>
            <w:proofErr w:type="spellEnd"/>
            <w:r w:rsidRPr="00321547">
              <w:t xml:space="preserve"> (</w:t>
            </w:r>
            <w:proofErr w:type="spellStart"/>
            <w:r w:rsidRPr="00321547">
              <w:t>айлармен</w:t>
            </w:r>
            <w:proofErr w:type="spellEnd"/>
            <w:r w:rsidRPr="00321547">
              <w:t>)</w:t>
            </w:r>
          </w:p>
        </w:tc>
        <w:tc>
          <w:tcPr>
            <w:tcW w:w="8708" w:type="dxa"/>
            <w:hideMark/>
          </w:tcPr>
          <w:p w:rsidR="002F0EED" w:rsidRPr="00321547" w:rsidRDefault="00321547" w:rsidP="001202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2F0EED" w:rsidRPr="00832AB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  <w:rPr>
                <w:lang w:val="en-US"/>
              </w:rPr>
            </w:pPr>
            <w:proofErr w:type="spellStart"/>
            <w:r w:rsidRPr="00321547">
              <w:t>Сатып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алынатын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тауардың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талап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етілетін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функционалдық</w:t>
            </w:r>
            <w:proofErr w:type="spellEnd"/>
            <w:r w:rsidRPr="00321547">
              <w:rPr>
                <w:lang w:val="en-US"/>
              </w:rPr>
              <w:t xml:space="preserve">, </w:t>
            </w:r>
            <w:proofErr w:type="spellStart"/>
            <w:r w:rsidRPr="00321547">
              <w:t>техникалық</w:t>
            </w:r>
            <w:proofErr w:type="spellEnd"/>
            <w:r w:rsidRPr="00321547">
              <w:rPr>
                <w:lang w:val="en-US"/>
              </w:rPr>
              <w:t xml:space="preserve">, </w:t>
            </w:r>
            <w:proofErr w:type="spellStart"/>
            <w:r w:rsidRPr="00321547">
              <w:t>сапалық</w:t>
            </w:r>
            <w:proofErr w:type="spellEnd"/>
            <w:r w:rsidRPr="00321547">
              <w:rPr>
                <w:lang w:val="en-US"/>
              </w:rPr>
              <w:t xml:space="preserve">, </w:t>
            </w:r>
            <w:proofErr w:type="spellStart"/>
            <w:r w:rsidRPr="00321547">
              <w:t>пайдалану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және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өзге</w:t>
            </w:r>
            <w:proofErr w:type="spellEnd"/>
            <w:r w:rsidRPr="00321547">
              <w:rPr>
                <w:lang w:val="en-US"/>
              </w:rPr>
              <w:t xml:space="preserve"> </w:t>
            </w:r>
            <w:r w:rsidRPr="00321547">
              <w:t>де</w:t>
            </w:r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сипаттамаларының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сипаттамасы</w:t>
            </w:r>
            <w:proofErr w:type="spellEnd"/>
          </w:p>
        </w:tc>
        <w:tc>
          <w:tcPr>
            <w:tcW w:w="8708" w:type="dxa"/>
            <w:hideMark/>
          </w:tcPr>
          <w:p w:rsidR="00474B1F" w:rsidRPr="00474B1F" w:rsidRDefault="00474B1F" w:rsidP="00474B1F">
            <w:pPr>
              <w:rPr>
                <w:sz w:val="24"/>
                <w:szCs w:val="24"/>
                <w:lang w:val="kk-KZ"/>
              </w:rPr>
            </w:pPr>
            <w:r w:rsidRPr="00474B1F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kk-KZ"/>
              </w:rPr>
              <w:t>ІРІСПЕ</w:t>
            </w:r>
          </w:p>
          <w:p w:rsidR="00474B1F" w:rsidRPr="00474B1F" w:rsidRDefault="00474B1F" w:rsidP="00474B1F">
            <w:pPr>
              <w:rPr>
                <w:sz w:val="24"/>
                <w:szCs w:val="24"/>
              </w:rPr>
            </w:pPr>
            <w:r w:rsidRPr="00474B1F">
              <w:rPr>
                <w:sz w:val="24"/>
                <w:szCs w:val="24"/>
                <w:lang w:val="ru-RU"/>
              </w:rPr>
              <w:t>Осы</w:t>
            </w:r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Техникалық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ерекшелік</w:t>
            </w:r>
            <w:proofErr w:type="spellEnd"/>
            <w:r w:rsidRPr="00474B1F">
              <w:rPr>
                <w:sz w:val="24"/>
                <w:szCs w:val="24"/>
              </w:rPr>
              <w:t xml:space="preserve"> ASE DP-7B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жылыту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жүйесін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басқару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блогын</w:t>
            </w:r>
            <w:proofErr w:type="spellEnd"/>
            <w:r w:rsidRPr="00474B1F">
              <w:rPr>
                <w:sz w:val="24"/>
                <w:szCs w:val="24"/>
              </w:rPr>
              <w:t xml:space="preserve"> (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бұдан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әрі</w:t>
            </w:r>
            <w:proofErr w:type="spellEnd"/>
            <w:r w:rsidRPr="00474B1F">
              <w:rPr>
                <w:sz w:val="24"/>
                <w:szCs w:val="24"/>
              </w:rPr>
              <w:t xml:space="preserve"> –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жабдық</w:t>
            </w:r>
            <w:proofErr w:type="spellEnd"/>
            <w:r w:rsidRPr="00474B1F">
              <w:rPr>
                <w:sz w:val="24"/>
                <w:szCs w:val="24"/>
              </w:rPr>
              <w:t xml:space="preserve">)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сатып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алу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үшін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әзірленген</w:t>
            </w:r>
            <w:proofErr w:type="spellEnd"/>
            <w:r w:rsidRPr="00474B1F">
              <w:rPr>
                <w:sz w:val="24"/>
                <w:szCs w:val="24"/>
              </w:rPr>
              <w:t>.</w:t>
            </w:r>
          </w:p>
          <w:p w:rsidR="00474B1F" w:rsidRPr="00474B1F" w:rsidRDefault="00474B1F" w:rsidP="00474B1F">
            <w:pPr>
              <w:rPr>
                <w:sz w:val="24"/>
                <w:szCs w:val="24"/>
              </w:rPr>
            </w:pPr>
            <w:proofErr w:type="spellStart"/>
            <w:r w:rsidRPr="00474B1F">
              <w:rPr>
                <w:sz w:val="24"/>
                <w:szCs w:val="24"/>
                <w:lang w:val="ru-RU"/>
              </w:rPr>
              <w:t>Жабдық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Тапсырыс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берушіде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жұмыс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істеп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тұрған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жабдықпен</w:t>
            </w:r>
            <w:proofErr w:type="spellEnd"/>
            <w:r w:rsidRPr="00474B1F">
              <w:rPr>
                <w:sz w:val="24"/>
                <w:szCs w:val="24"/>
              </w:rPr>
              <w:t xml:space="preserve">,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атап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айтқанда</w:t>
            </w:r>
            <w:proofErr w:type="spellEnd"/>
            <w:r w:rsidRPr="00474B1F">
              <w:rPr>
                <w:sz w:val="24"/>
                <w:szCs w:val="24"/>
              </w:rPr>
              <w:t xml:space="preserve"> DS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сериялы</w:t>
            </w:r>
            <w:proofErr w:type="spellEnd"/>
            <w:r w:rsidRPr="00474B1F">
              <w:rPr>
                <w:sz w:val="24"/>
                <w:szCs w:val="24"/>
              </w:rPr>
              <w:t xml:space="preserve"> ASE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қар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r w:rsidRPr="00474B1F">
              <w:rPr>
                <w:sz w:val="24"/>
                <w:szCs w:val="24"/>
                <w:lang w:val="ru-RU"/>
              </w:rPr>
              <w:t>мен</w:t>
            </w:r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жаңбыр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контроллерлерімен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үйлесімділікті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қамтамасыз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ету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үшін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сатып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алынады</w:t>
            </w:r>
            <w:proofErr w:type="spellEnd"/>
            <w:r w:rsidRPr="00474B1F">
              <w:rPr>
                <w:sz w:val="24"/>
                <w:szCs w:val="24"/>
              </w:rPr>
              <w:t>.</w:t>
            </w:r>
          </w:p>
          <w:p w:rsidR="00474B1F" w:rsidRPr="00474B1F" w:rsidRDefault="00474B1F" w:rsidP="00474B1F">
            <w:pPr>
              <w:rPr>
                <w:sz w:val="24"/>
                <w:szCs w:val="24"/>
              </w:rPr>
            </w:pPr>
            <w:r w:rsidRPr="00474B1F">
              <w:rPr>
                <w:sz w:val="24"/>
                <w:szCs w:val="24"/>
              </w:rPr>
              <w:t xml:space="preserve">2. </w:t>
            </w:r>
            <w:r w:rsidRPr="00474B1F">
              <w:rPr>
                <w:sz w:val="24"/>
                <w:szCs w:val="24"/>
                <w:lang w:val="ru-RU"/>
              </w:rPr>
              <w:t>ЖАБДЫҚТЫҢ</w:t>
            </w:r>
            <w:r w:rsidRPr="00474B1F">
              <w:rPr>
                <w:sz w:val="24"/>
                <w:szCs w:val="24"/>
              </w:rPr>
              <w:t xml:space="preserve"> </w:t>
            </w:r>
            <w:r w:rsidRPr="00474B1F">
              <w:rPr>
                <w:sz w:val="24"/>
                <w:szCs w:val="24"/>
                <w:lang w:val="ru-RU"/>
              </w:rPr>
              <w:t>ҚҰРАМЫ</w:t>
            </w:r>
          </w:p>
          <w:p w:rsidR="00474B1F" w:rsidRPr="00474B1F" w:rsidRDefault="00474B1F" w:rsidP="00474B1F">
            <w:pPr>
              <w:rPr>
                <w:sz w:val="24"/>
                <w:szCs w:val="24"/>
              </w:rPr>
            </w:pPr>
            <w:r w:rsidRPr="00474B1F">
              <w:rPr>
                <w:sz w:val="24"/>
                <w:szCs w:val="24"/>
              </w:rPr>
              <w:t xml:space="preserve">1) ASE DP-7B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жылыту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жүйесін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басқару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блогы</w:t>
            </w:r>
            <w:proofErr w:type="spellEnd"/>
            <w:r w:rsidRPr="00474B1F">
              <w:rPr>
                <w:sz w:val="24"/>
                <w:szCs w:val="24"/>
              </w:rPr>
              <w:t>-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474B1F">
              <w:rPr>
                <w:sz w:val="24"/>
                <w:szCs w:val="24"/>
              </w:rPr>
              <w:t xml:space="preserve"> 1 </w:t>
            </w:r>
            <w:proofErr w:type="gramStart"/>
            <w:r w:rsidRPr="00474B1F">
              <w:rPr>
                <w:sz w:val="24"/>
                <w:szCs w:val="24"/>
                <w:lang w:val="ru-RU"/>
              </w:rPr>
              <w:t>дана</w:t>
            </w:r>
            <w:r w:rsidRPr="00474B1F">
              <w:rPr>
                <w:sz w:val="24"/>
                <w:szCs w:val="24"/>
              </w:rPr>
              <w:t>.;</w:t>
            </w:r>
            <w:proofErr w:type="gramEnd"/>
          </w:p>
          <w:p w:rsidR="00474B1F" w:rsidRPr="00474B1F" w:rsidRDefault="00474B1F" w:rsidP="00474B1F">
            <w:pPr>
              <w:rPr>
                <w:sz w:val="24"/>
                <w:szCs w:val="24"/>
              </w:rPr>
            </w:pPr>
            <w:r w:rsidRPr="00474B1F">
              <w:rPr>
                <w:sz w:val="24"/>
                <w:szCs w:val="24"/>
              </w:rPr>
              <w:t xml:space="preserve">2) </w:t>
            </w:r>
            <w:proofErr w:type="spellStart"/>
            <w:proofErr w:type="gramStart"/>
            <w:r w:rsidRPr="00474B1F">
              <w:rPr>
                <w:sz w:val="24"/>
                <w:szCs w:val="24"/>
                <w:lang w:val="ru-RU"/>
              </w:rPr>
              <w:t>қоректендіру</w:t>
            </w:r>
            <w:proofErr w:type="spellEnd"/>
            <w:proofErr w:type="gram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блогы</w:t>
            </w:r>
            <w:proofErr w:type="spellEnd"/>
            <w:r w:rsidRPr="00474B1F">
              <w:rPr>
                <w:sz w:val="24"/>
                <w:szCs w:val="24"/>
              </w:rPr>
              <w:t xml:space="preserve"> –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474B1F">
              <w:rPr>
                <w:sz w:val="24"/>
                <w:szCs w:val="24"/>
              </w:rPr>
              <w:t xml:space="preserve"> 1 </w:t>
            </w:r>
            <w:r w:rsidRPr="00474B1F">
              <w:rPr>
                <w:sz w:val="24"/>
                <w:szCs w:val="24"/>
                <w:lang w:val="ru-RU"/>
              </w:rPr>
              <w:t>дана</w:t>
            </w:r>
            <w:r w:rsidRPr="00474B1F">
              <w:rPr>
                <w:sz w:val="24"/>
                <w:szCs w:val="24"/>
              </w:rPr>
              <w:t>.;</w:t>
            </w:r>
          </w:p>
          <w:p w:rsidR="00474B1F" w:rsidRPr="00474B1F" w:rsidRDefault="00474B1F" w:rsidP="00474B1F">
            <w:pPr>
              <w:rPr>
                <w:sz w:val="24"/>
                <w:szCs w:val="24"/>
              </w:rPr>
            </w:pPr>
            <w:r w:rsidRPr="00474B1F">
              <w:rPr>
                <w:sz w:val="24"/>
                <w:szCs w:val="24"/>
              </w:rPr>
              <w:t xml:space="preserve">3) </w:t>
            </w:r>
            <w:proofErr w:type="spellStart"/>
            <w:proofErr w:type="gramStart"/>
            <w:r w:rsidRPr="00474B1F">
              <w:rPr>
                <w:sz w:val="24"/>
                <w:szCs w:val="24"/>
                <w:lang w:val="ru-RU"/>
              </w:rPr>
              <w:t>жабдыққа</w:t>
            </w:r>
            <w:proofErr w:type="spellEnd"/>
            <w:proofErr w:type="gram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құжаттама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жиынтығы</w:t>
            </w:r>
            <w:proofErr w:type="spellEnd"/>
            <w:r w:rsidRPr="00474B1F">
              <w:rPr>
                <w:sz w:val="24"/>
                <w:szCs w:val="24"/>
              </w:rPr>
              <w:t>-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кемінде</w:t>
            </w:r>
            <w:proofErr w:type="spellEnd"/>
            <w:r w:rsidRPr="00474B1F">
              <w:rPr>
                <w:sz w:val="24"/>
                <w:szCs w:val="24"/>
              </w:rPr>
              <w:t xml:space="preserve"> 1 </w:t>
            </w:r>
            <w:r w:rsidRPr="00474B1F">
              <w:rPr>
                <w:sz w:val="24"/>
                <w:szCs w:val="24"/>
                <w:lang w:val="ru-RU"/>
              </w:rPr>
              <w:t>дана</w:t>
            </w:r>
            <w:r w:rsidRPr="00474B1F">
              <w:rPr>
                <w:sz w:val="24"/>
                <w:szCs w:val="24"/>
              </w:rPr>
              <w:t>.;</w:t>
            </w:r>
          </w:p>
          <w:p w:rsidR="00474B1F" w:rsidRPr="00474B1F" w:rsidRDefault="00474B1F" w:rsidP="00474B1F">
            <w:pPr>
              <w:rPr>
                <w:sz w:val="24"/>
                <w:szCs w:val="24"/>
              </w:rPr>
            </w:pPr>
            <w:r w:rsidRPr="00474B1F">
              <w:rPr>
                <w:sz w:val="24"/>
                <w:szCs w:val="24"/>
              </w:rPr>
              <w:t xml:space="preserve">4) </w:t>
            </w:r>
            <w:proofErr w:type="spellStart"/>
            <w:proofErr w:type="gramStart"/>
            <w:r w:rsidRPr="00474B1F">
              <w:rPr>
                <w:sz w:val="24"/>
                <w:szCs w:val="24"/>
                <w:lang w:val="ru-RU"/>
              </w:rPr>
              <w:t>стандартты</w:t>
            </w:r>
            <w:proofErr w:type="spellEnd"/>
            <w:proofErr w:type="gram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зауыттық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қаптама</w:t>
            </w:r>
            <w:proofErr w:type="spellEnd"/>
            <w:r w:rsidRPr="00474B1F">
              <w:rPr>
                <w:sz w:val="24"/>
                <w:szCs w:val="24"/>
              </w:rPr>
              <w:t>.</w:t>
            </w:r>
          </w:p>
          <w:p w:rsidR="00474B1F" w:rsidRPr="00474B1F" w:rsidRDefault="00474B1F" w:rsidP="00474B1F">
            <w:pPr>
              <w:rPr>
                <w:sz w:val="24"/>
                <w:szCs w:val="24"/>
              </w:rPr>
            </w:pPr>
            <w:r w:rsidRPr="00474B1F">
              <w:rPr>
                <w:sz w:val="24"/>
                <w:szCs w:val="24"/>
              </w:rPr>
              <w:t xml:space="preserve">3. </w:t>
            </w:r>
            <w:r w:rsidRPr="00474B1F">
              <w:rPr>
                <w:sz w:val="24"/>
                <w:szCs w:val="24"/>
                <w:lang w:val="ru-RU"/>
              </w:rPr>
              <w:t>ЖАЛПЫ</w:t>
            </w:r>
            <w:r w:rsidRPr="00474B1F">
              <w:rPr>
                <w:sz w:val="24"/>
                <w:szCs w:val="24"/>
              </w:rPr>
              <w:t xml:space="preserve"> </w:t>
            </w:r>
            <w:r w:rsidRPr="00474B1F">
              <w:rPr>
                <w:sz w:val="24"/>
                <w:szCs w:val="24"/>
                <w:lang w:val="ru-RU"/>
              </w:rPr>
              <w:t>ТАЛАПТАР</w:t>
            </w:r>
          </w:p>
          <w:p w:rsidR="00474B1F" w:rsidRPr="00474B1F" w:rsidRDefault="00474B1F" w:rsidP="00474B1F">
            <w:pPr>
              <w:rPr>
                <w:sz w:val="24"/>
                <w:szCs w:val="24"/>
              </w:rPr>
            </w:pPr>
            <w:proofErr w:type="spellStart"/>
            <w:r w:rsidRPr="00474B1F">
              <w:rPr>
                <w:sz w:val="24"/>
                <w:szCs w:val="24"/>
                <w:lang w:val="ru-RU"/>
              </w:rPr>
              <w:t>Жабдық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жаңа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болуы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керек</w:t>
            </w:r>
            <w:proofErr w:type="spellEnd"/>
            <w:r w:rsidRPr="00474B1F">
              <w:rPr>
                <w:sz w:val="24"/>
                <w:szCs w:val="24"/>
              </w:rPr>
              <w:t xml:space="preserve"> (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пайдаланылмаған</w:t>
            </w:r>
            <w:proofErr w:type="spellEnd"/>
            <w:r w:rsidRPr="00474B1F">
              <w:rPr>
                <w:sz w:val="24"/>
                <w:szCs w:val="24"/>
              </w:rPr>
              <w:t xml:space="preserve">)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толық</w:t>
            </w:r>
            <w:proofErr w:type="spellEnd"/>
            <w:r w:rsidRPr="00474B1F">
              <w:rPr>
                <w:sz w:val="24"/>
                <w:szCs w:val="24"/>
              </w:rPr>
              <w:t xml:space="preserve">,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қорапта</w:t>
            </w:r>
            <w:proofErr w:type="spellEnd"/>
            <w:r w:rsidRPr="00474B1F">
              <w:rPr>
                <w:sz w:val="24"/>
                <w:szCs w:val="24"/>
              </w:rPr>
              <w:t xml:space="preserve">,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қаптамада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r w:rsidRPr="00474B1F">
              <w:rPr>
                <w:sz w:val="24"/>
                <w:szCs w:val="24"/>
                <w:lang w:val="ru-RU"/>
              </w:rPr>
              <w:t>т</w:t>
            </w:r>
            <w:r w:rsidRPr="00474B1F">
              <w:rPr>
                <w:sz w:val="24"/>
                <w:szCs w:val="24"/>
              </w:rPr>
              <w:t>.</w:t>
            </w:r>
            <w:r w:rsidRPr="00474B1F">
              <w:rPr>
                <w:sz w:val="24"/>
                <w:szCs w:val="24"/>
                <w:lang w:val="ru-RU"/>
              </w:rPr>
              <w:t>б</w:t>
            </w:r>
            <w:r w:rsidRPr="00474B1F">
              <w:rPr>
                <w:sz w:val="24"/>
                <w:szCs w:val="24"/>
              </w:rPr>
              <w:t xml:space="preserve">.,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құжаттардың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толық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жиынтығы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болуы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керек</w:t>
            </w:r>
            <w:proofErr w:type="spellEnd"/>
            <w:r w:rsidRPr="00474B1F">
              <w:rPr>
                <w:sz w:val="24"/>
                <w:szCs w:val="24"/>
              </w:rPr>
              <w:t>.</w:t>
            </w:r>
          </w:p>
          <w:p w:rsidR="00474B1F" w:rsidRPr="00474B1F" w:rsidRDefault="00474B1F" w:rsidP="00474B1F">
            <w:pPr>
              <w:rPr>
                <w:sz w:val="24"/>
                <w:szCs w:val="24"/>
              </w:rPr>
            </w:pPr>
            <w:proofErr w:type="spellStart"/>
            <w:r w:rsidRPr="00474B1F">
              <w:rPr>
                <w:sz w:val="24"/>
                <w:szCs w:val="24"/>
                <w:lang w:val="ru-RU"/>
              </w:rPr>
              <w:t>Қуат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көзі</w:t>
            </w:r>
            <w:proofErr w:type="spellEnd"/>
            <w:r w:rsidRPr="00474B1F">
              <w:rPr>
                <w:sz w:val="24"/>
                <w:szCs w:val="24"/>
              </w:rPr>
              <w:t xml:space="preserve"> CEE-7/7 ("</w:t>
            </w:r>
            <w:proofErr w:type="spellStart"/>
            <w:r w:rsidRPr="00474B1F">
              <w:rPr>
                <w:sz w:val="24"/>
                <w:szCs w:val="24"/>
              </w:rPr>
              <w:t>Schuko</w:t>
            </w:r>
            <w:proofErr w:type="spellEnd"/>
            <w:r w:rsidRPr="00474B1F">
              <w:rPr>
                <w:sz w:val="24"/>
                <w:szCs w:val="24"/>
              </w:rPr>
              <w:t xml:space="preserve">")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типті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шанышқымен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қуат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сымымен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жабдықталуы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керек</w:t>
            </w:r>
            <w:proofErr w:type="spellEnd"/>
            <w:r w:rsidRPr="00474B1F">
              <w:rPr>
                <w:sz w:val="24"/>
                <w:szCs w:val="24"/>
              </w:rPr>
              <w:t>.</w:t>
            </w:r>
          </w:p>
          <w:p w:rsidR="00474B1F" w:rsidRPr="00474B1F" w:rsidRDefault="00474B1F" w:rsidP="00474B1F">
            <w:pPr>
              <w:rPr>
                <w:sz w:val="24"/>
                <w:szCs w:val="24"/>
              </w:rPr>
            </w:pPr>
            <w:proofErr w:type="spellStart"/>
            <w:r w:rsidRPr="00474B1F">
              <w:rPr>
                <w:sz w:val="24"/>
                <w:szCs w:val="24"/>
                <w:lang w:val="ru-RU"/>
              </w:rPr>
              <w:t>Қуат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көзі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кернеуі</w:t>
            </w:r>
            <w:proofErr w:type="spellEnd"/>
            <w:r w:rsidRPr="00474B1F">
              <w:rPr>
                <w:sz w:val="24"/>
                <w:szCs w:val="24"/>
              </w:rPr>
              <w:t xml:space="preserve"> 198 </w:t>
            </w:r>
            <w:r w:rsidRPr="00474B1F">
              <w:rPr>
                <w:sz w:val="24"/>
                <w:szCs w:val="24"/>
                <w:lang w:val="ru-RU"/>
              </w:rPr>
              <w:t>В</w:t>
            </w:r>
            <w:r w:rsidRPr="00474B1F">
              <w:rPr>
                <w:sz w:val="24"/>
                <w:szCs w:val="24"/>
              </w:rPr>
              <w:t>-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тан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аспайтын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айнымалы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токтың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бір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фазалы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желісінен</w:t>
            </w:r>
            <w:proofErr w:type="spellEnd"/>
            <w:r w:rsidRPr="00474B1F">
              <w:rPr>
                <w:sz w:val="24"/>
                <w:szCs w:val="24"/>
              </w:rPr>
              <w:t xml:space="preserve"> 50 </w:t>
            </w:r>
            <w:r w:rsidRPr="00474B1F">
              <w:rPr>
                <w:sz w:val="24"/>
                <w:szCs w:val="24"/>
                <w:lang w:val="ru-RU"/>
              </w:rPr>
              <w:t>Гц</w:t>
            </w:r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жиіліктегі</w:t>
            </w:r>
            <w:proofErr w:type="spellEnd"/>
            <w:r w:rsidRPr="00474B1F">
              <w:rPr>
                <w:sz w:val="24"/>
                <w:szCs w:val="24"/>
              </w:rPr>
              <w:t xml:space="preserve"> 242 </w:t>
            </w:r>
            <w:proofErr w:type="gramStart"/>
            <w:r w:rsidRPr="00474B1F">
              <w:rPr>
                <w:sz w:val="24"/>
                <w:szCs w:val="24"/>
                <w:lang w:val="ru-RU"/>
              </w:rPr>
              <w:t>В</w:t>
            </w:r>
            <w:r w:rsidRPr="00474B1F">
              <w:rPr>
                <w:sz w:val="24"/>
                <w:szCs w:val="24"/>
              </w:rPr>
              <w:t>-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тан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r w:rsidRPr="00474B1F">
              <w:rPr>
                <w:sz w:val="24"/>
                <w:szCs w:val="24"/>
                <w:lang w:val="ru-RU"/>
              </w:rPr>
              <w:t>кем</w:t>
            </w:r>
            <w:proofErr w:type="gram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емес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электрмен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жабдықтауға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есептелуі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тиіс</w:t>
            </w:r>
            <w:proofErr w:type="spellEnd"/>
            <w:r w:rsidRPr="00474B1F">
              <w:rPr>
                <w:sz w:val="24"/>
                <w:szCs w:val="24"/>
              </w:rPr>
              <w:t>.</w:t>
            </w:r>
          </w:p>
          <w:p w:rsidR="00474B1F" w:rsidRPr="00474B1F" w:rsidRDefault="00474B1F" w:rsidP="00474B1F">
            <w:pPr>
              <w:rPr>
                <w:sz w:val="24"/>
                <w:szCs w:val="24"/>
              </w:rPr>
            </w:pPr>
            <w:proofErr w:type="spellStart"/>
            <w:r w:rsidRPr="00474B1F">
              <w:rPr>
                <w:sz w:val="24"/>
                <w:szCs w:val="24"/>
                <w:lang w:val="ru-RU"/>
              </w:rPr>
              <w:t>Панельдің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түсі</w:t>
            </w:r>
            <w:proofErr w:type="spellEnd"/>
            <w:r w:rsidRPr="00474B1F">
              <w:rPr>
                <w:sz w:val="24"/>
                <w:szCs w:val="24"/>
              </w:rPr>
              <w:t xml:space="preserve">: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қара</w:t>
            </w:r>
            <w:proofErr w:type="spellEnd"/>
            <w:r w:rsidRPr="00474B1F">
              <w:rPr>
                <w:sz w:val="24"/>
                <w:szCs w:val="24"/>
              </w:rPr>
              <w:t>.</w:t>
            </w:r>
          </w:p>
          <w:p w:rsidR="00474B1F" w:rsidRPr="00474B1F" w:rsidRDefault="00474B1F" w:rsidP="00474B1F">
            <w:pPr>
              <w:rPr>
                <w:sz w:val="24"/>
                <w:szCs w:val="24"/>
              </w:rPr>
            </w:pPr>
            <w:r w:rsidRPr="00474B1F">
              <w:rPr>
                <w:sz w:val="24"/>
                <w:szCs w:val="24"/>
              </w:rPr>
              <w:t xml:space="preserve">4. </w:t>
            </w:r>
            <w:r w:rsidRPr="00474B1F">
              <w:rPr>
                <w:sz w:val="24"/>
                <w:szCs w:val="24"/>
                <w:lang w:val="ru-RU"/>
              </w:rPr>
              <w:t>ТЕХНИКАЛЫҚ</w:t>
            </w:r>
            <w:r w:rsidRPr="00474B1F">
              <w:rPr>
                <w:sz w:val="24"/>
                <w:szCs w:val="24"/>
              </w:rPr>
              <w:t xml:space="preserve"> </w:t>
            </w:r>
            <w:r w:rsidRPr="00474B1F">
              <w:rPr>
                <w:sz w:val="24"/>
                <w:szCs w:val="24"/>
                <w:lang w:val="ru-RU"/>
              </w:rPr>
              <w:t>ҚҰЖАТТАМАҒА</w:t>
            </w:r>
            <w:r w:rsidRPr="00474B1F">
              <w:rPr>
                <w:sz w:val="24"/>
                <w:szCs w:val="24"/>
              </w:rPr>
              <w:t xml:space="preserve"> </w:t>
            </w:r>
            <w:r w:rsidRPr="00474B1F">
              <w:rPr>
                <w:sz w:val="24"/>
                <w:szCs w:val="24"/>
                <w:lang w:val="ru-RU"/>
              </w:rPr>
              <w:t>ҚОЙЫЛАТЫН</w:t>
            </w:r>
            <w:r w:rsidRPr="00474B1F">
              <w:rPr>
                <w:sz w:val="24"/>
                <w:szCs w:val="24"/>
              </w:rPr>
              <w:t xml:space="preserve"> </w:t>
            </w:r>
            <w:r w:rsidRPr="00474B1F">
              <w:rPr>
                <w:sz w:val="24"/>
                <w:szCs w:val="24"/>
                <w:lang w:val="ru-RU"/>
              </w:rPr>
              <w:t>ТАЛАПТАР</w:t>
            </w:r>
          </w:p>
          <w:p w:rsidR="00474B1F" w:rsidRPr="00474B1F" w:rsidRDefault="00474B1F" w:rsidP="00474B1F">
            <w:pPr>
              <w:rPr>
                <w:sz w:val="24"/>
                <w:szCs w:val="24"/>
              </w:rPr>
            </w:pPr>
            <w:proofErr w:type="spellStart"/>
            <w:r w:rsidRPr="00474B1F">
              <w:rPr>
                <w:sz w:val="24"/>
                <w:szCs w:val="24"/>
                <w:lang w:val="ru-RU"/>
              </w:rPr>
              <w:t>Құжаттама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жиынтығында</w:t>
            </w:r>
            <w:proofErr w:type="spellEnd"/>
            <w:r w:rsidRPr="00474B1F">
              <w:rPr>
                <w:sz w:val="24"/>
                <w:szCs w:val="24"/>
              </w:rPr>
              <w:t xml:space="preserve"> (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төмендегілермен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74B1F">
              <w:rPr>
                <w:sz w:val="24"/>
                <w:szCs w:val="24"/>
                <w:lang w:val="ru-RU"/>
              </w:rPr>
              <w:t>шектелмей</w:t>
            </w:r>
            <w:proofErr w:type="spellEnd"/>
            <w:r w:rsidRPr="00474B1F">
              <w:rPr>
                <w:sz w:val="24"/>
                <w:szCs w:val="24"/>
              </w:rPr>
              <w:t>)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болуы</w:t>
            </w:r>
            <w:proofErr w:type="spellEnd"/>
            <w:proofErr w:type="gram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тиіс</w:t>
            </w:r>
            <w:proofErr w:type="spellEnd"/>
            <w:r w:rsidRPr="00474B1F">
              <w:rPr>
                <w:sz w:val="24"/>
                <w:szCs w:val="24"/>
              </w:rPr>
              <w:t>:</w:t>
            </w:r>
          </w:p>
          <w:p w:rsidR="00474B1F" w:rsidRPr="00474B1F" w:rsidRDefault="00474B1F" w:rsidP="00474B1F">
            <w:pPr>
              <w:rPr>
                <w:sz w:val="24"/>
                <w:szCs w:val="24"/>
              </w:rPr>
            </w:pPr>
            <w:r w:rsidRPr="00474B1F">
              <w:rPr>
                <w:sz w:val="24"/>
                <w:szCs w:val="24"/>
              </w:rPr>
              <w:t xml:space="preserve">1)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Пайдалану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жөніндегі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Нұсқаулық</w:t>
            </w:r>
            <w:proofErr w:type="spellEnd"/>
            <w:r w:rsidRPr="00474B1F">
              <w:rPr>
                <w:sz w:val="24"/>
                <w:szCs w:val="24"/>
              </w:rPr>
              <w:t xml:space="preserve"> (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орыс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ағылшын</w:t>
            </w:r>
            <w:proofErr w:type="spellEnd"/>
            <w:r w:rsidRPr="00474B1F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тілдерінде</w:t>
            </w:r>
            <w:proofErr w:type="spellEnd"/>
            <w:r w:rsidRPr="00474B1F">
              <w:rPr>
                <w:sz w:val="24"/>
                <w:szCs w:val="24"/>
              </w:rPr>
              <w:t>).</w:t>
            </w:r>
          </w:p>
          <w:p w:rsidR="002F0EED" w:rsidRPr="0029426E" w:rsidRDefault="00474B1F" w:rsidP="00474B1F">
            <w:pPr>
              <w:rPr>
                <w:sz w:val="24"/>
                <w:szCs w:val="24"/>
              </w:rPr>
            </w:pPr>
            <w:r w:rsidRPr="0029426E">
              <w:rPr>
                <w:sz w:val="24"/>
                <w:szCs w:val="24"/>
              </w:rPr>
              <w:t xml:space="preserve">2) </w:t>
            </w:r>
            <w:proofErr w:type="spellStart"/>
            <w:proofErr w:type="gramStart"/>
            <w:r w:rsidRPr="00474B1F">
              <w:rPr>
                <w:sz w:val="24"/>
                <w:szCs w:val="24"/>
                <w:lang w:val="ru-RU"/>
              </w:rPr>
              <w:t>паспорттық</w:t>
            </w:r>
            <w:proofErr w:type="spellEnd"/>
            <w:proofErr w:type="gramEnd"/>
            <w:r w:rsidRPr="0029426E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деректері</w:t>
            </w:r>
            <w:proofErr w:type="spellEnd"/>
            <w:r w:rsidRPr="0029426E">
              <w:rPr>
                <w:sz w:val="24"/>
                <w:szCs w:val="24"/>
              </w:rPr>
              <w:t xml:space="preserve"> </w:t>
            </w:r>
            <w:r w:rsidRPr="00474B1F">
              <w:rPr>
                <w:sz w:val="24"/>
                <w:szCs w:val="24"/>
                <w:lang w:val="ru-RU"/>
              </w:rPr>
              <w:t>бар</w:t>
            </w:r>
            <w:r w:rsidRPr="0029426E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құжаттар</w:t>
            </w:r>
            <w:proofErr w:type="spellEnd"/>
            <w:r w:rsidRPr="0029426E">
              <w:rPr>
                <w:sz w:val="24"/>
                <w:szCs w:val="24"/>
              </w:rPr>
              <w:t xml:space="preserve"> (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орыс</w:t>
            </w:r>
            <w:proofErr w:type="spellEnd"/>
            <w:r w:rsidRPr="0029426E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29426E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ағылшын</w:t>
            </w:r>
            <w:proofErr w:type="spellEnd"/>
            <w:r w:rsidRPr="0029426E">
              <w:rPr>
                <w:sz w:val="24"/>
                <w:szCs w:val="24"/>
              </w:rPr>
              <w:t xml:space="preserve"> </w:t>
            </w:r>
            <w:proofErr w:type="spellStart"/>
            <w:r w:rsidRPr="00474B1F">
              <w:rPr>
                <w:sz w:val="24"/>
                <w:szCs w:val="24"/>
                <w:lang w:val="ru-RU"/>
              </w:rPr>
              <w:t>тілдерінде</w:t>
            </w:r>
            <w:proofErr w:type="spellEnd"/>
            <w:r w:rsidRPr="0029426E">
              <w:rPr>
                <w:sz w:val="24"/>
                <w:szCs w:val="24"/>
              </w:rPr>
              <w:t>).</w:t>
            </w:r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29426E" w:rsidRDefault="002F0EED" w:rsidP="00120201">
            <w:pPr>
              <w:pStyle w:val="a3"/>
              <w:spacing w:after="0" w:afterAutospacing="0"/>
              <w:rPr>
                <w:lang w:val="en-US"/>
              </w:rPr>
            </w:pPr>
            <w:proofErr w:type="spellStart"/>
            <w:r w:rsidRPr="00321547">
              <w:t>Ілеспе</w:t>
            </w:r>
            <w:proofErr w:type="spellEnd"/>
            <w:r w:rsidRPr="0029426E">
              <w:rPr>
                <w:lang w:val="en-US"/>
              </w:rPr>
              <w:t xml:space="preserve"> </w:t>
            </w:r>
            <w:proofErr w:type="spellStart"/>
            <w:r w:rsidRPr="00321547">
              <w:t>қызметтер</w:t>
            </w:r>
            <w:proofErr w:type="spellEnd"/>
            <w:r w:rsidRPr="0029426E">
              <w:rPr>
                <w:lang w:val="en-US"/>
              </w:rPr>
              <w:t xml:space="preserve"> (</w:t>
            </w:r>
            <w:proofErr w:type="spellStart"/>
            <w:r w:rsidRPr="00321547">
              <w:t>қажет</w:t>
            </w:r>
            <w:proofErr w:type="spellEnd"/>
            <w:r w:rsidRPr="0029426E">
              <w:rPr>
                <w:lang w:val="en-US"/>
              </w:rPr>
              <w:t xml:space="preserve"> </w:t>
            </w:r>
            <w:proofErr w:type="spellStart"/>
            <w:r w:rsidRPr="00321547">
              <w:t>болған</w:t>
            </w:r>
            <w:proofErr w:type="spellEnd"/>
            <w:r w:rsidRPr="0029426E">
              <w:rPr>
                <w:lang w:val="en-US"/>
              </w:rPr>
              <w:t xml:space="preserve"> </w:t>
            </w:r>
            <w:proofErr w:type="spellStart"/>
            <w:r w:rsidRPr="00321547">
              <w:t>жағдайда</w:t>
            </w:r>
            <w:proofErr w:type="spellEnd"/>
            <w:r w:rsidRPr="0029426E">
              <w:rPr>
                <w:lang w:val="en-US"/>
              </w:rPr>
              <w:t xml:space="preserve"> </w:t>
            </w:r>
            <w:proofErr w:type="spellStart"/>
            <w:r w:rsidRPr="00321547">
              <w:t>көрсетіледі</w:t>
            </w:r>
            <w:proofErr w:type="spellEnd"/>
            <w:r w:rsidRPr="0029426E">
              <w:rPr>
                <w:lang w:val="en-US"/>
              </w:rPr>
              <w:t>) (</w:t>
            </w:r>
            <w:proofErr w:type="spellStart"/>
            <w:r w:rsidRPr="00321547">
              <w:t>тауарларды</w:t>
            </w:r>
            <w:proofErr w:type="spellEnd"/>
            <w:r w:rsidRPr="0029426E">
              <w:rPr>
                <w:lang w:val="en-US"/>
              </w:rPr>
              <w:t xml:space="preserve"> </w:t>
            </w:r>
            <w:proofErr w:type="spellStart"/>
            <w:r w:rsidRPr="00321547">
              <w:t>монтаждау</w:t>
            </w:r>
            <w:proofErr w:type="spellEnd"/>
            <w:r w:rsidRPr="0029426E">
              <w:rPr>
                <w:lang w:val="en-US"/>
              </w:rPr>
              <w:t xml:space="preserve">, </w:t>
            </w:r>
            <w:proofErr w:type="spellStart"/>
            <w:r w:rsidRPr="00321547">
              <w:t>баптау</w:t>
            </w:r>
            <w:proofErr w:type="spellEnd"/>
            <w:r w:rsidRPr="0029426E">
              <w:rPr>
                <w:lang w:val="en-US"/>
              </w:rPr>
              <w:t xml:space="preserve">, </w:t>
            </w:r>
            <w:proofErr w:type="spellStart"/>
            <w:r w:rsidRPr="00321547">
              <w:t>оқыту</w:t>
            </w:r>
            <w:proofErr w:type="spellEnd"/>
            <w:r w:rsidRPr="0029426E">
              <w:rPr>
                <w:lang w:val="en-US"/>
              </w:rPr>
              <w:t xml:space="preserve">, </w:t>
            </w:r>
            <w:proofErr w:type="spellStart"/>
            <w:r w:rsidRPr="00321547">
              <w:t>тексеру</w:t>
            </w:r>
            <w:proofErr w:type="spellEnd"/>
            <w:r w:rsidRPr="0029426E">
              <w:rPr>
                <w:lang w:val="en-US"/>
              </w:rPr>
              <w:t xml:space="preserve"> </w:t>
            </w:r>
            <w:proofErr w:type="spellStart"/>
            <w:r w:rsidRPr="00321547">
              <w:t>және</w:t>
            </w:r>
            <w:proofErr w:type="spellEnd"/>
            <w:r w:rsidRPr="0029426E">
              <w:rPr>
                <w:lang w:val="en-US"/>
              </w:rPr>
              <w:t xml:space="preserve"> </w:t>
            </w:r>
            <w:proofErr w:type="spellStart"/>
            <w:r w:rsidRPr="00321547">
              <w:t>сынау</w:t>
            </w:r>
            <w:proofErr w:type="spellEnd"/>
            <w:r w:rsidRPr="0029426E">
              <w:rPr>
                <w:lang w:val="en-US"/>
              </w:rPr>
              <w:t>)</w:t>
            </w:r>
          </w:p>
        </w:tc>
        <w:tc>
          <w:tcPr>
            <w:tcW w:w="8708" w:type="dxa"/>
            <w:hideMark/>
          </w:tcPr>
          <w:p w:rsidR="002F0EED" w:rsidRPr="00321547" w:rsidRDefault="00321547" w:rsidP="00120201">
            <w:pPr>
              <w:rPr>
                <w:sz w:val="24"/>
                <w:szCs w:val="24"/>
              </w:rPr>
            </w:pPr>
            <w:proofErr w:type="spellStart"/>
            <w:r w:rsidRPr="00321547">
              <w:rPr>
                <w:sz w:val="24"/>
                <w:szCs w:val="24"/>
              </w:rPr>
              <w:t>жоқ</w:t>
            </w:r>
            <w:proofErr w:type="spellEnd"/>
          </w:p>
        </w:tc>
      </w:tr>
      <w:tr w:rsidR="002F0EED" w:rsidRPr="00321547" w:rsidTr="00120201">
        <w:tc>
          <w:tcPr>
            <w:tcW w:w="5859" w:type="dxa"/>
            <w:hideMark/>
          </w:tcPr>
          <w:p w:rsidR="002F0EED" w:rsidRPr="00321547" w:rsidRDefault="002F0EED" w:rsidP="00120201">
            <w:pPr>
              <w:pStyle w:val="a3"/>
              <w:spacing w:after="0" w:afterAutospacing="0"/>
              <w:rPr>
                <w:lang w:val="en-US"/>
              </w:rPr>
            </w:pPr>
            <w:proofErr w:type="spellStart"/>
            <w:r w:rsidRPr="00321547">
              <w:t>Әлеуетті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өнім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берушіге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оның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жеңімпазы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анықталған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lastRenderedPageBreak/>
              <w:t>және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онымен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Мемлекеттік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сатып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алу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туралы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шарт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жасалған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жағдайда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қойылатын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талаптар</w:t>
            </w:r>
            <w:proofErr w:type="spellEnd"/>
            <w:r w:rsidRPr="00321547">
              <w:rPr>
                <w:lang w:val="en-US"/>
              </w:rPr>
              <w:t xml:space="preserve"> (</w:t>
            </w:r>
            <w:proofErr w:type="spellStart"/>
            <w:r w:rsidRPr="00321547">
              <w:t>қажет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болған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кезде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көрсетіледі</w:t>
            </w:r>
            <w:proofErr w:type="spellEnd"/>
            <w:r w:rsidRPr="00321547">
              <w:rPr>
                <w:lang w:val="en-US"/>
              </w:rPr>
              <w:t>) (</w:t>
            </w:r>
            <w:proofErr w:type="spellStart"/>
            <w:r w:rsidRPr="00321547">
              <w:t>әлеуетті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өнім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берушіні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көрсетілген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мәліметтерді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көрсетпегені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және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ұсынбағаны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үшін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қабылдамауға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жол</w:t>
            </w:r>
            <w:proofErr w:type="spellEnd"/>
            <w:r w:rsidRPr="00321547">
              <w:rPr>
                <w:lang w:val="en-US"/>
              </w:rPr>
              <w:t xml:space="preserve"> </w:t>
            </w:r>
            <w:proofErr w:type="spellStart"/>
            <w:r w:rsidRPr="00321547">
              <w:t>берілмейді</w:t>
            </w:r>
            <w:proofErr w:type="spellEnd"/>
            <w:r w:rsidRPr="00321547">
              <w:rPr>
                <w:lang w:val="en-US"/>
              </w:rPr>
              <w:t>)</w:t>
            </w:r>
          </w:p>
        </w:tc>
        <w:tc>
          <w:tcPr>
            <w:tcW w:w="8708" w:type="dxa"/>
            <w:hideMark/>
          </w:tcPr>
          <w:p w:rsidR="002F0EED" w:rsidRPr="00321547" w:rsidRDefault="00570CCA" w:rsidP="00570CCA">
            <w:pPr>
              <w:rPr>
                <w:sz w:val="24"/>
                <w:szCs w:val="24"/>
              </w:rPr>
            </w:pPr>
            <w:proofErr w:type="spellStart"/>
            <w:r w:rsidRPr="00570CCA">
              <w:rPr>
                <w:sz w:val="24"/>
                <w:szCs w:val="24"/>
              </w:rPr>
              <w:lastRenderedPageBreak/>
              <w:t>Жеткізілетін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жабдықтың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кепілдік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мерзімі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жабдық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өндірушісінің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құжатымен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lastRenderedPageBreak/>
              <w:t>расталуы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тиіс</w:t>
            </w:r>
            <w:proofErr w:type="spellEnd"/>
            <w:r w:rsidRPr="00570CCA">
              <w:rPr>
                <w:sz w:val="24"/>
                <w:szCs w:val="24"/>
              </w:rPr>
              <w:t xml:space="preserve">. </w:t>
            </w:r>
            <w:proofErr w:type="spellStart"/>
            <w:r w:rsidRPr="00570CCA">
              <w:rPr>
                <w:sz w:val="24"/>
                <w:szCs w:val="24"/>
              </w:rPr>
              <w:t>Өнім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беруші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дайындаушы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зауыттың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регламентіне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және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осы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Шарт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шеңберінде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Тапсырыс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берушінің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өтінімдеріне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сәйкес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жабдықты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пайдалануға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беру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туралы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актіге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қол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қойылған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сәттен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бастап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кемінде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ай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ішінде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жөндеуге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және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техникалық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қызмет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көрсетуге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арналған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жабдық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жиынтығын</w:t>
            </w:r>
            <w:proofErr w:type="spellEnd"/>
            <w:r w:rsidRPr="00570CCA">
              <w:rPr>
                <w:sz w:val="24"/>
                <w:szCs w:val="24"/>
              </w:rPr>
              <w:t xml:space="preserve"> (365х7х24) </w:t>
            </w:r>
            <w:proofErr w:type="spellStart"/>
            <w:r w:rsidRPr="00570CCA">
              <w:rPr>
                <w:sz w:val="24"/>
                <w:szCs w:val="24"/>
              </w:rPr>
              <w:t>қабылдауы</w:t>
            </w:r>
            <w:proofErr w:type="spellEnd"/>
            <w:r w:rsidRPr="00570CCA">
              <w:rPr>
                <w:sz w:val="24"/>
                <w:szCs w:val="24"/>
              </w:rPr>
              <w:t xml:space="preserve"> </w:t>
            </w:r>
            <w:proofErr w:type="spellStart"/>
            <w:r w:rsidRPr="00570CCA">
              <w:rPr>
                <w:sz w:val="24"/>
                <w:szCs w:val="24"/>
              </w:rPr>
              <w:t>тиіс</w:t>
            </w:r>
            <w:proofErr w:type="spellEnd"/>
            <w:r w:rsidRPr="00570CCA">
              <w:rPr>
                <w:sz w:val="24"/>
                <w:szCs w:val="24"/>
              </w:rPr>
              <w:t>.</w:t>
            </w:r>
          </w:p>
        </w:tc>
      </w:tr>
    </w:tbl>
    <w:p w:rsidR="002F0EED" w:rsidRPr="00321547" w:rsidRDefault="002F0EED" w:rsidP="00120201">
      <w:pPr>
        <w:pStyle w:val="a3"/>
        <w:spacing w:before="0" w:beforeAutospacing="0" w:after="0" w:afterAutospacing="0"/>
        <w:rPr>
          <w:lang w:val="en-US"/>
        </w:rPr>
      </w:pPr>
      <w:r w:rsidRPr="00321547">
        <w:rPr>
          <w:lang w:val="en-US"/>
        </w:rPr>
        <w:lastRenderedPageBreak/>
        <w:t xml:space="preserve">      * </w:t>
      </w:r>
      <w:proofErr w:type="spellStart"/>
      <w:proofErr w:type="gramStart"/>
      <w:r w:rsidRPr="00321547">
        <w:t>мәліметтер</w:t>
      </w:r>
      <w:proofErr w:type="spellEnd"/>
      <w:proofErr w:type="gramEnd"/>
      <w:r w:rsidRPr="00321547">
        <w:rPr>
          <w:lang w:val="en-US"/>
        </w:rPr>
        <w:t xml:space="preserve"> </w:t>
      </w:r>
      <w:proofErr w:type="spellStart"/>
      <w:r w:rsidRPr="00321547">
        <w:t>мемлекеттік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сатып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алу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жоспарынан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алынады</w:t>
      </w:r>
      <w:proofErr w:type="spellEnd"/>
      <w:r w:rsidRPr="00321547">
        <w:rPr>
          <w:lang w:val="en-US"/>
        </w:rPr>
        <w:t xml:space="preserve"> (</w:t>
      </w:r>
      <w:proofErr w:type="spellStart"/>
      <w:r w:rsidRPr="00321547">
        <w:t>автоматты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түрде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көрсетіледі</w:t>
      </w:r>
      <w:proofErr w:type="spellEnd"/>
      <w:r w:rsidRPr="00321547">
        <w:rPr>
          <w:lang w:val="en-US"/>
        </w:rPr>
        <w:t>).</w:t>
      </w:r>
    </w:p>
    <w:p w:rsidR="002F0EED" w:rsidRPr="00321547" w:rsidRDefault="002F0EED" w:rsidP="00120201">
      <w:pPr>
        <w:pStyle w:val="a3"/>
        <w:spacing w:before="0" w:beforeAutospacing="0" w:after="0" w:afterAutospacing="0"/>
        <w:rPr>
          <w:lang w:val="en-US"/>
        </w:rPr>
      </w:pPr>
      <w:r w:rsidRPr="00321547">
        <w:rPr>
          <w:lang w:val="en-US"/>
        </w:rPr>
        <w:t xml:space="preserve">      </w:t>
      </w:r>
      <w:proofErr w:type="spellStart"/>
      <w:r w:rsidRPr="00321547">
        <w:t>Ескерту</w:t>
      </w:r>
      <w:proofErr w:type="spellEnd"/>
      <w:r w:rsidRPr="00321547">
        <w:rPr>
          <w:lang w:val="en-US"/>
        </w:rPr>
        <w:t>.</w:t>
      </w:r>
    </w:p>
    <w:p w:rsidR="002F0EED" w:rsidRPr="00321547" w:rsidRDefault="002F0EED" w:rsidP="00120201">
      <w:pPr>
        <w:pStyle w:val="a3"/>
        <w:spacing w:before="0" w:beforeAutospacing="0" w:after="0" w:afterAutospacing="0"/>
        <w:rPr>
          <w:lang w:val="en-US"/>
        </w:rPr>
      </w:pPr>
      <w:r w:rsidRPr="00321547">
        <w:rPr>
          <w:lang w:val="en-US"/>
        </w:rPr>
        <w:t xml:space="preserve">      1. </w:t>
      </w:r>
      <w:proofErr w:type="spellStart"/>
      <w:r w:rsidRPr="00321547">
        <w:t>Функционалдық</w:t>
      </w:r>
      <w:proofErr w:type="spellEnd"/>
      <w:r w:rsidRPr="00321547">
        <w:rPr>
          <w:lang w:val="en-US"/>
        </w:rPr>
        <w:t xml:space="preserve">, </w:t>
      </w:r>
      <w:proofErr w:type="spellStart"/>
      <w:r w:rsidRPr="00321547">
        <w:t>техникалық</w:t>
      </w:r>
      <w:proofErr w:type="spellEnd"/>
      <w:r w:rsidRPr="00321547">
        <w:rPr>
          <w:lang w:val="en-US"/>
        </w:rPr>
        <w:t xml:space="preserve">, </w:t>
      </w:r>
      <w:proofErr w:type="spellStart"/>
      <w:r w:rsidRPr="00321547">
        <w:t>сапалық</w:t>
      </w:r>
      <w:proofErr w:type="spellEnd"/>
      <w:r w:rsidRPr="00321547">
        <w:rPr>
          <w:lang w:val="en-US"/>
        </w:rPr>
        <w:t xml:space="preserve">, </w:t>
      </w:r>
      <w:proofErr w:type="spellStart"/>
      <w:r w:rsidRPr="00321547">
        <w:t>пайдаланушылық</w:t>
      </w:r>
      <w:proofErr w:type="spellEnd"/>
      <w:r w:rsidRPr="00321547">
        <w:rPr>
          <w:lang w:val="en-US"/>
        </w:rPr>
        <w:t xml:space="preserve">, </w:t>
      </w:r>
      <w:proofErr w:type="spellStart"/>
      <w:r w:rsidRPr="00321547">
        <w:t>өзге</w:t>
      </w:r>
      <w:proofErr w:type="spellEnd"/>
      <w:r w:rsidRPr="00321547">
        <w:rPr>
          <w:lang w:val="en-US"/>
        </w:rPr>
        <w:t xml:space="preserve"> </w:t>
      </w:r>
      <w:r w:rsidRPr="00321547">
        <w:t>де</w:t>
      </w:r>
      <w:r w:rsidRPr="00321547">
        <w:rPr>
          <w:lang w:val="en-US"/>
        </w:rPr>
        <w:t xml:space="preserve"> </w:t>
      </w:r>
      <w:proofErr w:type="spellStart"/>
      <w:r w:rsidRPr="00321547">
        <w:t>сипаттамалар</w:t>
      </w:r>
      <w:proofErr w:type="spellEnd"/>
      <w:r w:rsidRPr="00321547">
        <w:rPr>
          <w:lang w:val="en-US"/>
        </w:rPr>
        <w:t xml:space="preserve">, </w:t>
      </w:r>
      <w:proofErr w:type="spellStart"/>
      <w:r w:rsidRPr="00321547">
        <w:t>ілеспе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қызметтер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бойынша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әрбір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талап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және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қосымша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талаптар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бөлек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жолда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көрсетіледі</w:t>
      </w:r>
      <w:proofErr w:type="spellEnd"/>
      <w:r w:rsidRPr="00321547">
        <w:rPr>
          <w:lang w:val="en-US"/>
        </w:rPr>
        <w:t>.</w:t>
      </w:r>
    </w:p>
    <w:p w:rsidR="002F0EED" w:rsidRPr="00321547" w:rsidRDefault="002F0EED" w:rsidP="00120201">
      <w:pPr>
        <w:pStyle w:val="a3"/>
        <w:spacing w:before="0" w:beforeAutospacing="0" w:after="0" w:afterAutospacing="0"/>
        <w:rPr>
          <w:lang w:val="en-US"/>
        </w:rPr>
      </w:pPr>
      <w:r w:rsidRPr="00321547">
        <w:rPr>
          <w:lang w:val="en-US"/>
        </w:rPr>
        <w:t xml:space="preserve">      2. </w:t>
      </w:r>
      <w:r w:rsidRPr="00321547">
        <w:t>Осы</w:t>
      </w:r>
      <w:r w:rsidRPr="00321547">
        <w:rPr>
          <w:lang w:val="en-US"/>
        </w:rPr>
        <w:t xml:space="preserve"> </w:t>
      </w:r>
      <w:proofErr w:type="spellStart"/>
      <w:r w:rsidRPr="00321547">
        <w:t>техникалық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ерекшелікте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әлеуетті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өнім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берушіге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қойылатын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біліктілік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талаптарын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белгілеуге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жол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берілмейді</w:t>
      </w:r>
      <w:proofErr w:type="spellEnd"/>
      <w:r w:rsidRPr="00321547">
        <w:rPr>
          <w:lang w:val="en-US"/>
        </w:rPr>
        <w:t>.</w:t>
      </w:r>
    </w:p>
    <w:p w:rsidR="002F0EED" w:rsidRDefault="002F0EED" w:rsidP="00120201">
      <w:pPr>
        <w:pStyle w:val="a3"/>
        <w:spacing w:before="0" w:beforeAutospacing="0" w:after="0" w:afterAutospacing="0"/>
        <w:rPr>
          <w:lang w:val="en-US"/>
        </w:rPr>
      </w:pPr>
      <w:r w:rsidRPr="00321547">
        <w:rPr>
          <w:lang w:val="en-US"/>
        </w:rPr>
        <w:t xml:space="preserve">      3. </w:t>
      </w:r>
      <w:proofErr w:type="spellStart"/>
      <w:r w:rsidRPr="00321547">
        <w:t>Өзге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құжаттарда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техникалық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ерекшеліктің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талаптарын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белгілеуге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жол</w:t>
      </w:r>
      <w:proofErr w:type="spellEnd"/>
      <w:r w:rsidRPr="00321547">
        <w:rPr>
          <w:lang w:val="en-US"/>
        </w:rPr>
        <w:t xml:space="preserve"> </w:t>
      </w:r>
      <w:proofErr w:type="spellStart"/>
      <w:r w:rsidRPr="00321547">
        <w:t>берілмейді</w:t>
      </w:r>
      <w:proofErr w:type="spellEnd"/>
      <w:r w:rsidRPr="00321547">
        <w:rPr>
          <w:lang w:val="en-US"/>
        </w:rPr>
        <w:t>.</w:t>
      </w:r>
    </w:p>
    <w:p w:rsidR="003F6AFC" w:rsidRPr="00321547" w:rsidRDefault="003F6AFC" w:rsidP="00120201">
      <w:pPr>
        <w:pStyle w:val="a3"/>
        <w:spacing w:before="0" w:beforeAutospacing="0" w:after="0" w:afterAutospacing="0"/>
        <w:rPr>
          <w:lang w:val="en-US"/>
        </w:rPr>
      </w:pPr>
    </w:p>
    <w:p w:rsidR="00120201" w:rsidRPr="003F6AFC" w:rsidRDefault="00120201" w:rsidP="00120201">
      <w:pPr>
        <w:spacing w:after="0"/>
        <w:rPr>
          <w:sz w:val="24"/>
          <w:szCs w:val="24"/>
        </w:rPr>
      </w:pPr>
    </w:p>
    <w:p w:rsidR="00120201" w:rsidRPr="0053368A" w:rsidRDefault="00120201" w:rsidP="00120201">
      <w:pPr>
        <w:spacing w:after="0"/>
        <w:ind w:left="709"/>
        <w:rPr>
          <w:b/>
          <w:sz w:val="24"/>
          <w:szCs w:val="24"/>
        </w:rPr>
      </w:pPr>
      <w:proofErr w:type="spellStart"/>
      <w:r w:rsidRPr="00120201">
        <w:rPr>
          <w:b/>
          <w:sz w:val="24"/>
          <w:szCs w:val="24"/>
          <w:lang w:val="ru-RU"/>
        </w:rPr>
        <w:t>Басқарма</w:t>
      </w:r>
      <w:proofErr w:type="spellEnd"/>
      <w:r w:rsidRPr="005D5E44">
        <w:rPr>
          <w:b/>
          <w:sz w:val="24"/>
          <w:szCs w:val="24"/>
        </w:rPr>
        <w:t xml:space="preserve"> </w:t>
      </w:r>
      <w:proofErr w:type="spellStart"/>
      <w:r w:rsidRPr="00120201">
        <w:rPr>
          <w:b/>
          <w:sz w:val="24"/>
          <w:szCs w:val="24"/>
          <w:lang w:val="ru-RU"/>
        </w:rPr>
        <w:t>Төрағасының</w:t>
      </w:r>
      <w:proofErr w:type="spellEnd"/>
      <w:r w:rsidRPr="005D5E44">
        <w:rPr>
          <w:b/>
          <w:sz w:val="24"/>
          <w:szCs w:val="24"/>
        </w:rPr>
        <w:t xml:space="preserve"> </w:t>
      </w:r>
      <w:proofErr w:type="spellStart"/>
      <w:r w:rsidRPr="00120201">
        <w:rPr>
          <w:b/>
          <w:sz w:val="24"/>
          <w:szCs w:val="24"/>
          <w:lang w:val="ru-RU"/>
        </w:rPr>
        <w:t>орынбасары</w:t>
      </w:r>
      <w:proofErr w:type="spellEnd"/>
      <w:r w:rsidRPr="005D5E44">
        <w:rPr>
          <w:b/>
          <w:sz w:val="24"/>
          <w:szCs w:val="24"/>
        </w:rPr>
        <w:t xml:space="preserve"> - «</w:t>
      </w:r>
      <w:proofErr w:type="spellStart"/>
      <w:r w:rsidRPr="00120201">
        <w:rPr>
          <w:b/>
          <w:sz w:val="24"/>
          <w:szCs w:val="24"/>
          <w:lang w:val="ru-RU"/>
        </w:rPr>
        <w:t>Қазтелерадио</w:t>
      </w:r>
      <w:proofErr w:type="spellEnd"/>
      <w:r w:rsidRPr="005D5E44">
        <w:rPr>
          <w:b/>
          <w:sz w:val="24"/>
          <w:szCs w:val="24"/>
        </w:rPr>
        <w:t xml:space="preserve">» </w:t>
      </w:r>
      <w:r w:rsidRPr="00120201">
        <w:rPr>
          <w:b/>
          <w:sz w:val="24"/>
          <w:szCs w:val="24"/>
          <w:lang w:val="ru-RU"/>
        </w:rPr>
        <w:t>АҚ</w:t>
      </w:r>
      <w:r w:rsidRPr="005D5E44">
        <w:rPr>
          <w:b/>
          <w:sz w:val="24"/>
          <w:szCs w:val="24"/>
        </w:rPr>
        <w:t xml:space="preserve"> </w:t>
      </w:r>
      <w:proofErr w:type="spellStart"/>
      <w:r w:rsidRPr="00120201">
        <w:rPr>
          <w:b/>
          <w:sz w:val="24"/>
          <w:szCs w:val="24"/>
          <w:lang w:val="ru-RU"/>
        </w:rPr>
        <w:t>Техникалық</w:t>
      </w:r>
      <w:proofErr w:type="spellEnd"/>
      <w:r w:rsidRPr="005D5E44">
        <w:rPr>
          <w:b/>
          <w:sz w:val="24"/>
          <w:szCs w:val="24"/>
        </w:rPr>
        <w:t xml:space="preserve"> </w:t>
      </w:r>
      <w:r w:rsidRPr="00120201">
        <w:rPr>
          <w:b/>
          <w:sz w:val="24"/>
          <w:szCs w:val="24"/>
          <w:lang w:val="ru-RU"/>
        </w:rPr>
        <w:t>директоры</w:t>
      </w:r>
      <w:r w:rsidRPr="005D5E44">
        <w:rPr>
          <w:b/>
          <w:sz w:val="24"/>
          <w:szCs w:val="24"/>
        </w:rPr>
        <w:t xml:space="preserve">                    ______________    </w:t>
      </w:r>
      <w:proofErr w:type="spellStart"/>
      <w:r w:rsidR="0053368A">
        <w:rPr>
          <w:b/>
          <w:sz w:val="24"/>
          <w:szCs w:val="24"/>
          <w:lang w:val="ru-RU"/>
        </w:rPr>
        <w:t>Алгазин</w:t>
      </w:r>
      <w:proofErr w:type="spellEnd"/>
      <w:r w:rsidR="0053368A" w:rsidRPr="0053368A">
        <w:rPr>
          <w:b/>
          <w:sz w:val="24"/>
          <w:szCs w:val="24"/>
        </w:rPr>
        <w:t xml:space="preserve"> </w:t>
      </w:r>
      <w:r w:rsidR="0053368A">
        <w:rPr>
          <w:b/>
          <w:sz w:val="24"/>
          <w:szCs w:val="24"/>
          <w:lang w:val="ru-RU"/>
        </w:rPr>
        <w:t>А</w:t>
      </w:r>
      <w:r w:rsidR="0053368A" w:rsidRPr="0053368A">
        <w:rPr>
          <w:b/>
          <w:sz w:val="24"/>
          <w:szCs w:val="24"/>
        </w:rPr>
        <w:t xml:space="preserve">. </w:t>
      </w:r>
      <w:r w:rsidR="0053368A">
        <w:rPr>
          <w:b/>
          <w:sz w:val="24"/>
          <w:szCs w:val="24"/>
          <w:lang w:val="ru-RU"/>
        </w:rPr>
        <w:t>М</w:t>
      </w:r>
      <w:r w:rsidR="0053368A" w:rsidRPr="0053368A">
        <w:rPr>
          <w:b/>
          <w:sz w:val="24"/>
          <w:szCs w:val="24"/>
        </w:rPr>
        <w:t>.</w:t>
      </w:r>
    </w:p>
    <w:p w:rsidR="00120201" w:rsidRPr="005D5E44" w:rsidRDefault="00120201" w:rsidP="00120201">
      <w:pPr>
        <w:spacing w:after="0"/>
        <w:ind w:left="709"/>
        <w:rPr>
          <w:b/>
          <w:sz w:val="24"/>
          <w:szCs w:val="24"/>
        </w:rPr>
      </w:pPr>
    </w:p>
    <w:p w:rsidR="00610E17" w:rsidRPr="00120201" w:rsidRDefault="00120201" w:rsidP="00120201">
      <w:pPr>
        <w:spacing w:after="0"/>
        <w:ind w:left="709"/>
        <w:rPr>
          <w:sz w:val="24"/>
          <w:szCs w:val="24"/>
          <w:lang w:val="ru-RU"/>
        </w:rPr>
      </w:pPr>
      <w:r w:rsidRPr="00120201">
        <w:rPr>
          <w:b/>
          <w:sz w:val="24"/>
          <w:szCs w:val="24"/>
          <w:lang w:val="ru-RU"/>
        </w:rPr>
        <w:t>«</w:t>
      </w:r>
      <w:proofErr w:type="spellStart"/>
      <w:r w:rsidRPr="00120201">
        <w:rPr>
          <w:b/>
          <w:sz w:val="24"/>
          <w:szCs w:val="24"/>
          <w:lang w:val="ru-RU"/>
        </w:rPr>
        <w:t>Қазтелерадио</w:t>
      </w:r>
      <w:proofErr w:type="spellEnd"/>
      <w:r w:rsidRPr="00120201">
        <w:rPr>
          <w:b/>
          <w:sz w:val="24"/>
          <w:szCs w:val="24"/>
          <w:lang w:val="ru-RU"/>
        </w:rPr>
        <w:t xml:space="preserve">» АҚ ҰЖТХТД </w:t>
      </w:r>
      <w:proofErr w:type="spellStart"/>
      <w:r w:rsidRPr="00120201">
        <w:rPr>
          <w:b/>
          <w:sz w:val="24"/>
          <w:szCs w:val="24"/>
          <w:lang w:val="ru-RU"/>
        </w:rPr>
        <w:t>филиалының</w:t>
      </w:r>
      <w:proofErr w:type="spellEnd"/>
      <w:r w:rsidRPr="00120201">
        <w:rPr>
          <w:b/>
          <w:sz w:val="24"/>
          <w:szCs w:val="24"/>
          <w:lang w:val="ru-RU"/>
        </w:rPr>
        <w:t xml:space="preserve"> директоры                                                                       ______________    </w:t>
      </w:r>
      <w:proofErr w:type="spellStart"/>
      <w:r w:rsidRPr="00120201">
        <w:rPr>
          <w:b/>
          <w:sz w:val="24"/>
          <w:szCs w:val="24"/>
          <w:lang w:val="ru-RU"/>
        </w:rPr>
        <w:t>Шамшатов</w:t>
      </w:r>
      <w:proofErr w:type="spellEnd"/>
      <w:r w:rsidRPr="00120201">
        <w:rPr>
          <w:b/>
          <w:sz w:val="24"/>
          <w:szCs w:val="24"/>
          <w:lang w:val="ru-RU"/>
        </w:rPr>
        <w:t xml:space="preserve"> К. Н.</w:t>
      </w:r>
    </w:p>
    <w:sectPr w:rsidR="00610E17" w:rsidRPr="00120201" w:rsidSect="00E838D0">
      <w:pgSz w:w="16838" w:h="11906" w:orient="landscape"/>
      <w:pgMar w:top="1701" w:right="1134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070FD"/>
    <w:rsid w:val="00120201"/>
    <w:rsid w:val="0029426E"/>
    <w:rsid w:val="002B1076"/>
    <w:rsid w:val="002F0EED"/>
    <w:rsid w:val="00321547"/>
    <w:rsid w:val="0032685D"/>
    <w:rsid w:val="003F6AFC"/>
    <w:rsid w:val="00474B1F"/>
    <w:rsid w:val="004F3FFF"/>
    <w:rsid w:val="0053368A"/>
    <w:rsid w:val="00570CCA"/>
    <w:rsid w:val="005B09F2"/>
    <w:rsid w:val="005D5E44"/>
    <w:rsid w:val="00610E17"/>
    <w:rsid w:val="00670E25"/>
    <w:rsid w:val="00696DFD"/>
    <w:rsid w:val="008122F1"/>
    <w:rsid w:val="00832AB7"/>
    <w:rsid w:val="00D869F9"/>
    <w:rsid w:val="00E80E9C"/>
    <w:rsid w:val="00E838D0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25CCB-C6AB-4C03-B336-D4FCCCFC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E8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3F6A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B303F-C9AB-4A57-9DE1-E1336ABA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Biana Irzhanova</dc:creator>
  <cp:keywords/>
  <dc:description/>
  <cp:lastModifiedBy>Oleg Kostomarov</cp:lastModifiedBy>
  <cp:revision>11</cp:revision>
  <dcterms:created xsi:type="dcterms:W3CDTF">2022-05-24T04:16:00Z</dcterms:created>
  <dcterms:modified xsi:type="dcterms:W3CDTF">2022-12-27T08:36:00Z</dcterms:modified>
</cp:coreProperties>
</file>