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C6" w:rsidRDefault="00A64EC6" w:rsidP="00A64EC6">
      <w:pPr>
        <w:ind w:firstLine="397"/>
        <w:jc w:val="center"/>
        <w:rPr>
          <w:lang w:val="kk-KZ"/>
        </w:rPr>
      </w:pPr>
      <w:r w:rsidRPr="00FB4481">
        <w:rPr>
          <w:lang w:val="kk-KZ"/>
        </w:rPr>
        <w:t>Сатып алынатын қызметтердің техникалық ерекшелігі</w:t>
      </w:r>
    </w:p>
    <w:p w:rsidR="00A64EC6" w:rsidRPr="00BE2503" w:rsidRDefault="00A64EC6" w:rsidP="00A64EC6">
      <w:pPr>
        <w:ind w:firstLine="397"/>
        <w:jc w:val="both"/>
        <w:rPr>
          <w:color w:val="auto"/>
          <w:lang w:val="kk-KZ"/>
        </w:rPr>
      </w:pPr>
    </w:p>
    <w:tbl>
      <w:tblPr>
        <w:tblW w:w="500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3"/>
        <w:gridCol w:w="6910"/>
      </w:tblGrid>
      <w:tr w:rsidR="005E6F11" w:rsidRPr="007A2937" w:rsidTr="006561DB">
        <w:trPr>
          <w:jc w:val="center"/>
        </w:trPr>
        <w:tc>
          <w:tcPr>
            <w:tcW w:w="1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11" w:rsidRPr="00541934" w:rsidRDefault="005E6F11" w:rsidP="006561DB">
            <w:pPr>
              <w:textAlignment w:val="baseline"/>
              <w:rPr>
                <w:lang w:val="kk-KZ"/>
              </w:rPr>
            </w:pPr>
            <w:r w:rsidRPr="00FB4481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F11" w:rsidRPr="007A2937" w:rsidRDefault="005E6F11" w:rsidP="006561DB">
            <w:pPr>
              <w:rPr>
                <w:color w:val="auto"/>
              </w:rPr>
            </w:pPr>
            <w:r w:rsidRPr="007A2937">
              <w:t>620230.000.000001</w:t>
            </w:r>
          </w:p>
        </w:tc>
      </w:tr>
      <w:tr w:rsidR="005E6F11" w:rsidRPr="007A2937" w:rsidTr="006561DB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11" w:rsidRPr="00FB4481" w:rsidRDefault="005E6F11" w:rsidP="006561DB">
            <w:pPr>
              <w:textAlignment w:val="baseline"/>
            </w:pPr>
            <w:proofErr w:type="spellStart"/>
            <w:r w:rsidRPr="00FB4481">
              <w:t>Қызметтің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атауы</w:t>
            </w:r>
            <w:proofErr w:type="spellEnd"/>
            <w:r w:rsidRPr="00FB4481">
              <w:t>*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F11" w:rsidRPr="007A2937" w:rsidRDefault="005E6F11" w:rsidP="006561DB">
            <w:pPr>
              <w:rPr>
                <w:color w:val="auto"/>
              </w:rPr>
            </w:pPr>
            <w:proofErr w:type="spellStart"/>
            <w:r w:rsidRPr="007A2937">
              <w:rPr>
                <w:color w:val="auto"/>
              </w:rPr>
              <w:t>Ақпараттық</w:t>
            </w:r>
            <w:proofErr w:type="spellEnd"/>
            <w:r w:rsidRPr="007A2937">
              <w:rPr>
                <w:color w:val="auto"/>
              </w:rPr>
              <w:t xml:space="preserve"> </w:t>
            </w:r>
            <w:proofErr w:type="spellStart"/>
            <w:r w:rsidRPr="007A2937">
              <w:rPr>
                <w:color w:val="auto"/>
              </w:rPr>
              <w:t>жүйені</w:t>
            </w:r>
            <w:proofErr w:type="spellEnd"/>
            <w:r w:rsidRPr="007A2937">
              <w:rPr>
                <w:color w:val="auto"/>
              </w:rPr>
              <w:t xml:space="preserve"> </w:t>
            </w:r>
            <w:proofErr w:type="spellStart"/>
            <w:r w:rsidRPr="007A2937">
              <w:rPr>
                <w:color w:val="auto"/>
              </w:rPr>
              <w:t>қостау</w:t>
            </w:r>
            <w:proofErr w:type="spellEnd"/>
            <w:r w:rsidRPr="007A2937">
              <w:rPr>
                <w:color w:val="auto"/>
              </w:rPr>
              <w:t xml:space="preserve"> </w:t>
            </w:r>
            <w:proofErr w:type="spellStart"/>
            <w:r w:rsidRPr="007A2937">
              <w:rPr>
                <w:color w:val="auto"/>
              </w:rPr>
              <w:t>және</w:t>
            </w:r>
            <w:proofErr w:type="spellEnd"/>
            <w:r w:rsidRPr="007A2937">
              <w:rPr>
                <w:color w:val="auto"/>
              </w:rPr>
              <w:t xml:space="preserve"> </w:t>
            </w:r>
            <w:proofErr w:type="spellStart"/>
            <w:r w:rsidRPr="007A2937">
              <w:rPr>
                <w:color w:val="auto"/>
              </w:rPr>
              <w:t>техникалық</w:t>
            </w:r>
            <w:proofErr w:type="spellEnd"/>
            <w:r w:rsidRPr="007A2937">
              <w:rPr>
                <w:color w:val="auto"/>
              </w:rPr>
              <w:t xml:space="preserve"> </w:t>
            </w:r>
            <w:proofErr w:type="spellStart"/>
            <w:r w:rsidRPr="007A2937">
              <w:rPr>
                <w:color w:val="auto"/>
              </w:rPr>
              <w:t>қолдау</w:t>
            </w:r>
            <w:proofErr w:type="spellEnd"/>
            <w:r w:rsidRPr="007A2937">
              <w:rPr>
                <w:color w:val="auto"/>
              </w:rPr>
              <w:t xml:space="preserve"> </w:t>
            </w:r>
            <w:proofErr w:type="spellStart"/>
            <w:r w:rsidRPr="007A2937">
              <w:rPr>
                <w:color w:val="auto"/>
              </w:rPr>
              <w:t>көрсету</w:t>
            </w:r>
            <w:proofErr w:type="spellEnd"/>
            <w:r w:rsidRPr="007A2937">
              <w:rPr>
                <w:color w:val="auto"/>
              </w:rPr>
              <w:t xml:space="preserve"> </w:t>
            </w:r>
            <w:proofErr w:type="spellStart"/>
            <w:r w:rsidRPr="007A2937">
              <w:rPr>
                <w:color w:val="auto"/>
              </w:rPr>
              <w:t>бойынша</w:t>
            </w:r>
            <w:proofErr w:type="spellEnd"/>
            <w:r w:rsidRPr="007A2937">
              <w:rPr>
                <w:color w:val="auto"/>
              </w:rPr>
              <w:t xml:space="preserve"> </w:t>
            </w:r>
            <w:proofErr w:type="spellStart"/>
            <w:r w:rsidRPr="007A2937">
              <w:rPr>
                <w:color w:val="auto"/>
              </w:rPr>
              <w:t>қызмет</w:t>
            </w:r>
            <w:proofErr w:type="spellEnd"/>
            <w:r w:rsidRPr="007A2937">
              <w:rPr>
                <w:color w:val="auto"/>
              </w:rPr>
              <w:t xml:space="preserve"> </w:t>
            </w:r>
            <w:proofErr w:type="spellStart"/>
            <w:r w:rsidRPr="007A2937">
              <w:rPr>
                <w:color w:val="auto"/>
              </w:rPr>
              <w:t>көрсетулер</w:t>
            </w:r>
            <w:proofErr w:type="spellEnd"/>
          </w:p>
        </w:tc>
      </w:tr>
      <w:tr w:rsidR="005E6F11" w:rsidRPr="007A2937" w:rsidTr="006561DB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11" w:rsidRPr="00FB4481" w:rsidRDefault="005E6F11" w:rsidP="006561DB">
            <w:pPr>
              <w:textAlignment w:val="baseline"/>
            </w:pPr>
            <w:proofErr w:type="spellStart"/>
            <w:r w:rsidRPr="00FB4481">
              <w:t>Өлшем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бірлігі</w:t>
            </w:r>
            <w:proofErr w:type="spellEnd"/>
            <w:r w:rsidRPr="00FB4481">
              <w:t>*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F11" w:rsidRPr="007A2937" w:rsidRDefault="005E6F11" w:rsidP="006561DB">
            <w:pPr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Бір қызмет</w:t>
            </w:r>
          </w:p>
        </w:tc>
      </w:tr>
      <w:tr w:rsidR="005E6F11" w:rsidRPr="007A2937" w:rsidTr="006561DB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F11" w:rsidRPr="00FB4481" w:rsidRDefault="005E6F11" w:rsidP="006561DB">
            <w:pPr>
              <w:textAlignment w:val="baseline"/>
            </w:pPr>
            <w:r w:rsidRPr="00FB4481">
              <w:t>Саны (</w:t>
            </w:r>
            <w:proofErr w:type="spellStart"/>
            <w:r w:rsidRPr="00FB4481">
              <w:t>көлемі</w:t>
            </w:r>
            <w:proofErr w:type="spellEnd"/>
            <w:r w:rsidRPr="00FB4481">
              <w:t>)*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F11" w:rsidRPr="007A2937" w:rsidRDefault="005E6F11" w:rsidP="006561DB">
            <w:pPr>
              <w:rPr>
                <w:color w:val="auto"/>
              </w:rPr>
            </w:pPr>
            <w:r w:rsidRPr="007A2937">
              <w:rPr>
                <w:color w:val="auto"/>
              </w:rPr>
              <w:t>1</w:t>
            </w:r>
          </w:p>
        </w:tc>
      </w:tr>
      <w:tr w:rsidR="00B301EE" w:rsidRPr="007A2937" w:rsidTr="0095223E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EE" w:rsidRPr="00FB4481" w:rsidRDefault="00B301EE" w:rsidP="006561DB">
            <w:pPr>
              <w:textAlignment w:val="baseline"/>
            </w:pPr>
            <w:proofErr w:type="spellStart"/>
            <w:r w:rsidRPr="00FB4481">
              <w:t>Қосылған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құн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салығын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қоспағанда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бірлі</w:t>
            </w:r>
            <w:proofErr w:type="gramStart"/>
            <w:r w:rsidRPr="00FB4481">
              <w:t>к</w:t>
            </w:r>
            <w:proofErr w:type="spellEnd"/>
            <w:proofErr w:type="gramEnd"/>
            <w:r w:rsidRPr="00FB4481">
              <w:t xml:space="preserve"> </w:t>
            </w:r>
            <w:proofErr w:type="spellStart"/>
            <w:r w:rsidRPr="00FB4481">
              <w:t>бағасы</w:t>
            </w:r>
            <w:proofErr w:type="spellEnd"/>
            <w:r w:rsidRPr="00FB4481">
              <w:t>*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EE" w:rsidRPr="00FB02F4" w:rsidRDefault="00B301EE" w:rsidP="00DF4A6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2 760 000,00</w:t>
            </w:r>
          </w:p>
        </w:tc>
      </w:tr>
      <w:tr w:rsidR="00B301EE" w:rsidRPr="007A2937" w:rsidTr="0095223E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EE" w:rsidRPr="00FB4481" w:rsidRDefault="00B301EE" w:rsidP="006561DB">
            <w:pPr>
              <w:textAlignment w:val="baseline"/>
            </w:pPr>
            <w:proofErr w:type="spellStart"/>
            <w:r w:rsidRPr="00FB4481">
              <w:t>Қосылған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құн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салығын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қоспағанда</w:t>
            </w:r>
            <w:proofErr w:type="spellEnd"/>
            <w:r w:rsidRPr="00FB4481">
              <w:t xml:space="preserve">, </w:t>
            </w:r>
            <w:proofErr w:type="spellStart"/>
            <w:r w:rsidRPr="00FB4481">
              <w:t>сатып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алуға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бөлінген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жалпы</w:t>
            </w:r>
            <w:proofErr w:type="spellEnd"/>
            <w:r w:rsidRPr="00FB4481">
              <w:t xml:space="preserve"> сома*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1EE" w:rsidRPr="00FB02F4" w:rsidRDefault="00B301EE" w:rsidP="00DF4A6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2 760 000,00</w:t>
            </w:r>
          </w:p>
        </w:tc>
      </w:tr>
      <w:tr w:rsidR="0018076D" w:rsidRPr="007A2937" w:rsidTr="006561DB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76D" w:rsidRPr="00FB4481" w:rsidRDefault="0018076D" w:rsidP="006561DB">
            <w:pPr>
              <w:textAlignment w:val="baseline"/>
            </w:pPr>
            <w:proofErr w:type="spellStart"/>
            <w:r w:rsidRPr="00FB4481">
              <w:t>Қызметтерді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көрсету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мерзімі</w:t>
            </w:r>
            <w:proofErr w:type="spellEnd"/>
            <w:r w:rsidRPr="00FB4481">
              <w:t>*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76D" w:rsidRPr="007A2937" w:rsidRDefault="009831CD" w:rsidP="006561DB">
            <w:pPr>
              <w:rPr>
                <w:color w:val="auto"/>
                <w:lang w:val="kk-KZ"/>
              </w:rPr>
            </w:pPr>
            <w:r w:rsidRPr="009831CD">
              <w:rPr>
                <w:color w:val="auto"/>
                <w:lang w:val="kk-KZ"/>
              </w:rPr>
              <w:t>31.12.2023ж. дейін</w:t>
            </w:r>
          </w:p>
        </w:tc>
      </w:tr>
      <w:tr w:rsidR="0018076D" w:rsidRPr="007A2937" w:rsidTr="006561DB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76D" w:rsidRPr="00FB4481" w:rsidRDefault="0018076D" w:rsidP="006561DB">
            <w:pPr>
              <w:textAlignment w:val="baseline"/>
            </w:pPr>
            <w:proofErr w:type="spellStart"/>
            <w:r w:rsidRPr="00FB4481">
              <w:t>Қызметтерді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көрсету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орны</w:t>
            </w:r>
            <w:proofErr w:type="spellEnd"/>
            <w:r w:rsidRPr="00FB4481">
              <w:t>*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76D" w:rsidRPr="007A2937" w:rsidRDefault="0018076D" w:rsidP="006561DB">
            <w:pPr>
              <w:rPr>
                <w:color w:val="auto"/>
              </w:rPr>
            </w:pPr>
            <w:r w:rsidRPr="007A2937">
              <w:rPr>
                <w:color w:val="auto"/>
                <w:shd w:val="clear" w:color="auto" w:fill="FBFBFB"/>
              </w:rPr>
              <w:t>050040, Алматы</w:t>
            </w:r>
            <w:r w:rsidRPr="007A2937">
              <w:rPr>
                <w:color w:val="auto"/>
                <w:shd w:val="clear" w:color="auto" w:fill="FBFBFB"/>
                <w:lang w:val="kk-KZ"/>
              </w:rPr>
              <w:t xml:space="preserve"> қ.</w:t>
            </w:r>
            <w:r w:rsidRPr="007A2937">
              <w:rPr>
                <w:color w:val="auto"/>
                <w:shd w:val="clear" w:color="auto" w:fill="FBFBFB"/>
              </w:rPr>
              <w:t xml:space="preserve">, </w:t>
            </w:r>
            <w:r w:rsidRPr="007A2937">
              <w:rPr>
                <w:color w:val="auto"/>
                <w:shd w:val="clear" w:color="auto" w:fill="FBFBFB"/>
                <w:lang w:val="kk-KZ"/>
              </w:rPr>
              <w:t xml:space="preserve">әл </w:t>
            </w:r>
            <w:proofErr w:type="spellStart"/>
            <w:r w:rsidRPr="007A2937">
              <w:rPr>
                <w:color w:val="auto"/>
                <w:shd w:val="clear" w:color="auto" w:fill="FBFBFB"/>
              </w:rPr>
              <w:t>Фараби</w:t>
            </w:r>
            <w:proofErr w:type="spellEnd"/>
            <w:r w:rsidRPr="007A2937">
              <w:rPr>
                <w:color w:val="auto"/>
                <w:shd w:val="clear" w:color="auto" w:fill="FBFBFB"/>
                <w:lang w:val="kk-KZ"/>
              </w:rPr>
              <w:t xml:space="preserve"> даңғ.</w:t>
            </w:r>
            <w:r w:rsidRPr="007A2937">
              <w:rPr>
                <w:color w:val="auto"/>
                <w:shd w:val="clear" w:color="auto" w:fill="FBFBFB"/>
              </w:rPr>
              <w:t xml:space="preserve">, 118 </w:t>
            </w:r>
            <w:r w:rsidRPr="007A2937">
              <w:rPr>
                <w:color w:val="auto"/>
                <w:shd w:val="clear" w:color="auto" w:fill="FBFBFB"/>
                <w:lang w:val="kk-KZ"/>
              </w:rPr>
              <w:t xml:space="preserve"> </w:t>
            </w:r>
            <w:r w:rsidRPr="007A2937">
              <w:rPr>
                <w:color w:val="auto"/>
              </w:rPr>
              <w:t>«</w:t>
            </w:r>
            <w:r w:rsidRPr="007A2937">
              <w:rPr>
                <w:color w:val="auto"/>
                <w:lang w:val="kk-KZ"/>
              </w:rPr>
              <w:t>Қ</w:t>
            </w:r>
            <w:proofErr w:type="spellStart"/>
            <w:r w:rsidRPr="007A2937">
              <w:rPr>
                <w:color w:val="auto"/>
              </w:rPr>
              <w:t>азтелерадио</w:t>
            </w:r>
            <w:proofErr w:type="spellEnd"/>
            <w:r w:rsidRPr="007A2937">
              <w:rPr>
                <w:color w:val="auto"/>
              </w:rPr>
              <w:t>» А</w:t>
            </w:r>
            <w:r w:rsidRPr="007A2937">
              <w:rPr>
                <w:color w:val="auto"/>
                <w:lang w:val="kk-KZ"/>
              </w:rPr>
              <w:t>Қ</w:t>
            </w:r>
          </w:p>
        </w:tc>
      </w:tr>
      <w:tr w:rsidR="0018076D" w:rsidRPr="007A2937" w:rsidTr="006561DB">
        <w:trPr>
          <w:trHeight w:val="307"/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76D" w:rsidRPr="00FB4481" w:rsidRDefault="0018076D" w:rsidP="006561DB">
            <w:pPr>
              <w:textAlignment w:val="baseline"/>
            </w:pPr>
            <w:proofErr w:type="spellStart"/>
            <w:r w:rsidRPr="00FB4481">
              <w:t>Аванстық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төлем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мөлшері</w:t>
            </w:r>
            <w:proofErr w:type="spellEnd"/>
            <w:r w:rsidRPr="00FB4481">
              <w:t>*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76D" w:rsidRPr="007A2937" w:rsidRDefault="0018076D" w:rsidP="006561DB">
            <w:pPr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0</w:t>
            </w:r>
          </w:p>
        </w:tc>
      </w:tr>
      <w:tr w:rsidR="0018076D" w:rsidRPr="007A2937" w:rsidTr="006561DB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76D" w:rsidRPr="00FB4481" w:rsidRDefault="0018076D" w:rsidP="006561DB">
            <w:pPr>
              <w:textAlignment w:val="baseline"/>
            </w:pPr>
            <w:proofErr w:type="spellStart"/>
            <w:r w:rsidRPr="00FB4481">
              <w:t>Кепілдік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мерзімі</w:t>
            </w:r>
            <w:proofErr w:type="spellEnd"/>
            <w:r w:rsidRPr="00FB4481">
              <w:t xml:space="preserve"> (</w:t>
            </w:r>
            <w:proofErr w:type="spellStart"/>
            <w:r w:rsidRPr="00FB4481">
              <w:t>айлар</w:t>
            </w:r>
            <w:proofErr w:type="spellEnd"/>
            <w:r w:rsidRPr="00FB4481">
              <w:t>)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76D" w:rsidRPr="007A2937" w:rsidRDefault="0018076D" w:rsidP="006561DB">
            <w:pPr>
              <w:rPr>
                <w:color w:val="auto"/>
                <w:lang w:val="kk-KZ"/>
              </w:rPr>
            </w:pPr>
          </w:p>
        </w:tc>
      </w:tr>
      <w:tr w:rsidR="0018076D" w:rsidRPr="00673AD9" w:rsidTr="00BE6B9C">
        <w:trPr>
          <w:jc w:val="center"/>
        </w:trPr>
        <w:tc>
          <w:tcPr>
            <w:tcW w:w="13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76D" w:rsidRPr="00FB4481" w:rsidRDefault="0018076D" w:rsidP="006561DB">
            <w:pPr>
              <w:textAlignment w:val="baseline"/>
            </w:pPr>
            <w:proofErr w:type="spellStart"/>
            <w:r w:rsidRPr="00FB4481">
              <w:t>Талап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етілетін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сипаттамалардың</w:t>
            </w:r>
            <w:proofErr w:type="spellEnd"/>
            <w:r w:rsidRPr="00FB4481">
              <w:t xml:space="preserve">, </w:t>
            </w:r>
            <w:proofErr w:type="spellStart"/>
            <w:r w:rsidRPr="00FB4481">
              <w:t>параметрлердің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және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өзге</w:t>
            </w:r>
            <w:proofErr w:type="spellEnd"/>
            <w:r w:rsidRPr="00FB4481">
              <w:t xml:space="preserve"> де </w:t>
            </w:r>
            <w:proofErr w:type="spellStart"/>
            <w:r w:rsidRPr="00FB4481">
              <w:t>бастапқы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деректердің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сипаттамасы</w:t>
            </w:r>
            <w:proofErr w:type="spellEnd"/>
            <w:r w:rsidRPr="00FB4481">
              <w:t>:</w:t>
            </w:r>
          </w:p>
        </w:tc>
        <w:tc>
          <w:tcPr>
            <w:tcW w:w="360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76D" w:rsidRPr="007A2937" w:rsidRDefault="0018076D" w:rsidP="006561DB">
            <w:pPr>
              <w:jc w:val="both"/>
              <w:rPr>
                <w:b/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>1. Жалпы талаптар</w:t>
            </w:r>
          </w:p>
          <w:p w:rsidR="00473992" w:rsidRPr="00473992" w:rsidRDefault="00473992" w:rsidP="006561DB">
            <w:pPr>
              <w:jc w:val="both"/>
              <w:rPr>
                <w:color w:val="auto"/>
                <w:lang w:val="kk-KZ"/>
              </w:rPr>
            </w:pPr>
            <w:r w:rsidRPr="00473992">
              <w:rPr>
                <w:color w:val="auto"/>
                <w:lang w:val="kk-KZ"/>
              </w:rPr>
              <w:t>Орындаушы Тапсырыс берушінің талап етілетін техникалық ерекшелігіне сай техникалық және профилактикалық қызметтер көрсетуі тиіс.</w:t>
            </w:r>
          </w:p>
          <w:p w:rsidR="003078F6" w:rsidRPr="007A2937" w:rsidRDefault="003078F6" w:rsidP="006561DB">
            <w:pPr>
              <w:jc w:val="both"/>
              <w:rPr>
                <w:color w:val="auto"/>
                <w:lang w:val="kk-KZ"/>
              </w:rPr>
            </w:pPr>
          </w:p>
          <w:p w:rsidR="0018076D" w:rsidRPr="007A2937" w:rsidRDefault="0018076D" w:rsidP="006561DB">
            <w:pPr>
              <w:jc w:val="both"/>
              <w:rPr>
                <w:b/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2. </w:t>
            </w:r>
            <w:r w:rsidRPr="008E5F53">
              <w:rPr>
                <w:b/>
                <w:bCs/>
                <w:lang w:val="kk-KZ"/>
              </w:rPr>
              <w:t>Кешенді жабдықтың ілеспе қызметтері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 xml:space="preserve">1. Орындаушы Тапсырыс берушінің өтініміне жұмыс күндері 4 сағат </w:t>
            </w:r>
            <w:r>
              <w:rPr>
                <w:color w:val="auto"/>
                <w:lang w:val="kk-KZ"/>
              </w:rPr>
              <w:t>ішінде жауап беруге міндетті. 18</w:t>
            </w:r>
            <w:r w:rsidRPr="007A2937">
              <w:rPr>
                <w:color w:val="auto"/>
                <w:lang w:val="kk-KZ"/>
              </w:rPr>
              <w:t>:00-ден кейін ақаулықты жоюға сұраныс алған жағдайда маманның реакциясы және жабдықты ауыстыру келесі жұмыс күнінің басына ауыстырылуы мүмкін;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2. Тоқсан сайын қашықтағы профилактика жұмыстары жүргізіледі;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3. Техникалық мәселелерді шешу «жедел желі» режимінде жұмы</w:t>
            </w:r>
            <w:r w:rsidR="006661B2">
              <w:rPr>
                <w:color w:val="auto"/>
                <w:lang w:val="kk-KZ"/>
              </w:rPr>
              <w:t xml:space="preserve">с күндері Астана </w:t>
            </w:r>
            <w:r w:rsidR="00E262BB">
              <w:rPr>
                <w:color w:val="auto"/>
                <w:lang w:val="kk-KZ"/>
              </w:rPr>
              <w:t>уақыты бойынша сағат 08</w:t>
            </w:r>
            <w:r w:rsidRPr="007A2937">
              <w:rPr>
                <w:color w:val="auto"/>
                <w:lang w:val="kk-KZ"/>
              </w:rPr>
              <w:t>.00-ден 18.00-ге дейін, телефон арқылы жүргізіледі;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4. Қызмет көрсетудің, кеңейтудің және жаңғыртудың, сервистік келісімде көрсетілмеген басқа жүйелермен үйлесімділіктің барлық мәселелері бойынша телефон және электрондық пошта бойынша кеңестер (телефон және электрондық пошта бойынша кеңестерге жүгінулер саны шектелмеген);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5. </w:t>
            </w:r>
            <w:r w:rsidRPr="0028721D">
              <w:rPr>
                <w:color w:val="auto"/>
                <w:lang w:val="kk-KZ"/>
              </w:rPr>
              <w:t>Демалыс күндері жұмыстарды орындауды Тапсырыс берушінің өкілімен келісу мүмкіндігі;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lastRenderedPageBreak/>
              <w:t>6. Сервистік Келісімнің мәні болып табылатын нақты өнімге байланысты анықталған проблемалар және оларды жою әдістері туралы өнім сызықтарындағы өзгерістер мен жаңартулар туралы материалдар ұсыну;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7. Жұмысқа жарамсыз жабдықты ауыстыру ақау актісін жабдықты одан әрі есептен шығару және жабдықты ауыстыру бойынша арнайы, шартты, баға ұсыныстарын ұсыну арқылы жүргізіледі.</w:t>
            </w:r>
            <w:r w:rsidRPr="007A2937">
              <w:rPr>
                <w:color w:val="auto"/>
                <w:lang w:val="kk-KZ"/>
              </w:rPr>
              <w:tab/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</w:p>
          <w:p w:rsidR="0018076D" w:rsidRPr="007A2937" w:rsidRDefault="0018076D" w:rsidP="006561DB">
            <w:pPr>
              <w:jc w:val="both"/>
              <w:rPr>
                <w:b/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>3. Қосымша талаптар</w:t>
            </w:r>
          </w:p>
          <w:p w:rsidR="0018076D" w:rsidRPr="007A2937" w:rsidRDefault="0018076D" w:rsidP="006561DB">
            <w:pPr>
              <w:jc w:val="both"/>
              <w:rPr>
                <w:b/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1.</w:t>
            </w:r>
            <w:r w:rsidRPr="007A2937">
              <w:rPr>
                <w:b/>
                <w:color w:val="auto"/>
                <w:lang w:val="kk-KZ"/>
              </w:rPr>
              <w:t xml:space="preserve"> </w:t>
            </w:r>
            <w:r w:rsidRPr="007A2937">
              <w:rPr>
                <w:color w:val="auto"/>
                <w:lang w:val="kk-KZ"/>
              </w:rPr>
              <w:t>Егер жабдықтарды жөндеу үшін жинақтауыштарды (қосалқы бөлшектерді) ауыстыру талап етілсе, Орындаушы Тапсырыс берушімен жөндеу (ауыстыру) жүргізу мерзімін, сондай-ақ қажетті қосалқы бөлшекке құнын келісуі тиіс;</w:t>
            </w:r>
          </w:p>
          <w:p w:rsidR="0018076D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2. Жөндеу жүргізу кезінде Жеткізуші Тапсырыс берушімен жөндеу (ауыстыру) жүргізу мерзімін келісуі тиіс. Егер жабдықты техникалық қалпына келтіру мүмкін болмауы және/немесе Тапсырыс берушінің экономикалық орынсыздыққа байланысты жөндеу жүргізуден (жиынтықтаушыларды ауыстырудан) бас тартуы себебінен жөндеуге жатпаса, Жеткізуші жабдықты алған сәттен бастап 3 (үш) жұмыс күні ішінде тиісті ақау актісін беруі тиіс.</w:t>
            </w:r>
            <w:r w:rsidRPr="007A2937">
              <w:rPr>
                <w:color w:val="auto"/>
                <w:lang w:val="kk-KZ"/>
              </w:rPr>
              <w:tab/>
            </w:r>
          </w:p>
          <w:p w:rsidR="004B5FE7" w:rsidRPr="00851452" w:rsidRDefault="004B5FE7" w:rsidP="004B5FE7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color w:val="auto"/>
                <w:lang w:val="kk-KZ"/>
              </w:rPr>
              <w:t xml:space="preserve">3. </w:t>
            </w:r>
            <w:r>
              <w:rPr>
                <w:lang w:val="kk-KZ"/>
              </w:rPr>
              <w:t>Сома шарт бойынша толық  12</w:t>
            </w:r>
            <w:r w:rsidRPr="00917754">
              <w:rPr>
                <w:lang w:val="kk-KZ"/>
              </w:rPr>
              <w:t xml:space="preserve"> </w:t>
            </w:r>
            <w:r w:rsidRPr="00851452">
              <w:rPr>
                <w:lang w:val="kk-KZ"/>
              </w:rPr>
              <w:t xml:space="preserve">ай қызмет көрсету негізінде көрсетілді, шарт жасасу барысында сома  факт бойынша шарт жасалған күнге пропорционалды түрде қайта есептеледі. </w:t>
            </w:r>
          </w:p>
          <w:p w:rsidR="004B5FE7" w:rsidRPr="004B5FE7" w:rsidRDefault="004B5FE7" w:rsidP="004B5FE7">
            <w:pPr>
              <w:jc w:val="both"/>
              <w:rPr>
                <w:b/>
                <w:color w:val="auto"/>
                <w:lang w:val="kk-KZ"/>
              </w:rPr>
            </w:pPr>
            <w:r w:rsidRPr="00851452">
              <w:rPr>
                <w:lang w:val="kk-KZ"/>
              </w:rPr>
              <w:t>Қажет болған жағдайда Жеткізуші сатып алынатын тауарлардың, жұмыстардың, қызметтердің көлеміне деген қажеттіліктің азаюымен байланысты шарт сомасын азайту бөлігінде шартқа қосымша келісім жасасуға міндеттенеді.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</w:p>
          <w:p w:rsidR="0018076D" w:rsidRPr="007A2937" w:rsidRDefault="0018076D" w:rsidP="006561DB">
            <w:pPr>
              <w:jc w:val="both"/>
              <w:rPr>
                <w:b/>
                <w:color w:val="auto"/>
                <w:lang w:val="kk-KZ"/>
              </w:rPr>
            </w:pPr>
            <w:r w:rsidRPr="007A2937">
              <w:rPr>
                <w:b/>
                <w:color w:val="auto"/>
                <w:lang w:val="kk-KZ"/>
              </w:rPr>
              <w:t>4. Тапсырыс берушінің конференцияларын және іскерлік кездесулерін өткізуге арналған жабдық мынадай жүй</w:t>
            </w:r>
            <w:r>
              <w:rPr>
                <w:b/>
                <w:color w:val="auto"/>
                <w:lang w:val="kk-KZ"/>
              </w:rPr>
              <w:t>елерге қызмет көрсетуді қамтиды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1. Пассивті және белсенді коммутациялық жабдықты қоса алғанда, проекторлар немесе плазмалық тақталар түріндегі бейнелеу жүйесі;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2. Пассивті және белсенді коммутациялық жабдықты қоса алғанда, проекторлар немесе СК-экрандар түріндегі бейнелеу жүйесі;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3. Басқару серверін, басқару пультін, микрофондарды, дыбысты тарату нүктелерін, акустикалық жүйелерді, пассивті және белсенді коммутациялық жабдықты қоса алғанда, дыбысты беру жүйесі;</w:t>
            </w:r>
          </w:p>
          <w:p w:rsidR="0018076D" w:rsidRDefault="0018076D" w:rsidP="006561DB">
            <w:pPr>
              <w:jc w:val="both"/>
              <w:rPr>
                <w:color w:val="auto"/>
                <w:lang w:val="en-US"/>
              </w:rPr>
            </w:pPr>
            <w:r w:rsidRPr="007A2937">
              <w:rPr>
                <w:color w:val="auto"/>
                <w:lang w:val="kk-KZ"/>
              </w:rPr>
              <w:t>4. Басқару серверін, микрофондар мен коммутация жүйесін қоса алғанда конференц-байланыс жүйесі.</w:t>
            </w:r>
            <w:r w:rsidRPr="007A2937">
              <w:rPr>
                <w:color w:val="auto"/>
                <w:lang w:val="kk-KZ"/>
              </w:rPr>
              <w:tab/>
            </w:r>
          </w:p>
          <w:p w:rsidR="00473992" w:rsidRPr="00473992" w:rsidRDefault="00473992" w:rsidP="006561DB">
            <w:pPr>
              <w:jc w:val="both"/>
              <w:rPr>
                <w:color w:val="auto"/>
                <w:lang w:val="en-US"/>
              </w:rPr>
            </w:pPr>
            <w:bookmarkStart w:id="0" w:name="_GoBack"/>
            <w:bookmarkEnd w:id="0"/>
          </w:p>
          <w:p w:rsidR="00473992" w:rsidRPr="00473992" w:rsidRDefault="00473992" w:rsidP="00473992">
            <w:pPr>
              <w:jc w:val="both"/>
              <w:rPr>
                <w:b/>
                <w:color w:val="auto"/>
                <w:lang w:val="kk-KZ"/>
              </w:rPr>
            </w:pPr>
            <w:r w:rsidRPr="00473992">
              <w:rPr>
                <w:b/>
                <w:color w:val="auto"/>
                <w:lang w:val="kk-KZ"/>
              </w:rPr>
              <w:t>5. Тапсырыс беруші жүйелеріне жүйелік қызмет көрсетуді және әкімшілендіруді Орындаушы орындайды және мынадай жұмыстарды қамтиды</w:t>
            </w:r>
          </w:p>
          <w:p w:rsidR="0018076D" w:rsidRPr="00473992" w:rsidRDefault="00473992" w:rsidP="00473992">
            <w:pPr>
              <w:jc w:val="both"/>
              <w:rPr>
                <w:color w:val="auto"/>
                <w:lang w:val="kk-KZ"/>
              </w:rPr>
            </w:pPr>
            <w:r w:rsidRPr="00473992">
              <w:rPr>
                <w:color w:val="auto"/>
                <w:lang w:val="kk-KZ"/>
              </w:rPr>
              <w:t>1. Орындаушы MultiSync X462un-NEC бейне қабырға тақталарын диагностикалауы керек - 9 дана. Қажет болған жағдайда бағалау құнын жасап, ауыстыруды ұсынады;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lastRenderedPageBreak/>
              <w:t>2. Орындаушы дисплей матрицасын диагностикалау керек;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3. Қажет болған жағдайда бағалау құнын жүргізу және ауыстыруды ұсыну;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4. Бейне қабырға модульдерін тексеру және күйге келтіру;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5. Сигналдық тізбектер бойынша қосылыстарды тексеру;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6. </w:t>
            </w:r>
            <w:r w:rsidRPr="007A2937">
              <w:rPr>
                <w:color w:val="auto"/>
                <w:lang w:val="kk-KZ"/>
              </w:rPr>
              <w:t>Бейне қабырға блоктарының ағытпалары мен ағытпалы блоктарын тексеру;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7. </w:t>
            </w:r>
            <w:r w:rsidRPr="007A2937">
              <w:rPr>
                <w:color w:val="auto"/>
                <w:lang w:val="kk-KZ"/>
              </w:rPr>
              <w:t>Модульдерді тестілеу, трансляцияланатын кескіннің айқындығы мен жарықтығын бақылау;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8. Түсті баланс колориметрі мен  жарықтығының көмегімен бейнеқабырға модульдерін күйге келтіру;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9. Бейне көзінен кескінді тестілеу;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10. Дисплейлерді тазалау;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11. Дисплейлерді калибрлеу.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</w:p>
          <w:p w:rsidR="0018076D" w:rsidRPr="007A2937" w:rsidRDefault="0018076D" w:rsidP="006561DB">
            <w:pPr>
              <w:jc w:val="both"/>
              <w:rPr>
                <w:b/>
                <w:color w:val="auto"/>
                <w:lang w:val="kk-KZ"/>
              </w:rPr>
            </w:pPr>
            <w:r w:rsidRPr="007A2937">
              <w:rPr>
                <w:b/>
                <w:color w:val="auto"/>
                <w:lang w:val="kk-KZ"/>
              </w:rPr>
              <w:t xml:space="preserve">6. DCN-CCU аудио конференцбайланысын  </w:t>
            </w:r>
            <w:r>
              <w:rPr>
                <w:b/>
                <w:color w:val="auto"/>
                <w:lang w:val="kk-KZ"/>
              </w:rPr>
              <w:t>орталық басқару блогы – 1 дана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1. Сыртқы интерфейсті бағыттау күйге келтіруін түзету;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2. Ішкі интерфейсті бағыттау күйге келтіруін түзету;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3.  NTP-ды күйге келтіру.</w:t>
            </w:r>
            <w:r w:rsidRPr="007A2937">
              <w:rPr>
                <w:color w:val="auto"/>
                <w:lang w:val="kk-KZ"/>
              </w:rPr>
              <w:tab/>
            </w:r>
          </w:p>
          <w:p w:rsidR="0018076D" w:rsidRPr="007A2937" w:rsidRDefault="0018076D" w:rsidP="006561DB">
            <w:pPr>
              <w:jc w:val="both"/>
              <w:rPr>
                <w:b/>
                <w:color w:val="auto"/>
                <w:lang w:val="kk-KZ"/>
              </w:rPr>
            </w:pPr>
          </w:p>
          <w:p w:rsidR="0018076D" w:rsidRPr="007A2937" w:rsidRDefault="0018076D" w:rsidP="006561DB">
            <w:pPr>
              <w:jc w:val="both"/>
              <w:rPr>
                <w:b/>
                <w:color w:val="auto"/>
                <w:lang w:val="kk-KZ"/>
              </w:rPr>
            </w:pPr>
            <w:r w:rsidRPr="007A2937">
              <w:rPr>
                <w:b/>
                <w:color w:val="auto"/>
                <w:lang w:val="kk-KZ"/>
              </w:rPr>
              <w:t xml:space="preserve">7. Микрофонды басқару пульті DCN-DISD-D, DCN-DISBCM, DCN-DISR-D-, DCN-MICL, </w:t>
            </w:r>
            <w:r>
              <w:rPr>
                <w:b/>
                <w:color w:val="auto"/>
                <w:lang w:val="kk-KZ"/>
              </w:rPr>
              <w:t>LBB4116/00, LBB4119/00</w:t>
            </w:r>
            <w:r w:rsidRPr="000E070A">
              <w:rPr>
                <w:b/>
                <w:color w:val="auto"/>
                <w:lang w:val="kk-KZ"/>
              </w:rPr>
              <w:t xml:space="preserve"> </w:t>
            </w:r>
            <w:r>
              <w:rPr>
                <w:b/>
                <w:color w:val="auto"/>
                <w:lang w:val="kk-KZ"/>
              </w:rPr>
              <w:t>– 26 дана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1. Желілік күйге келтірулерді түзету;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2. Корректировка настройки мониторинга в реальном времени;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3. NTP-ды күйге келтіру;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4. Модульді </w:t>
            </w:r>
            <w:r w:rsidRPr="007A2937">
              <w:rPr>
                <w:color w:val="auto"/>
                <w:lang w:val="kk-KZ"/>
              </w:rPr>
              <w:t>жаңарту DCN-SWSACC-E.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</w:p>
          <w:p w:rsidR="0018076D" w:rsidRPr="007A2937" w:rsidRDefault="0018076D" w:rsidP="006561DB">
            <w:pPr>
              <w:jc w:val="both"/>
              <w:rPr>
                <w:b/>
                <w:color w:val="auto"/>
                <w:lang w:val="kk-KZ"/>
              </w:rPr>
            </w:pPr>
            <w:r w:rsidRPr="007A2937">
              <w:rPr>
                <w:b/>
                <w:color w:val="auto"/>
                <w:lang w:val="kk-KZ"/>
              </w:rPr>
              <w:t xml:space="preserve">8. </w:t>
            </w:r>
            <w:proofErr w:type="spellStart"/>
            <w:r w:rsidRPr="007A2937">
              <w:rPr>
                <w:b/>
                <w:color w:val="auto"/>
              </w:rPr>
              <w:t>Матрицалық</w:t>
            </w:r>
            <w:proofErr w:type="spellEnd"/>
            <w:r w:rsidRPr="007A2937">
              <w:rPr>
                <w:b/>
                <w:color w:val="auto"/>
              </w:rPr>
              <w:t xml:space="preserve"> коммутатор </w:t>
            </w:r>
            <w:proofErr w:type="spellStart"/>
            <w:r w:rsidRPr="007A2937">
              <w:rPr>
                <w:b/>
                <w:color w:val="auto"/>
                <w:lang w:val="en-US"/>
              </w:rPr>
              <w:t>Allegian</w:t>
            </w:r>
            <w:proofErr w:type="spellEnd"/>
            <w:r w:rsidRPr="007A2937">
              <w:rPr>
                <w:b/>
                <w:color w:val="auto"/>
              </w:rPr>
              <w:t xml:space="preserve"> </w:t>
            </w:r>
            <w:r w:rsidRPr="007A2937">
              <w:rPr>
                <w:b/>
                <w:color w:val="auto"/>
                <w:lang w:val="en-US"/>
              </w:rPr>
              <w:t>LTC</w:t>
            </w:r>
            <w:r w:rsidRPr="007A2937">
              <w:rPr>
                <w:b/>
                <w:color w:val="auto"/>
              </w:rPr>
              <w:t xml:space="preserve"> 8100/90, </w:t>
            </w:r>
            <w:r w:rsidRPr="007A2937">
              <w:rPr>
                <w:b/>
                <w:color w:val="auto"/>
                <w:lang w:val="en-US"/>
              </w:rPr>
              <w:t>VP</w:t>
            </w:r>
            <w:r w:rsidRPr="007A2937">
              <w:rPr>
                <w:b/>
                <w:color w:val="auto"/>
              </w:rPr>
              <w:t>-211</w:t>
            </w:r>
            <w:r w:rsidRPr="007A2937">
              <w:rPr>
                <w:b/>
                <w:color w:val="auto"/>
                <w:lang w:val="en-US"/>
              </w:rPr>
              <w:t>K</w:t>
            </w:r>
            <w:r w:rsidRPr="007A2937">
              <w:rPr>
                <w:b/>
                <w:color w:val="auto"/>
              </w:rPr>
              <w:t xml:space="preserve"> </w:t>
            </w:r>
            <w:proofErr w:type="spellStart"/>
            <w:r w:rsidRPr="007A2937">
              <w:rPr>
                <w:b/>
                <w:color w:val="auto"/>
              </w:rPr>
              <w:t>автоматты</w:t>
            </w:r>
            <w:proofErr w:type="spellEnd"/>
            <w:r w:rsidRPr="007A2937">
              <w:rPr>
                <w:b/>
                <w:color w:val="auto"/>
              </w:rPr>
              <w:t xml:space="preserve"> коммутатор 2x1</w:t>
            </w:r>
            <w:r>
              <w:rPr>
                <w:b/>
                <w:color w:val="auto"/>
                <w:lang w:val="kk-KZ"/>
              </w:rPr>
              <w:t xml:space="preserve"> – 1 дана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1. Жұмыс жүргізу кезінде өзекті патчты орнат</w:t>
            </w:r>
            <w:r>
              <w:rPr>
                <w:color w:val="auto"/>
                <w:lang w:val="kk-KZ"/>
              </w:rPr>
              <w:t>у</w:t>
            </w:r>
            <w:r w:rsidRPr="007A2937">
              <w:rPr>
                <w:color w:val="auto"/>
                <w:lang w:val="kk-KZ"/>
              </w:rPr>
              <w:t>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2. Желілік параметрлерді күйге келтіру;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3. NTP күйге келтіру.</w:t>
            </w:r>
          </w:p>
          <w:p w:rsidR="0018076D" w:rsidRPr="007A2937" w:rsidRDefault="0018076D" w:rsidP="006561DB">
            <w:pPr>
              <w:pStyle w:val="a7"/>
              <w:shd w:val="clear" w:color="auto" w:fill="auto"/>
              <w:tabs>
                <w:tab w:val="left" w:pos="322"/>
              </w:tabs>
              <w:spacing w:line="24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8076D" w:rsidRPr="007A2937" w:rsidRDefault="0018076D" w:rsidP="006561DB">
            <w:pPr>
              <w:pStyle w:val="a7"/>
              <w:shd w:val="clear" w:color="auto" w:fill="auto"/>
              <w:tabs>
                <w:tab w:val="left" w:pos="322"/>
              </w:tabs>
              <w:spacing w:line="248" w:lineRule="exact"/>
              <w:ind w:left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937">
              <w:rPr>
                <w:b/>
                <w:sz w:val="24"/>
                <w:szCs w:val="24"/>
                <w:lang w:val="kk-KZ"/>
              </w:rPr>
              <w:t xml:space="preserve">9. </w:t>
            </w:r>
            <w:r w:rsidRPr="007A29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KBD-UNIVERSAL Allegiant және Divar коммутаторын басқару пульті, Telos сигналдарын беру модулі, аудио жазбалар</w:t>
            </w:r>
            <w:r>
              <w:rPr>
                <w:b/>
                <w:sz w:val="24"/>
                <w:szCs w:val="24"/>
                <w:lang w:val="kk-KZ"/>
              </w:rPr>
              <w:t xml:space="preserve"> – 1 дана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1. Жұмыс жүргізу кезінде өзекті патчты орнату;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2. Желілік параметрлерді күйге келтіру;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3. Ішкі сегменттің диагностикасы;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4. NTP-ды күйге келтіру;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5. Сыртқы ядроны калибрлеу.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</w:p>
          <w:p w:rsidR="0018076D" w:rsidRPr="007A2937" w:rsidRDefault="0018076D" w:rsidP="006561DB">
            <w:pPr>
              <w:jc w:val="both"/>
              <w:rPr>
                <w:b/>
                <w:color w:val="auto"/>
                <w:lang w:val="kk-KZ"/>
              </w:rPr>
            </w:pPr>
            <w:r w:rsidRPr="007A2937">
              <w:rPr>
                <w:b/>
                <w:color w:val="auto"/>
                <w:lang w:val="kk-KZ"/>
              </w:rPr>
              <w:t xml:space="preserve">10. </w:t>
            </w:r>
            <w:r w:rsidRPr="007A2937">
              <w:rPr>
                <w:b/>
                <w:bCs/>
                <w:color w:val="auto"/>
                <w:lang w:val="kk-KZ"/>
              </w:rPr>
              <w:t>Lbb1968/00 кері акустикалық байланыс басу Plena цифрлық жүйесі</w:t>
            </w:r>
            <w:r>
              <w:rPr>
                <w:b/>
                <w:color w:val="auto"/>
                <w:lang w:val="kk-KZ"/>
              </w:rPr>
              <w:t xml:space="preserve"> – 1 дана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1. Жұмыс жүргізу кезінде өзекті патчты орнату;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2. Желілік параметрлерді түзету;</w:t>
            </w:r>
          </w:p>
          <w:p w:rsidR="0018076D" w:rsidRPr="007A2937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>3. NTP-ды күйге келтіру.</w:t>
            </w:r>
            <w:r w:rsidRPr="007A2937">
              <w:rPr>
                <w:color w:val="auto"/>
                <w:lang w:val="kk-KZ"/>
              </w:rPr>
              <w:tab/>
            </w:r>
          </w:p>
          <w:p w:rsidR="0018076D" w:rsidRPr="007A2937" w:rsidRDefault="0018076D" w:rsidP="006561DB">
            <w:pPr>
              <w:jc w:val="both"/>
              <w:rPr>
                <w:b/>
                <w:color w:val="auto"/>
                <w:lang w:val="kk-KZ"/>
              </w:rPr>
            </w:pPr>
          </w:p>
          <w:p w:rsidR="0018076D" w:rsidRPr="001E5AC0" w:rsidRDefault="0018076D" w:rsidP="006561DB">
            <w:pPr>
              <w:pStyle w:val="20"/>
              <w:shd w:val="clear" w:color="auto" w:fill="auto"/>
              <w:spacing w:line="248" w:lineRule="exact"/>
              <w:ind w:left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937">
              <w:rPr>
                <w:sz w:val="24"/>
                <w:szCs w:val="24"/>
                <w:lang w:val="kk-KZ"/>
              </w:rPr>
              <w:t xml:space="preserve">11. </w:t>
            </w:r>
            <w:r w:rsidRPr="007A2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 200 200вт 100в24в </w:t>
            </w:r>
            <w:proofErr w:type="spellStart"/>
            <w:r w:rsidRPr="007A2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7A2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СМ20Т</w:t>
            </w:r>
            <w:r w:rsidRPr="007A2937">
              <w:rPr>
                <w:sz w:val="24"/>
                <w:szCs w:val="24"/>
              </w:rPr>
              <w:t xml:space="preserve"> </w:t>
            </w:r>
            <w:proofErr w:type="spellStart"/>
            <w:r w:rsidRPr="007A2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Микширлеуші</w:t>
            </w:r>
            <w:proofErr w:type="spellEnd"/>
            <w:r w:rsidRPr="007A2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күшейткіш</w:t>
            </w:r>
            <w:proofErr w:type="spellEnd"/>
            <w:r w:rsidRPr="001E5A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– 8 дана</w:t>
            </w:r>
          </w:p>
          <w:p w:rsidR="0018076D" w:rsidRPr="008E5F53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 xml:space="preserve">1. </w:t>
            </w:r>
            <w:r w:rsidRPr="008E5F53">
              <w:rPr>
                <w:color w:val="auto"/>
                <w:lang w:val="kk-KZ"/>
              </w:rPr>
              <w:t>Жұмыс жүргізу кезінде өзекті патчты орнату</w:t>
            </w:r>
            <w:r w:rsidRPr="007A2937">
              <w:rPr>
                <w:color w:val="auto"/>
                <w:lang w:val="kk-KZ"/>
              </w:rPr>
              <w:t>;</w:t>
            </w:r>
          </w:p>
          <w:p w:rsidR="0018076D" w:rsidRDefault="0018076D" w:rsidP="006561DB">
            <w:pPr>
              <w:jc w:val="both"/>
              <w:rPr>
                <w:color w:val="auto"/>
                <w:lang w:val="kk-KZ"/>
              </w:rPr>
            </w:pPr>
            <w:r w:rsidRPr="007A2937">
              <w:rPr>
                <w:color w:val="auto"/>
                <w:lang w:val="kk-KZ"/>
              </w:rPr>
              <w:t xml:space="preserve">2. </w:t>
            </w:r>
            <w:r w:rsidRPr="00BE2503">
              <w:rPr>
                <w:color w:val="auto"/>
                <w:lang w:val="kk-KZ"/>
              </w:rPr>
              <w:t>Желілік параметрлерді күйге келтіру.</w:t>
            </w:r>
            <w:r w:rsidRPr="007A2937">
              <w:rPr>
                <w:color w:val="auto"/>
                <w:lang w:val="kk-KZ"/>
              </w:rPr>
              <w:tab/>
            </w:r>
          </w:p>
          <w:p w:rsidR="0018076D" w:rsidRDefault="0018076D" w:rsidP="00675A1B">
            <w:pPr>
              <w:pStyle w:val="20"/>
              <w:shd w:val="clear" w:color="auto" w:fill="auto"/>
              <w:spacing w:line="248" w:lineRule="exact"/>
              <w:ind w:left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076D" w:rsidRPr="00675A1B" w:rsidRDefault="0018076D" w:rsidP="00675A1B">
            <w:pPr>
              <w:pStyle w:val="20"/>
              <w:shd w:val="clear" w:color="auto" w:fill="auto"/>
              <w:spacing w:line="248" w:lineRule="exact"/>
              <w:ind w:left="3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 Электронды-цифрлық таблоға қызмет көрсету және жөндеу</w:t>
            </w:r>
          </w:p>
          <w:p w:rsidR="0018076D" w:rsidRPr="00675A1B" w:rsidRDefault="0018076D" w:rsidP="00675A1B">
            <w:pPr>
              <w:jc w:val="both"/>
              <w:rPr>
                <w:color w:val="auto"/>
                <w:lang w:val="kk-KZ"/>
              </w:rPr>
            </w:pPr>
            <w:r w:rsidRPr="00675A1B">
              <w:rPr>
                <w:color w:val="auto"/>
                <w:lang w:val="kk-KZ"/>
              </w:rPr>
              <w:t>1. LAN к</w:t>
            </w:r>
            <w:r>
              <w:rPr>
                <w:color w:val="auto"/>
                <w:lang w:val="kk-KZ"/>
              </w:rPr>
              <w:t>әбілі арқылы компьютерге қосылу</w:t>
            </w:r>
            <w:r w:rsidRPr="00675A1B">
              <w:rPr>
                <w:color w:val="auto"/>
                <w:lang w:val="kk-KZ"/>
              </w:rPr>
              <w:t>;</w:t>
            </w:r>
          </w:p>
          <w:p w:rsidR="0018076D" w:rsidRPr="00EC33D1" w:rsidRDefault="0018076D" w:rsidP="00675A1B">
            <w:pPr>
              <w:jc w:val="both"/>
              <w:rPr>
                <w:color w:val="auto"/>
                <w:lang w:val="kk-KZ"/>
              </w:rPr>
            </w:pPr>
            <w:r w:rsidRPr="00675A1B">
              <w:rPr>
                <w:color w:val="auto"/>
                <w:lang w:val="kk-KZ"/>
              </w:rPr>
              <w:t>2. Ақпараттық хабарламалардың уақыты мен күнін түзету.</w:t>
            </w:r>
          </w:p>
          <w:p w:rsidR="0095223E" w:rsidRPr="00EC33D1" w:rsidRDefault="0095223E" w:rsidP="00675A1B">
            <w:pPr>
              <w:jc w:val="both"/>
              <w:rPr>
                <w:color w:val="auto"/>
                <w:lang w:val="kk-KZ"/>
              </w:rPr>
            </w:pPr>
          </w:p>
          <w:p w:rsidR="0095223E" w:rsidRPr="0095223E" w:rsidRDefault="0095223E" w:rsidP="0095223E">
            <w:pPr>
              <w:jc w:val="both"/>
              <w:rPr>
                <w:b/>
                <w:color w:val="auto"/>
              </w:rPr>
            </w:pPr>
            <w:r w:rsidRPr="0095223E">
              <w:rPr>
                <w:b/>
                <w:color w:val="auto"/>
              </w:rPr>
              <w:t xml:space="preserve">13.  </w:t>
            </w:r>
            <w:proofErr w:type="spellStart"/>
            <w:r w:rsidRPr="0095223E">
              <w:rPr>
                <w:b/>
                <w:color w:val="auto"/>
              </w:rPr>
              <w:t>Конференц</w:t>
            </w:r>
            <w:proofErr w:type="spellEnd"/>
            <w:r w:rsidRPr="0095223E">
              <w:rPr>
                <w:b/>
                <w:color w:val="auto"/>
              </w:rPr>
              <w:t xml:space="preserve"> </w:t>
            </w:r>
            <w:proofErr w:type="spellStart"/>
            <w:r w:rsidRPr="0095223E">
              <w:rPr>
                <w:b/>
                <w:color w:val="auto"/>
              </w:rPr>
              <w:t>залдағы</w:t>
            </w:r>
            <w:proofErr w:type="spellEnd"/>
            <w:r w:rsidRPr="0095223E">
              <w:rPr>
                <w:b/>
                <w:color w:val="auto"/>
              </w:rPr>
              <w:t xml:space="preserve"> </w:t>
            </w:r>
            <w:proofErr w:type="spellStart"/>
            <w:r w:rsidRPr="0095223E">
              <w:rPr>
                <w:b/>
                <w:color w:val="auto"/>
              </w:rPr>
              <w:t>кабіл</w:t>
            </w:r>
            <w:proofErr w:type="spellEnd"/>
            <w:r w:rsidRPr="0095223E">
              <w:rPr>
                <w:b/>
                <w:color w:val="auto"/>
              </w:rPr>
              <w:t xml:space="preserve"> </w:t>
            </w:r>
            <w:proofErr w:type="spellStart"/>
            <w:r w:rsidRPr="0095223E">
              <w:rPr>
                <w:b/>
                <w:color w:val="auto"/>
              </w:rPr>
              <w:t>жүйесін</w:t>
            </w:r>
            <w:proofErr w:type="spellEnd"/>
            <w:r w:rsidRPr="0095223E">
              <w:rPr>
                <w:b/>
                <w:color w:val="auto"/>
              </w:rPr>
              <w:t xml:space="preserve"> </w:t>
            </w:r>
            <w:proofErr w:type="spellStart"/>
            <w:r w:rsidRPr="0095223E">
              <w:rPr>
                <w:b/>
                <w:color w:val="auto"/>
              </w:rPr>
              <w:t>ретке</w:t>
            </w:r>
            <w:proofErr w:type="spellEnd"/>
            <w:r w:rsidRPr="0095223E">
              <w:rPr>
                <w:b/>
                <w:color w:val="auto"/>
              </w:rPr>
              <w:t xml:space="preserve"> </w:t>
            </w:r>
            <w:proofErr w:type="spellStart"/>
            <w:r w:rsidRPr="0095223E">
              <w:rPr>
                <w:b/>
                <w:color w:val="auto"/>
              </w:rPr>
              <w:t>келтіру</w:t>
            </w:r>
            <w:proofErr w:type="spellEnd"/>
            <w:r w:rsidRPr="0095223E">
              <w:rPr>
                <w:b/>
                <w:color w:val="auto"/>
              </w:rPr>
              <w:t>:</w:t>
            </w:r>
          </w:p>
          <w:p w:rsidR="0095223E" w:rsidRPr="0095223E" w:rsidRDefault="0095223E" w:rsidP="0095223E">
            <w:pPr>
              <w:jc w:val="both"/>
              <w:rPr>
                <w:color w:val="auto"/>
              </w:rPr>
            </w:pPr>
            <w:r w:rsidRPr="0095223E">
              <w:rPr>
                <w:color w:val="auto"/>
              </w:rPr>
              <w:t>1. аудио;</w:t>
            </w:r>
          </w:p>
          <w:p w:rsidR="0095223E" w:rsidRPr="0095223E" w:rsidRDefault="0095223E" w:rsidP="0095223E">
            <w:pPr>
              <w:jc w:val="both"/>
              <w:rPr>
                <w:color w:val="auto"/>
              </w:rPr>
            </w:pPr>
            <w:r w:rsidRPr="0095223E">
              <w:rPr>
                <w:color w:val="auto"/>
              </w:rPr>
              <w:t xml:space="preserve">2. </w:t>
            </w:r>
            <w:proofErr w:type="spellStart"/>
            <w:r w:rsidRPr="0095223E">
              <w:rPr>
                <w:color w:val="auto"/>
              </w:rPr>
              <w:t>бейне</w:t>
            </w:r>
            <w:proofErr w:type="spellEnd"/>
            <w:r w:rsidRPr="0095223E">
              <w:rPr>
                <w:color w:val="auto"/>
              </w:rPr>
              <w:t>;</w:t>
            </w:r>
          </w:p>
          <w:p w:rsidR="0095223E" w:rsidRPr="0095223E" w:rsidRDefault="0095223E" w:rsidP="0095223E">
            <w:pPr>
              <w:jc w:val="both"/>
              <w:rPr>
                <w:color w:val="auto"/>
              </w:rPr>
            </w:pPr>
            <w:r w:rsidRPr="0095223E">
              <w:rPr>
                <w:color w:val="auto"/>
              </w:rPr>
              <w:t xml:space="preserve">3. </w:t>
            </w:r>
            <w:r w:rsidRPr="0095223E">
              <w:rPr>
                <w:color w:val="auto"/>
                <w:lang w:val="en-US"/>
              </w:rPr>
              <w:t>LAN</w:t>
            </w:r>
            <w:r w:rsidRPr="0095223E">
              <w:rPr>
                <w:color w:val="auto"/>
              </w:rPr>
              <w:t>;</w:t>
            </w:r>
          </w:p>
          <w:p w:rsidR="0095223E" w:rsidRPr="0095223E" w:rsidRDefault="0095223E" w:rsidP="0095223E">
            <w:pPr>
              <w:jc w:val="both"/>
              <w:rPr>
                <w:color w:val="auto"/>
              </w:rPr>
            </w:pPr>
            <w:r w:rsidRPr="0095223E">
              <w:rPr>
                <w:color w:val="auto"/>
              </w:rPr>
              <w:t xml:space="preserve">4. ДК мен </w:t>
            </w:r>
            <w:proofErr w:type="spellStart"/>
            <w:r w:rsidRPr="0095223E">
              <w:rPr>
                <w:color w:val="auto"/>
              </w:rPr>
              <w:t>ноутбуктың</w:t>
            </w:r>
            <w:proofErr w:type="spellEnd"/>
            <w:r w:rsidRPr="0095223E">
              <w:rPr>
                <w:color w:val="auto"/>
              </w:rPr>
              <w:t xml:space="preserve"> </w:t>
            </w:r>
            <w:proofErr w:type="spellStart"/>
            <w:r w:rsidRPr="0095223E">
              <w:rPr>
                <w:color w:val="auto"/>
              </w:rPr>
              <w:t>қоректендіру</w:t>
            </w:r>
            <w:proofErr w:type="spellEnd"/>
            <w:r w:rsidRPr="0095223E">
              <w:rPr>
                <w:color w:val="auto"/>
              </w:rPr>
              <w:t xml:space="preserve"> </w:t>
            </w:r>
            <w:proofErr w:type="spellStart"/>
            <w:r w:rsidRPr="0095223E">
              <w:rPr>
                <w:color w:val="auto"/>
              </w:rPr>
              <w:t>кәбілі</w:t>
            </w:r>
            <w:proofErr w:type="spellEnd"/>
            <w:r w:rsidRPr="0095223E">
              <w:rPr>
                <w:color w:val="auto"/>
              </w:rPr>
              <w:t>;</w:t>
            </w:r>
          </w:p>
          <w:p w:rsidR="0095223E" w:rsidRPr="009B7740" w:rsidRDefault="0095223E" w:rsidP="0095223E">
            <w:pPr>
              <w:jc w:val="both"/>
              <w:rPr>
                <w:color w:val="auto"/>
              </w:rPr>
            </w:pPr>
            <w:r w:rsidRPr="009B7740">
              <w:rPr>
                <w:color w:val="auto"/>
              </w:rPr>
              <w:t xml:space="preserve">5. </w:t>
            </w:r>
            <w:r w:rsidRPr="0095223E">
              <w:rPr>
                <w:color w:val="auto"/>
                <w:lang w:val="en-US"/>
              </w:rPr>
              <w:t>Kensington</w:t>
            </w:r>
            <w:r w:rsidRPr="009B7740">
              <w:rPr>
                <w:color w:val="auto"/>
              </w:rPr>
              <w:t xml:space="preserve"> </w:t>
            </w:r>
            <w:r w:rsidRPr="0095223E">
              <w:rPr>
                <w:color w:val="auto"/>
                <w:lang w:val="en-US"/>
              </w:rPr>
              <w:t>lock</w:t>
            </w:r>
            <w:r w:rsidRPr="009B7740">
              <w:rPr>
                <w:color w:val="auto"/>
              </w:rPr>
              <w:t>.</w:t>
            </w:r>
          </w:p>
          <w:p w:rsidR="00673AD9" w:rsidRPr="009B7740" w:rsidRDefault="00673AD9" w:rsidP="0095223E">
            <w:pPr>
              <w:jc w:val="both"/>
              <w:rPr>
                <w:color w:val="auto"/>
              </w:rPr>
            </w:pPr>
          </w:p>
          <w:p w:rsidR="00673AD9" w:rsidRPr="009B7740" w:rsidRDefault="00673AD9" w:rsidP="00673AD9">
            <w:pPr>
              <w:jc w:val="both"/>
              <w:rPr>
                <w:b/>
                <w:color w:val="auto"/>
              </w:rPr>
            </w:pPr>
            <w:r w:rsidRPr="009B7740">
              <w:rPr>
                <w:b/>
                <w:color w:val="auto"/>
              </w:rPr>
              <w:t>14. Конференц - залдың бейнебақылау жүйесіне техникалық қызмет көрсету және жөндеу:</w:t>
            </w:r>
          </w:p>
          <w:p w:rsidR="00673AD9" w:rsidRPr="00673AD9" w:rsidRDefault="00673AD9" w:rsidP="00673AD9">
            <w:pPr>
              <w:jc w:val="both"/>
              <w:rPr>
                <w:color w:val="auto"/>
              </w:rPr>
            </w:pPr>
            <w:r w:rsidRPr="00673AD9">
              <w:rPr>
                <w:color w:val="auto"/>
              </w:rPr>
              <w:t xml:space="preserve">1. </w:t>
            </w:r>
            <w:proofErr w:type="spellStart"/>
            <w:r w:rsidRPr="00673AD9">
              <w:rPr>
                <w:color w:val="auto"/>
              </w:rPr>
              <w:t>Техникалық</w:t>
            </w:r>
            <w:proofErr w:type="spellEnd"/>
            <w:r w:rsidRPr="00673AD9">
              <w:rPr>
                <w:color w:val="auto"/>
              </w:rPr>
              <w:t xml:space="preserve"> </w:t>
            </w:r>
            <w:proofErr w:type="spellStart"/>
            <w:r w:rsidRPr="00673AD9">
              <w:rPr>
                <w:color w:val="auto"/>
              </w:rPr>
              <w:t>құралдар</w:t>
            </w:r>
            <w:proofErr w:type="spellEnd"/>
            <w:r w:rsidRPr="00673AD9">
              <w:rPr>
                <w:color w:val="auto"/>
              </w:rPr>
              <w:t xml:space="preserve"> </w:t>
            </w:r>
            <w:proofErr w:type="spellStart"/>
            <w:r w:rsidRPr="00673AD9">
              <w:rPr>
                <w:color w:val="auto"/>
              </w:rPr>
              <w:t>жүйесінің</w:t>
            </w:r>
            <w:proofErr w:type="spellEnd"/>
            <w:r w:rsidRPr="00673AD9">
              <w:rPr>
                <w:color w:val="auto"/>
              </w:rPr>
              <w:t xml:space="preserve"> </w:t>
            </w:r>
            <w:proofErr w:type="spellStart"/>
            <w:r w:rsidRPr="00673AD9">
              <w:rPr>
                <w:color w:val="auto"/>
              </w:rPr>
              <w:t>элементтерінің</w:t>
            </w:r>
            <w:proofErr w:type="spellEnd"/>
            <w:r w:rsidRPr="00673AD9">
              <w:rPr>
                <w:color w:val="auto"/>
              </w:rPr>
              <w:t xml:space="preserve"> </w:t>
            </w:r>
            <w:proofErr w:type="spellStart"/>
            <w:r w:rsidRPr="00673AD9">
              <w:rPr>
                <w:color w:val="auto"/>
              </w:rPr>
              <w:t>механикалық</w:t>
            </w:r>
            <w:proofErr w:type="spellEnd"/>
            <w:r w:rsidRPr="00673AD9">
              <w:rPr>
                <w:color w:val="auto"/>
              </w:rPr>
              <w:t xml:space="preserve"> </w:t>
            </w:r>
            <w:proofErr w:type="spellStart"/>
            <w:r w:rsidRPr="00673AD9">
              <w:rPr>
                <w:color w:val="auto"/>
              </w:rPr>
              <w:t>зақымдалуына</w:t>
            </w:r>
            <w:proofErr w:type="spellEnd"/>
            <w:r w:rsidRPr="00673AD9">
              <w:rPr>
                <w:color w:val="auto"/>
              </w:rPr>
              <w:t xml:space="preserve"> </w:t>
            </w:r>
            <w:proofErr w:type="spellStart"/>
            <w:r w:rsidRPr="00673AD9">
              <w:rPr>
                <w:color w:val="auto"/>
              </w:rPr>
              <w:t>сыртқы</w:t>
            </w:r>
            <w:proofErr w:type="spellEnd"/>
            <w:r w:rsidRPr="00673AD9">
              <w:rPr>
                <w:color w:val="auto"/>
              </w:rPr>
              <w:t xml:space="preserve"> </w:t>
            </w:r>
            <w:proofErr w:type="spellStart"/>
            <w:r w:rsidRPr="00673AD9">
              <w:rPr>
                <w:color w:val="auto"/>
              </w:rPr>
              <w:t>тексеру</w:t>
            </w:r>
            <w:proofErr w:type="spellEnd"/>
            <w:r w:rsidRPr="00673AD9">
              <w:rPr>
                <w:color w:val="auto"/>
              </w:rPr>
              <w:t>;</w:t>
            </w:r>
          </w:p>
          <w:p w:rsidR="00673AD9" w:rsidRPr="00673AD9" w:rsidRDefault="00673AD9" w:rsidP="00673AD9">
            <w:pPr>
              <w:jc w:val="both"/>
              <w:rPr>
                <w:color w:val="auto"/>
              </w:rPr>
            </w:pPr>
            <w:r w:rsidRPr="00673AD9">
              <w:rPr>
                <w:color w:val="auto"/>
              </w:rPr>
              <w:t xml:space="preserve">2.  </w:t>
            </w:r>
            <w:proofErr w:type="spellStart"/>
            <w:r w:rsidRPr="00673AD9">
              <w:rPr>
                <w:color w:val="auto"/>
              </w:rPr>
              <w:t>Жабдықтың</w:t>
            </w:r>
            <w:proofErr w:type="spellEnd"/>
            <w:r w:rsidRPr="00673AD9">
              <w:rPr>
                <w:color w:val="auto"/>
              </w:rPr>
              <w:t xml:space="preserve"> </w:t>
            </w:r>
            <w:proofErr w:type="spellStart"/>
            <w:r w:rsidRPr="00673AD9">
              <w:rPr>
                <w:color w:val="auto"/>
              </w:rPr>
              <w:t>жұмыс</w:t>
            </w:r>
            <w:proofErr w:type="spellEnd"/>
            <w:r w:rsidRPr="00673AD9">
              <w:rPr>
                <w:color w:val="auto"/>
              </w:rPr>
              <w:t xml:space="preserve"> </w:t>
            </w:r>
            <w:proofErr w:type="spellStart"/>
            <w:r w:rsidRPr="00673AD9">
              <w:rPr>
                <w:color w:val="auto"/>
              </w:rPr>
              <w:t>қабілеттілігін</w:t>
            </w:r>
            <w:proofErr w:type="spellEnd"/>
            <w:r w:rsidRPr="00673AD9">
              <w:rPr>
                <w:color w:val="auto"/>
              </w:rPr>
              <w:t xml:space="preserve"> </w:t>
            </w:r>
            <w:proofErr w:type="spellStart"/>
            <w:r w:rsidRPr="00673AD9">
              <w:rPr>
                <w:color w:val="auto"/>
              </w:rPr>
              <w:t>диагностикалау</w:t>
            </w:r>
            <w:proofErr w:type="spellEnd"/>
            <w:r w:rsidRPr="00673AD9">
              <w:rPr>
                <w:color w:val="auto"/>
              </w:rPr>
              <w:t>;</w:t>
            </w:r>
          </w:p>
          <w:p w:rsidR="00673AD9" w:rsidRPr="00673AD9" w:rsidRDefault="00673AD9" w:rsidP="00673AD9">
            <w:pPr>
              <w:jc w:val="both"/>
              <w:rPr>
                <w:color w:val="auto"/>
              </w:rPr>
            </w:pPr>
            <w:r w:rsidRPr="00673AD9">
              <w:rPr>
                <w:color w:val="auto"/>
              </w:rPr>
              <w:t xml:space="preserve">3.  </w:t>
            </w:r>
            <w:proofErr w:type="spellStart"/>
            <w:r w:rsidRPr="00673AD9">
              <w:rPr>
                <w:color w:val="auto"/>
              </w:rPr>
              <w:t>Жүйелік</w:t>
            </w:r>
            <w:proofErr w:type="spellEnd"/>
            <w:r w:rsidRPr="00673AD9">
              <w:rPr>
                <w:color w:val="auto"/>
              </w:rPr>
              <w:t xml:space="preserve"> </w:t>
            </w:r>
            <w:proofErr w:type="spellStart"/>
            <w:r w:rsidRPr="00673AD9">
              <w:rPr>
                <w:color w:val="auto"/>
              </w:rPr>
              <w:t>параметрлер</w:t>
            </w:r>
            <w:proofErr w:type="spellEnd"/>
            <w:r w:rsidRPr="00673AD9">
              <w:rPr>
                <w:color w:val="auto"/>
              </w:rPr>
              <w:t xml:space="preserve"> мен </w:t>
            </w:r>
            <w:proofErr w:type="spellStart"/>
            <w:r w:rsidRPr="00673AD9">
              <w:rPr>
                <w:color w:val="auto"/>
              </w:rPr>
              <w:t>бағдарламалық</w:t>
            </w:r>
            <w:proofErr w:type="spellEnd"/>
            <w:r w:rsidRPr="00673AD9">
              <w:rPr>
                <w:color w:val="auto"/>
              </w:rPr>
              <w:t xml:space="preserve"> </w:t>
            </w:r>
            <w:proofErr w:type="spellStart"/>
            <w:r w:rsidRPr="00673AD9">
              <w:rPr>
                <w:color w:val="auto"/>
              </w:rPr>
              <w:t>қамтымды</w:t>
            </w:r>
            <w:proofErr w:type="spellEnd"/>
            <w:r w:rsidRPr="00673AD9">
              <w:rPr>
                <w:color w:val="auto"/>
              </w:rPr>
              <w:t xml:space="preserve"> </w:t>
            </w:r>
            <w:proofErr w:type="spellStart"/>
            <w:r w:rsidRPr="00673AD9">
              <w:rPr>
                <w:color w:val="auto"/>
              </w:rPr>
              <w:t>тексеру</w:t>
            </w:r>
            <w:proofErr w:type="spellEnd"/>
            <w:r w:rsidRPr="00673AD9">
              <w:rPr>
                <w:color w:val="auto"/>
              </w:rPr>
              <w:t>;</w:t>
            </w:r>
          </w:p>
          <w:p w:rsidR="00673AD9" w:rsidRPr="0095223E" w:rsidRDefault="00673AD9" w:rsidP="00673AD9">
            <w:pPr>
              <w:jc w:val="both"/>
              <w:rPr>
                <w:color w:val="auto"/>
                <w:lang w:val="en-US"/>
              </w:rPr>
            </w:pPr>
            <w:r w:rsidRPr="00673AD9">
              <w:rPr>
                <w:color w:val="auto"/>
              </w:rPr>
              <w:t xml:space="preserve">4.  </w:t>
            </w:r>
            <w:proofErr w:type="spellStart"/>
            <w:r w:rsidRPr="00673AD9">
              <w:rPr>
                <w:color w:val="auto"/>
              </w:rPr>
              <w:t>Ауыстыру</w:t>
            </w:r>
            <w:proofErr w:type="spellEnd"/>
            <w:r w:rsidRPr="00673AD9">
              <w:rPr>
                <w:color w:val="auto"/>
              </w:rPr>
              <w:t xml:space="preserve"> (</w:t>
            </w:r>
            <w:proofErr w:type="spellStart"/>
            <w:r w:rsidRPr="00673AD9">
              <w:rPr>
                <w:color w:val="auto"/>
              </w:rPr>
              <w:t>қажет</w:t>
            </w:r>
            <w:proofErr w:type="spellEnd"/>
            <w:r w:rsidRPr="00673AD9">
              <w:rPr>
                <w:color w:val="auto"/>
              </w:rPr>
              <w:t xml:space="preserve"> </w:t>
            </w:r>
            <w:proofErr w:type="spellStart"/>
            <w:r w:rsidRPr="00673AD9">
              <w:rPr>
                <w:color w:val="auto"/>
              </w:rPr>
              <w:t>болған</w:t>
            </w:r>
            <w:proofErr w:type="spellEnd"/>
            <w:r w:rsidRPr="00673AD9">
              <w:rPr>
                <w:color w:val="auto"/>
              </w:rPr>
              <w:t xml:space="preserve"> </w:t>
            </w:r>
            <w:proofErr w:type="spellStart"/>
            <w:r w:rsidRPr="00673AD9">
              <w:rPr>
                <w:color w:val="auto"/>
              </w:rPr>
              <w:t>жағдайда</w:t>
            </w:r>
            <w:proofErr w:type="spellEnd"/>
            <w:r w:rsidRPr="00673AD9">
              <w:rPr>
                <w:color w:val="auto"/>
              </w:rPr>
              <w:t>).</w:t>
            </w:r>
          </w:p>
        </w:tc>
      </w:tr>
    </w:tbl>
    <w:p w:rsidR="00A64EC6" w:rsidRPr="00875D2E" w:rsidRDefault="00A64EC6" w:rsidP="00A64EC6">
      <w:pPr>
        <w:ind w:firstLine="397"/>
        <w:textAlignment w:val="baseline"/>
        <w:rPr>
          <w:color w:val="auto"/>
          <w:lang w:val="kk-KZ"/>
        </w:rPr>
      </w:pPr>
      <w:r w:rsidRPr="00875D2E">
        <w:rPr>
          <w:color w:val="auto"/>
          <w:lang w:val="kk-KZ"/>
        </w:rPr>
        <w:lastRenderedPageBreak/>
        <w:t> </w:t>
      </w:r>
    </w:p>
    <w:p w:rsidR="001E5AC0" w:rsidRDefault="001E5AC0" w:rsidP="00A64EC6">
      <w:pPr>
        <w:ind w:firstLine="397"/>
        <w:jc w:val="center"/>
        <w:textAlignment w:val="baseline"/>
        <w:rPr>
          <w:lang w:val="kk-KZ"/>
        </w:rPr>
      </w:pPr>
    </w:p>
    <w:p w:rsidR="004B5FE7" w:rsidRDefault="004B5FE7" w:rsidP="00A64EC6">
      <w:pPr>
        <w:ind w:firstLine="397"/>
        <w:jc w:val="center"/>
        <w:textAlignment w:val="baseline"/>
        <w:rPr>
          <w:lang w:val="kk-KZ"/>
        </w:rPr>
      </w:pPr>
    </w:p>
    <w:p w:rsidR="004B5FE7" w:rsidRDefault="004B5FE7" w:rsidP="00A64EC6">
      <w:pPr>
        <w:ind w:firstLine="397"/>
        <w:jc w:val="center"/>
        <w:textAlignment w:val="baseline"/>
        <w:rPr>
          <w:lang w:val="kk-KZ"/>
        </w:rPr>
      </w:pPr>
    </w:p>
    <w:p w:rsidR="004B5FE7" w:rsidRDefault="004B5FE7" w:rsidP="00A64EC6">
      <w:pPr>
        <w:ind w:firstLine="397"/>
        <w:jc w:val="center"/>
        <w:textAlignment w:val="baseline"/>
        <w:rPr>
          <w:lang w:val="kk-KZ"/>
        </w:rPr>
      </w:pPr>
    </w:p>
    <w:p w:rsidR="004B5FE7" w:rsidRDefault="004B5FE7" w:rsidP="00A64EC6">
      <w:pPr>
        <w:ind w:firstLine="397"/>
        <w:jc w:val="center"/>
        <w:textAlignment w:val="baseline"/>
        <w:rPr>
          <w:lang w:val="kk-KZ"/>
        </w:rPr>
      </w:pPr>
    </w:p>
    <w:p w:rsidR="003078F6" w:rsidRDefault="003078F6" w:rsidP="00597BA8">
      <w:pPr>
        <w:ind w:firstLine="397"/>
        <w:jc w:val="center"/>
        <w:textAlignment w:val="baseline"/>
        <w:rPr>
          <w:lang w:val="kk-KZ"/>
        </w:rPr>
      </w:pPr>
    </w:p>
    <w:p w:rsidR="003078F6" w:rsidRDefault="003078F6" w:rsidP="00597BA8">
      <w:pPr>
        <w:ind w:firstLine="397"/>
        <w:jc w:val="center"/>
        <w:textAlignment w:val="baseline"/>
        <w:rPr>
          <w:rStyle w:val="s1"/>
          <w:lang w:val="kk-KZ"/>
        </w:rPr>
      </w:pPr>
    </w:p>
    <w:p w:rsidR="003078F6" w:rsidRDefault="003078F6" w:rsidP="00597BA8">
      <w:pPr>
        <w:ind w:firstLine="397"/>
        <w:jc w:val="center"/>
        <w:textAlignment w:val="baseline"/>
        <w:rPr>
          <w:rStyle w:val="s1"/>
          <w:lang w:val="kk-KZ"/>
        </w:rPr>
      </w:pPr>
    </w:p>
    <w:p w:rsidR="003078F6" w:rsidRDefault="003078F6" w:rsidP="00597BA8">
      <w:pPr>
        <w:ind w:firstLine="397"/>
        <w:jc w:val="center"/>
        <w:textAlignment w:val="baseline"/>
        <w:rPr>
          <w:rStyle w:val="s1"/>
          <w:lang w:val="kk-KZ"/>
        </w:rPr>
      </w:pPr>
    </w:p>
    <w:p w:rsidR="003078F6" w:rsidRDefault="003078F6" w:rsidP="00597BA8">
      <w:pPr>
        <w:ind w:firstLine="397"/>
        <w:jc w:val="center"/>
        <w:textAlignment w:val="baseline"/>
        <w:rPr>
          <w:rStyle w:val="s1"/>
          <w:lang w:val="kk-KZ"/>
        </w:rPr>
      </w:pPr>
    </w:p>
    <w:p w:rsidR="003078F6" w:rsidRDefault="003078F6" w:rsidP="00597BA8">
      <w:pPr>
        <w:ind w:firstLine="397"/>
        <w:jc w:val="center"/>
        <w:textAlignment w:val="baseline"/>
        <w:rPr>
          <w:rStyle w:val="s1"/>
          <w:lang w:val="kk-KZ"/>
        </w:rPr>
      </w:pPr>
    </w:p>
    <w:p w:rsidR="003078F6" w:rsidRDefault="003078F6" w:rsidP="00597BA8">
      <w:pPr>
        <w:ind w:firstLine="397"/>
        <w:jc w:val="center"/>
        <w:textAlignment w:val="baseline"/>
        <w:rPr>
          <w:rStyle w:val="s1"/>
          <w:lang w:val="kk-KZ"/>
        </w:rPr>
      </w:pPr>
    </w:p>
    <w:p w:rsidR="003078F6" w:rsidRDefault="003078F6" w:rsidP="00597BA8">
      <w:pPr>
        <w:ind w:firstLine="397"/>
        <w:jc w:val="center"/>
        <w:textAlignment w:val="baseline"/>
        <w:rPr>
          <w:rStyle w:val="s1"/>
          <w:lang w:val="kk-KZ"/>
        </w:rPr>
      </w:pPr>
    </w:p>
    <w:p w:rsidR="003078F6" w:rsidRDefault="003078F6" w:rsidP="00597BA8">
      <w:pPr>
        <w:ind w:firstLine="397"/>
        <w:jc w:val="center"/>
        <w:textAlignment w:val="baseline"/>
        <w:rPr>
          <w:rStyle w:val="s1"/>
          <w:lang w:val="kk-KZ"/>
        </w:rPr>
      </w:pPr>
    </w:p>
    <w:p w:rsidR="003078F6" w:rsidRDefault="003078F6" w:rsidP="00597BA8">
      <w:pPr>
        <w:ind w:firstLine="397"/>
        <w:jc w:val="center"/>
        <w:textAlignment w:val="baseline"/>
        <w:rPr>
          <w:rStyle w:val="s1"/>
          <w:lang w:val="kk-KZ"/>
        </w:rPr>
      </w:pPr>
    </w:p>
    <w:p w:rsidR="003078F6" w:rsidRDefault="003078F6" w:rsidP="00597BA8">
      <w:pPr>
        <w:ind w:firstLine="397"/>
        <w:jc w:val="center"/>
        <w:textAlignment w:val="baseline"/>
        <w:rPr>
          <w:rStyle w:val="s1"/>
          <w:lang w:val="kk-KZ"/>
        </w:rPr>
      </w:pPr>
    </w:p>
    <w:p w:rsidR="003078F6" w:rsidRDefault="003078F6" w:rsidP="00597BA8">
      <w:pPr>
        <w:ind w:firstLine="397"/>
        <w:jc w:val="center"/>
        <w:textAlignment w:val="baseline"/>
        <w:rPr>
          <w:rStyle w:val="s1"/>
          <w:lang w:val="kk-KZ"/>
        </w:rPr>
      </w:pPr>
    </w:p>
    <w:p w:rsidR="003078F6" w:rsidRDefault="003078F6" w:rsidP="00597BA8">
      <w:pPr>
        <w:ind w:firstLine="397"/>
        <w:jc w:val="center"/>
        <w:textAlignment w:val="baseline"/>
        <w:rPr>
          <w:rStyle w:val="s1"/>
          <w:lang w:val="kk-KZ"/>
        </w:rPr>
      </w:pPr>
    </w:p>
    <w:p w:rsidR="003078F6" w:rsidRDefault="003078F6" w:rsidP="00597BA8">
      <w:pPr>
        <w:ind w:firstLine="397"/>
        <w:jc w:val="center"/>
        <w:textAlignment w:val="baseline"/>
        <w:rPr>
          <w:rStyle w:val="s1"/>
          <w:lang w:val="kk-KZ"/>
        </w:rPr>
      </w:pPr>
    </w:p>
    <w:p w:rsidR="003078F6" w:rsidRDefault="003078F6" w:rsidP="00597BA8">
      <w:pPr>
        <w:ind w:firstLine="397"/>
        <w:jc w:val="center"/>
        <w:textAlignment w:val="baseline"/>
        <w:rPr>
          <w:rStyle w:val="s1"/>
          <w:lang w:val="kk-KZ"/>
        </w:rPr>
      </w:pPr>
    </w:p>
    <w:p w:rsidR="003078F6" w:rsidRDefault="003078F6" w:rsidP="00597BA8">
      <w:pPr>
        <w:ind w:firstLine="397"/>
        <w:jc w:val="center"/>
        <w:textAlignment w:val="baseline"/>
        <w:rPr>
          <w:rStyle w:val="s1"/>
          <w:lang w:val="kk-KZ"/>
        </w:rPr>
      </w:pPr>
    </w:p>
    <w:p w:rsidR="003078F6" w:rsidRDefault="003078F6" w:rsidP="00597BA8">
      <w:pPr>
        <w:ind w:firstLine="397"/>
        <w:jc w:val="center"/>
        <w:textAlignment w:val="baseline"/>
        <w:rPr>
          <w:rStyle w:val="s1"/>
          <w:lang w:val="kk-KZ"/>
        </w:rPr>
      </w:pPr>
    </w:p>
    <w:p w:rsidR="003078F6" w:rsidRDefault="003078F6" w:rsidP="00597BA8">
      <w:pPr>
        <w:ind w:firstLine="397"/>
        <w:jc w:val="center"/>
        <w:textAlignment w:val="baseline"/>
        <w:rPr>
          <w:rStyle w:val="s1"/>
          <w:lang w:val="kk-KZ"/>
        </w:rPr>
      </w:pPr>
    </w:p>
    <w:p w:rsidR="003078F6" w:rsidRDefault="003078F6" w:rsidP="00597BA8">
      <w:pPr>
        <w:ind w:firstLine="397"/>
        <w:jc w:val="center"/>
        <w:textAlignment w:val="baseline"/>
        <w:rPr>
          <w:rStyle w:val="s1"/>
          <w:lang w:val="kk-KZ"/>
        </w:rPr>
      </w:pPr>
    </w:p>
    <w:p w:rsidR="003078F6" w:rsidRDefault="003078F6" w:rsidP="00597BA8">
      <w:pPr>
        <w:ind w:firstLine="397"/>
        <w:jc w:val="center"/>
        <w:textAlignment w:val="baseline"/>
        <w:rPr>
          <w:rStyle w:val="s1"/>
          <w:lang w:val="kk-KZ"/>
        </w:rPr>
      </w:pPr>
    </w:p>
    <w:p w:rsidR="003078F6" w:rsidRDefault="003078F6" w:rsidP="00597BA8">
      <w:pPr>
        <w:ind w:firstLine="397"/>
        <w:jc w:val="center"/>
        <w:textAlignment w:val="baseline"/>
        <w:rPr>
          <w:rStyle w:val="s1"/>
          <w:lang w:val="kk-KZ"/>
        </w:rPr>
      </w:pPr>
    </w:p>
    <w:p w:rsidR="003078F6" w:rsidRDefault="003078F6" w:rsidP="00597BA8">
      <w:pPr>
        <w:ind w:firstLine="397"/>
        <w:jc w:val="center"/>
        <w:textAlignment w:val="baseline"/>
        <w:rPr>
          <w:rStyle w:val="s1"/>
          <w:lang w:val="kk-KZ"/>
        </w:rPr>
      </w:pPr>
    </w:p>
    <w:p w:rsidR="003078F6" w:rsidRDefault="003078F6" w:rsidP="00597BA8">
      <w:pPr>
        <w:ind w:firstLine="397"/>
        <w:jc w:val="center"/>
        <w:textAlignment w:val="baseline"/>
        <w:rPr>
          <w:rStyle w:val="s1"/>
          <w:lang w:val="kk-KZ"/>
        </w:rPr>
      </w:pPr>
    </w:p>
    <w:p w:rsidR="003078F6" w:rsidRDefault="003078F6" w:rsidP="00597BA8">
      <w:pPr>
        <w:ind w:firstLine="397"/>
        <w:jc w:val="center"/>
        <w:textAlignment w:val="baseline"/>
        <w:rPr>
          <w:rStyle w:val="s1"/>
          <w:lang w:val="kk-KZ"/>
        </w:rPr>
      </w:pPr>
    </w:p>
    <w:p w:rsidR="003078F6" w:rsidRDefault="003078F6" w:rsidP="00597BA8">
      <w:pPr>
        <w:ind w:firstLine="397"/>
        <w:jc w:val="center"/>
        <w:textAlignment w:val="baseline"/>
        <w:rPr>
          <w:rStyle w:val="s1"/>
          <w:lang w:val="kk-KZ"/>
        </w:rPr>
      </w:pPr>
    </w:p>
    <w:p w:rsidR="003078F6" w:rsidRDefault="003078F6" w:rsidP="00597BA8">
      <w:pPr>
        <w:ind w:firstLine="397"/>
        <w:jc w:val="center"/>
        <w:textAlignment w:val="baseline"/>
        <w:rPr>
          <w:rStyle w:val="s1"/>
          <w:lang w:val="kk-KZ"/>
        </w:rPr>
      </w:pPr>
    </w:p>
    <w:p w:rsidR="001E5AC0" w:rsidRPr="00597BA8" w:rsidRDefault="003078F6" w:rsidP="00597BA8">
      <w:pPr>
        <w:ind w:firstLine="397"/>
        <w:jc w:val="center"/>
        <w:textAlignment w:val="baseline"/>
        <w:rPr>
          <w:b/>
          <w:bCs/>
          <w:lang w:val="kk-KZ"/>
        </w:rPr>
      </w:pPr>
      <w:r>
        <w:rPr>
          <w:rStyle w:val="s1"/>
        </w:rPr>
        <w:lastRenderedPageBreak/>
        <w:t>Техническая</w:t>
      </w:r>
      <w:r>
        <w:rPr>
          <w:rStyle w:val="s1"/>
          <w:lang w:val="kk-KZ"/>
        </w:rPr>
        <w:t xml:space="preserve"> </w:t>
      </w:r>
      <w:r w:rsidR="001E5AC0">
        <w:rPr>
          <w:rStyle w:val="s1"/>
        </w:rPr>
        <w:t>спецификация закупаемых услуг</w:t>
      </w:r>
    </w:p>
    <w:p w:rsidR="001E5AC0" w:rsidRPr="009044C8" w:rsidRDefault="001E5AC0" w:rsidP="00597BA8">
      <w:pPr>
        <w:ind w:firstLine="397"/>
        <w:jc w:val="both"/>
        <w:rPr>
          <w:color w:val="auto"/>
          <w:lang w:val="kk-KZ"/>
        </w:rPr>
      </w:pPr>
    </w:p>
    <w:tbl>
      <w:tblPr>
        <w:tblW w:w="500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3"/>
        <w:gridCol w:w="6910"/>
      </w:tblGrid>
      <w:tr w:rsidR="001E5AC0" w:rsidRPr="009044C8" w:rsidTr="00580D7D">
        <w:trPr>
          <w:jc w:val="center"/>
        </w:trPr>
        <w:tc>
          <w:tcPr>
            <w:tcW w:w="1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AC0" w:rsidRPr="00C623B8" w:rsidRDefault="001E5AC0" w:rsidP="00580D7D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AC0" w:rsidRPr="009044C8" w:rsidRDefault="001E5AC0" w:rsidP="00580D7D">
            <w:pPr>
              <w:tabs>
                <w:tab w:val="left" w:pos="3940"/>
              </w:tabs>
              <w:rPr>
                <w:color w:val="auto"/>
              </w:rPr>
            </w:pPr>
            <w:r w:rsidRPr="009044C8">
              <w:rPr>
                <w:color w:val="auto"/>
                <w:shd w:val="clear" w:color="auto" w:fill="EEEEEE"/>
              </w:rPr>
              <w:t> </w:t>
            </w:r>
            <w:r w:rsidRPr="000E070A">
              <w:t>620230.000.000001</w:t>
            </w:r>
            <w:r>
              <w:tab/>
            </w:r>
          </w:p>
        </w:tc>
      </w:tr>
      <w:tr w:rsidR="001E5AC0" w:rsidRPr="009044C8" w:rsidTr="00580D7D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AC0" w:rsidRPr="00C623B8" w:rsidRDefault="001E5AC0" w:rsidP="00580D7D">
            <w:pPr>
              <w:textAlignment w:val="baseline"/>
            </w:pPr>
            <w:r w:rsidRPr="00C623B8">
              <w:t>Наименование услуги*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AC0" w:rsidRPr="009044C8" w:rsidRDefault="001E5AC0" w:rsidP="00580D7D">
            <w:pPr>
              <w:rPr>
                <w:color w:val="auto"/>
              </w:rPr>
            </w:pPr>
            <w:r w:rsidRPr="009044C8">
              <w:rPr>
                <w:color w:val="auto"/>
              </w:rPr>
              <w:t>Услуги по сопровождению и технической поддержке информационной системы</w:t>
            </w:r>
          </w:p>
        </w:tc>
      </w:tr>
      <w:tr w:rsidR="001E5AC0" w:rsidRPr="009044C8" w:rsidTr="00580D7D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AC0" w:rsidRPr="00C623B8" w:rsidRDefault="001E5AC0" w:rsidP="00580D7D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AC0" w:rsidRPr="009044C8" w:rsidRDefault="001E5AC0" w:rsidP="00580D7D">
            <w:pPr>
              <w:rPr>
                <w:color w:val="auto"/>
              </w:rPr>
            </w:pPr>
            <w:r w:rsidRPr="009044C8">
              <w:rPr>
                <w:color w:val="auto"/>
              </w:rPr>
              <w:t>Одна услуга</w:t>
            </w:r>
          </w:p>
        </w:tc>
      </w:tr>
      <w:tr w:rsidR="001E5AC0" w:rsidRPr="009044C8" w:rsidTr="00580D7D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AC0" w:rsidRPr="00C623B8" w:rsidRDefault="001E5AC0" w:rsidP="00580D7D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AC0" w:rsidRPr="009044C8" w:rsidRDefault="001E5AC0" w:rsidP="00580D7D">
            <w:pPr>
              <w:rPr>
                <w:color w:val="auto"/>
              </w:rPr>
            </w:pPr>
            <w:r w:rsidRPr="009044C8">
              <w:rPr>
                <w:color w:val="auto"/>
              </w:rPr>
              <w:t>1</w:t>
            </w:r>
          </w:p>
        </w:tc>
      </w:tr>
      <w:tr w:rsidR="00606FEF" w:rsidRPr="009044C8" w:rsidTr="00E262BB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EF" w:rsidRPr="00C623B8" w:rsidRDefault="00606FEF" w:rsidP="00580D7D">
            <w:pPr>
              <w:textAlignment w:val="baseline"/>
            </w:pPr>
            <w:r w:rsidRPr="00C623B8">
              <w:t>Цена за единицу, без учета налога на добавленную стоимость *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EF" w:rsidRPr="00FB02F4" w:rsidRDefault="00B301EE" w:rsidP="00163306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2 760 000,00</w:t>
            </w:r>
          </w:p>
        </w:tc>
      </w:tr>
      <w:tr w:rsidR="00606FEF" w:rsidRPr="009044C8" w:rsidTr="00E262BB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EF" w:rsidRPr="00C623B8" w:rsidRDefault="00606FEF" w:rsidP="00580D7D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EF" w:rsidRPr="00FB02F4" w:rsidRDefault="00B301EE" w:rsidP="00163306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2 760 000,00</w:t>
            </w:r>
          </w:p>
        </w:tc>
      </w:tr>
      <w:tr w:rsidR="00606FEF" w:rsidRPr="009044C8" w:rsidTr="00580D7D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EF" w:rsidRPr="00C623B8" w:rsidRDefault="00606FEF" w:rsidP="00580D7D">
            <w:pPr>
              <w:textAlignment w:val="baseline"/>
            </w:pPr>
            <w:r w:rsidRPr="00C623B8">
              <w:t>Срок оказания услуги*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EF" w:rsidRPr="008E5F53" w:rsidRDefault="009831CD" w:rsidP="00580D7D">
            <w:pPr>
              <w:rPr>
                <w:color w:val="auto"/>
                <w:lang w:val="kk-KZ"/>
              </w:rPr>
            </w:pPr>
            <w:r w:rsidRPr="009831CD">
              <w:rPr>
                <w:color w:val="auto"/>
              </w:rPr>
              <w:t>до 31.12.2023г.</w:t>
            </w:r>
          </w:p>
        </w:tc>
      </w:tr>
      <w:tr w:rsidR="00606FEF" w:rsidRPr="009044C8" w:rsidTr="00580D7D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EF" w:rsidRPr="00C623B8" w:rsidRDefault="00606FEF" w:rsidP="00580D7D">
            <w:pPr>
              <w:textAlignment w:val="baseline"/>
            </w:pPr>
            <w:r w:rsidRPr="00C623B8">
              <w:t>Место оказания услуги*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EF" w:rsidRPr="009044C8" w:rsidRDefault="00606FEF" w:rsidP="00580D7D">
            <w:pPr>
              <w:rPr>
                <w:color w:val="auto"/>
              </w:rPr>
            </w:pPr>
            <w:r w:rsidRPr="009044C8">
              <w:rPr>
                <w:color w:val="auto"/>
                <w:shd w:val="clear" w:color="auto" w:fill="FBFBFB"/>
              </w:rPr>
              <w:t xml:space="preserve">050040, </w:t>
            </w:r>
            <w:proofErr w:type="spellStart"/>
            <w:r w:rsidRPr="009044C8">
              <w:rPr>
                <w:color w:val="auto"/>
                <w:shd w:val="clear" w:color="auto" w:fill="FBFBFB"/>
              </w:rPr>
              <w:t>г.Алматы</w:t>
            </w:r>
            <w:proofErr w:type="spellEnd"/>
            <w:r w:rsidRPr="009044C8">
              <w:rPr>
                <w:color w:val="auto"/>
                <w:shd w:val="clear" w:color="auto" w:fill="FBFBFB"/>
              </w:rPr>
              <w:t>, пр. Аль-</w:t>
            </w:r>
            <w:proofErr w:type="spellStart"/>
            <w:r w:rsidRPr="009044C8">
              <w:rPr>
                <w:color w:val="auto"/>
                <w:shd w:val="clear" w:color="auto" w:fill="FBFBFB"/>
              </w:rPr>
              <w:t>Фараби</w:t>
            </w:r>
            <w:proofErr w:type="spellEnd"/>
            <w:r w:rsidRPr="009044C8">
              <w:rPr>
                <w:color w:val="auto"/>
                <w:shd w:val="clear" w:color="auto" w:fill="FBFBFB"/>
              </w:rPr>
              <w:t xml:space="preserve">, 118 </w:t>
            </w:r>
            <w:r w:rsidRPr="009044C8">
              <w:rPr>
                <w:color w:val="auto"/>
                <w:shd w:val="clear" w:color="auto" w:fill="FBFBFB"/>
                <w:lang w:val="kk-KZ"/>
              </w:rPr>
              <w:t xml:space="preserve"> </w:t>
            </w:r>
            <w:r w:rsidRPr="009044C8">
              <w:rPr>
                <w:color w:val="auto"/>
              </w:rPr>
              <w:t>АО «</w:t>
            </w:r>
            <w:proofErr w:type="spellStart"/>
            <w:r w:rsidRPr="009044C8">
              <w:rPr>
                <w:color w:val="auto"/>
              </w:rPr>
              <w:t>Казтелерадио</w:t>
            </w:r>
            <w:proofErr w:type="spellEnd"/>
            <w:r w:rsidRPr="009044C8">
              <w:rPr>
                <w:color w:val="auto"/>
              </w:rPr>
              <w:t>»</w:t>
            </w:r>
          </w:p>
        </w:tc>
      </w:tr>
      <w:tr w:rsidR="00606FEF" w:rsidRPr="009044C8" w:rsidTr="00580D7D">
        <w:trPr>
          <w:trHeight w:val="307"/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EF" w:rsidRPr="00C623B8" w:rsidRDefault="00606FEF" w:rsidP="00580D7D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EF" w:rsidRPr="009044C8" w:rsidRDefault="00606FEF" w:rsidP="00580D7D">
            <w:pPr>
              <w:rPr>
                <w:color w:val="auto"/>
              </w:rPr>
            </w:pPr>
            <w:r w:rsidRPr="009044C8">
              <w:rPr>
                <w:color w:val="auto"/>
              </w:rPr>
              <w:t>0</w:t>
            </w:r>
          </w:p>
        </w:tc>
      </w:tr>
      <w:tr w:rsidR="00606FEF" w:rsidRPr="009044C8" w:rsidTr="00580D7D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EF" w:rsidRPr="00C623B8" w:rsidRDefault="00606FEF" w:rsidP="00580D7D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EF" w:rsidRPr="009044C8" w:rsidRDefault="00606FEF" w:rsidP="00580D7D">
            <w:pPr>
              <w:rPr>
                <w:color w:val="auto"/>
                <w:lang w:val="kk-KZ"/>
              </w:rPr>
            </w:pPr>
          </w:p>
        </w:tc>
      </w:tr>
      <w:tr w:rsidR="00606FEF" w:rsidRPr="009044C8" w:rsidTr="00580D7D">
        <w:trPr>
          <w:jc w:val="center"/>
        </w:trPr>
        <w:tc>
          <w:tcPr>
            <w:tcW w:w="13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EF" w:rsidRPr="00C623B8" w:rsidRDefault="00606FEF" w:rsidP="00580D7D">
            <w:pPr>
              <w:textAlignment w:val="baseline"/>
            </w:pPr>
            <w:r w:rsidRPr="00C623B8">
              <w:t>Описание требуемых характеристик, параметров и иных исходных данных:</w:t>
            </w:r>
          </w:p>
        </w:tc>
        <w:tc>
          <w:tcPr>
            <w:tcW w:w="360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FEF" w:rsidRPr="003D1C1A" w:rsidRDefault="00606FEF" w:rsidP="00580D7D">
            <w:pPr>
              <w:pStyle w:val="a7"/>
              <w:shd w:val="clear" w:color="auto" w:fill="auto"/>
              <w:spacing w:line="240" w:lineRule="auto"/>
              <w:ind w:left="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044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Общие требования</w:t>
            </w:r>
          </w:p>
          <w:p w:rsidR="00606FEF" w:rsidRPr="00DF0239" w:rsidRDefault="00606FEF" w:rsidP="00580D7D">
            <w:pPr>
              <w:jc w:val="both"/>
              <w:rPr>
                <w:color w:val="auto"/>
              </w:rPr>
            </w:pPr>
            <w:r w:rsidRPr="009044C8">
              <w:rPr>
                <w:color w:val="auto"/>
                <w:lang w:val="kk-KZ"/>
              </w:rPr>
              <w:t>Исполнитель должен оказа</w:t>
            </w:r>
            <w:r w:rsidR="00DF0239">
              <w:rPr>
                <w:color w:val="auto"/>
                <w:lang w:val="kk-KZ"/>
              </w:rPr>
              <w:t xml:space="preserve">ть технические и профилактические </w:t>
            </w:r>
            <w:r w:rsidR="003078F6">
              <w:rPr>
                <w:color w:val="auto"/>
                <w:lang w:val="kk-KZ"/>
              </w:rPr>
              <w:t>услуги</w:t>
            </w:r>
            <w:r w:rsidRPr="009044C8">
              <w:rPr>
                <w:color w:val="auto"/>
                <w:lang w:val="kk-KZ"/>
              </w:rPr>
              <w:t xml:space="preserve"> </w:t>
            </w:r>
            <w:r w:rsidR="00DF0239">
              <w:rPr>
                <w:color w:val="auto"/>
                <w:lang w:val="kk-KZ"/>
              </w:rPr>
              <w:t xml:space="preserve">согласно требуемой технической спецификации </w:t>
            </w:r>
            <w:r w:rsidRPr="009044C8">
              <w:rPr>
                <w:color w:val="auto"/>
                <w:lang w:val="kk-KZ"/>
              </w:rPr>
              <w:t>Заказчика.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</w:p>
          <w:p w:rsidR="00606FEF" w:rsidRPr="003D1C1A" w:rsidRDefault="00606FEF" w:rsidP="00580D7D">
            <w:pPr>
              <w:jc w:val="both"/>
              <w:rPr>
                <w:b/>
                <w:color w:val="auto"/>
                <w:lang w:val="kk-KZ"/>
              </w:rPr>
            </w:pPr>
            <w:r w:rsidRPr="009044C8">
              <w:rPr>
                <w:b/>
                <w:color w:val="auto"/>
                <w:lang w:val="kk-KZ"/>
              </w:rPr>
              <w:t>2. Сопутствующие услуги комплексного оборудования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9044C8">
              <w:rPr>
                <w:color w:val="auto"/>
                <w:lang w:val="kk-KZ"/>
              </w:rPr>
              <w:t xml:space="preserve">1. </w:t>
            </w:r>
            <w:r w:rsidRPr="009044C8">
              <w:t>Исполнитель обязан отреагировать на заявку Заказчика в течение 4-х часов в   рабочие дни. В случае получения запроса на у</w:t>
            </w:r>
            <w:r>
              <w:t>странение неисправности после 1</w:t>
            </w:r>
            <w:r>
              <w:rPr>
                <w:lang w:val="kk-KZ"/>
              </w:rPr>
              <w:t>8</w:t>
            </w:r>
            <w:r w:rsidRPr="009044C8">
              <w:t>:00 время реакция специалиста и замены оборудования может быть перенесено на начало следующего рабочего дня</w:t>
            </w:r>
            <w:r w:rsidRPr="009044C8">
              <w:rPr>
                <w:color w:val="auto"/>
                <w:lang w:val="kk-KZ"/>
              </w:rPr>
              <w:t>;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9044C8">
              <w:rPr>
                <w:color w:val="auto"/>
                <w:lang w:val="kk-KZ"/>
              </w:rPr>
              <w:t xml:space="preserve">2. </w:t>
            </w:r>
            <w:r w:rsidRPr="009044C8">
              <w:t>Производить ежеквартальные профилактические удаленные работы</w:t>
            </w:r>
            <w:r w:rsidRPr="009044C8">
              <w:rPr>
                <w:color w:val="auto"/>
                <w:lang w:val="kk-KZ"/>
              </w:rPr>
              <w:t>;</w:t>
            </w:r>
          </w:p>
          <w:p w:rsidR="00606FEF" w:rsidRPr="008E5F53" w:rsidRDefault="00606FEF" w:rsidP="00580D7D">
            <w:pPr>
              <w:jc w:val="both"/>
              <w:rPr>
                <w:color w:val="auto"/>
              </w:rPr>
            </w:pPr>
            <w:r w:rsidRPr="009044C8">
              <w:rPr>
                <w:color w:val="auto"/>
                <w:lang w:val="kk-KZ"/>
              </w:rPr>
              <w:t xml:space="preserve">3. </w:t>
            </w:r>
            <w:r w:rsidRPr="009044C8">
              <w:t>Решение технических вопросов должно проводить</w:t>
            </w:r>
            <w:r>
              <w:t>ся в режиме «горячей линии»</w:t>
            </w:r>
            <w:r>
              <w:rPr>
                <w:lang w:val="kk-KZ"/>
              </w:rPr>
              <w:t xml:space="preserve"> </w:t>
            </w:r>
            <w:r w:rsidRPr="009044C8">
              <w:t>по телефону в рабочие дни с 0</w:t>
            </w:r>
            <w:r>
              <w:rPr>
                <w:lang w:val="kk-KZ"/>
              </w:rPr>
              <w:t>8</w:t>
            </w:r>
            <w:r w:rsidRPr="009044C8">
              <w:t xml:space="preserve">.00 до 18.00; по времени </w:t>
            </w:r>
            <w:r w:rsidR="006661B2">
              <w:rPr>
                <w:lang w:val="kk-KZ"/>
              </w:rPr>
              <w:t>Астана</w:t>
            </w:r>
            <w:r w:rsidRPr="009044C8">
              <w:rPr>
                <w:color w:val="auto"/>
                <w:lang w:val="kk-KZ"/>
              </w:rPr>
              <w:t>;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9044C8">
              <w:rPr>
                <w:color w:val="auto"/>
                <w:lang w:val="kk-KZ"/>
              </w:rPr>
              <w:t xml:space="preserve">4. </w:t>
            </w:r>
            <w:r w:rsidRPr="009044C8">
              <w:t>Консультации по телефону и электронной почте по всем вопросам обслуживания, расширения и модернизации, совместимости с другими системами, не указанными в сервисном соглашении (количество обращений за консультациями по телефону и электронной почте не ограничено)</w:t>
            </w:r>
            <w:r w:rsidRPr="009044C8">
              <w:rPr>
                <w:color w:val="auto"/>
                <w:lang w:val="kk-KZ"/>
              </w:rPr>
              <w:t>;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9044C8">
              <w:rPr>
                <w:color w:val="auto"/>
                <w:lang w:val="kk-KZ"/>
              </w:rPr>
              <w:t>5. Возможность согласования с представителем Заказчика выполнение работ в выходные дни;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9044C8">
              <w:rPr>
                <w:color w:val="auto"/>
                <w:lang w:val="kk-KZ"/>
              </w:rPr>
              <w:lastRenderedPageBreak/>
              <w:t xml:space="preserve">6. </w:t>
            </w:r>
            <w:r w:rsidRPr="009044C8">
              <w:t>Предоставить материалы об изменениях и обновлениях в продуктовых линейках, о выявленных проблемах связанных с конкретным продуктом, являющимся предметом сервисного соглашения и методах их устранения</w:t>
            </w:r>
            <w:r w:rsidRPr="009044C8">
              <w:rPr>
                <w:color w:val="auto"/>
                <w:lang w:val="kk-KZ"/>
              </w:rPr>
              <w:t>;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9044C8">
              <w:rPr>
                <w:color w:val="auto"/>
                <w:lang w:val="kk-KZ"/>
              </w:rPr>
              <w:t xml:space="preserve">7. </w:t>
            </w:r>
            <w:r w:rsidRPr="009044C8">
              <w:t>Произвести замену не работоспособного оборудования производится путем предоставления дефектного акта дальнейшим списанием оборудования и  предоставлением специальных, условных, ценовых предложений по замене оборудования</w:t>
            </w:r>
            <w:r w:rsidRPr="009044C8">
              <w:rPr>
                <w:color w:val="auto"/>
                <w:lang w:val="kk-KZ"/>
              </w:rPr>
              <w:t>.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</w:p>
          <w:p w:rsidR="00606FEF" w:rsidRPr="001E5AC0" w:rsidRDefault="00606FEF" w:rsidP="00580D7D">
            <w:pPr>
              <w:jc w:val="both"/>
              <w:rPr>
                <w:b/>
                <w:color w:val="auto"/>
                <w:lang w:val="kk-KZ"/>
              </w:rPr>
            </w:pPr>
            <w:r w:rsidRPr="009044C8">
              <w:rPr>
                <w:b/>
                <w:color w:val="auto"/>
                <w:lang w:val="kk-KZ"/>
              </w:rPr>
              <w:t xml:space="preserve">3. </w:t>
            </w:r>
            <w:r w:rsidRPr="009044C8">
              <w:rPr>
                <w:b/>
              </w:rPr>
              <w:t>Дополнительные требования</w:t>
            </w:r>
          </w:p>
          <w:p w:rsidR="00606FEF" w:rsidRPr="009044C8" w:rsidRDefault="00606FEF" w:rsidP="00580D7D">
            <w:pPr>
              <w:jc w:val="both"/>
              <w:rPr>
                <w:b/>
                <w:color w:val="auto"/>
                <w:lang w:val="kk-KZ"/>
              </w:rPr>
            </w:pPr>
            <w:r w:rsidRPr="009044C8">
              <w:rPr>
                <w:color w:val="auto"/>
                <w:lang w:val="kk-KZ"/>
              </w:rPr>
              <w:t>1.</w:t>
            </w:r>
            <w:r w:rsidRPr="009044C8">
              <w:rPr>
                <w:b/>
                <w:color w:val="auto"/>
                <w:lang w:val="kk-KZ"/>
              </w:rPr>
              <w:t xml:space="preserve"> </w:t>
            </w:r>
            <w:r w:rsidRPr="009044C8">
              <w:t>Если для ремонта оборудования требуется замена комплектующих (запасных частей), исполнитель должен согласовать с Заказчиком сроки проведения ремонта (замены), а также стоимость на требуемую запасную часть</w:t>
            </w:r>
            <w:r w:rsidRPr="009044C8">
              <w:rPr>
                <w:color w:val="auto"/>
                <w:lang w:val="kk-KZ"/>
              </w:rPr>
              <w:t>;</w:t>
            </w:r>
          </w:p>
          <w:p w:rsidR="00606FEF" w:rsidRDefault="00606FEF" w:rsidP="00580D7D">
            <w:pPr>
              <w:jc w:val="both"/>
              <w:rPr>
                <w:color w:val="auto"/>
                <w:lang w:val="kk-KZ"/>
              </w:rPr>
            </w:pPr>
            <w:r w:rsidRPr="009044C8">
              <w:rPr>
                <w:color w:val="auto"/>
                <w:lang w:val="kk-KZ"/>
              </w:rPr>
              <w:t xml:space="preserve">2. </w:t>
            </w:r>
            <w:r w:rsidRPr="009044C8">
              <w:t>Если оборудование не подлежит ремонту по причине невозможности технического восстановления и/или отказа Заказчика от проведения ремонта (замены комплектующих) ввиду экономической нецелесообразности, Исполнитель должен предоставить в течение 3 (трех) рабочих дней с момента получения заявки на замену оборудования предоставить соответствующий дефектный акт технического состояния</w:t>
            </w:r>
            <w:r w:rsidRPr="009044C8">
              <w:rPr>
                <w:color w:val="auto"/>
                <w:lang w:val="kk-KZ"/>
              </w:rPr>
              <w:t>.</w:t>
            </w:r>
          </w:p>
          <w:p w:rsidR="00702DE9" w:rsidRPr="00702DE9" w:rsidRDefault="00702DE9" w:rsidP="00702DE9">
            <w:pPr>
              <w:jc w:val="both"/>
            </w:pPr>
            <w:r>
              <w:rPr>
                <w:color w:val="auto"/>
                <w:lang w:val="kk-KZ"/>
              </w:rPr>
              <w:t xml:space="preserve">3. </w:t>
            </w:r>
            <w:r w:rsidRPr="00702DE9">
              <w:t>Сумма указана из расчета полных 12 месяцев обслуживания по договору, при заключении договора сумма будет пропорционально пересчитана по фак</w:t>
            </w:r>
            <w:r>
              <w:t>ту на день заключения договора.</w:t>
            </w:r>
            <w:r>
              <w:rPr>
                <w:lang w:val="kk-KZ"/>
              </w:rPr>
              <w:t xml:space="preserve"> </w:t>
            </w:r>
            <w:r w:rsidRPr="00702DE9">
              <w:t>При необходимости Поставщик обязуется заключить дополнительное соглашение к договору в части уменьшения суммы договора, связанное с уменьшением потребности в объеме приобретаемых товаров, работ, услуг.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</w:p>
          <w:p w:rsidR="00606FEF" w:rsidRPr="001E5AC0" w:rsidRDefault="00606FEF" w:rsidP="00580D7D">
            <w:pPr>
              <w:pStyle w:val="20"/>
              <w:shd w:val="clear" w:color="auto" w:fill="auto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904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Оборудование для проведения конференций и деловых встреч Заказчика</w:t>
            </w:r>
            <w:r w:rsidRPr="009044C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04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включает в себя обслуживание следующих систем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9044C8">
              <w:rPr>
                <w:color w:val="auto"/>
                <w:lang w:val="kk-KZ"/>
              </w:rPr>
              <w:t xml:space="preserve">1. </w:t>
            </w:r>
            <w:r w:rsidRPr="009044C8">
              <w:t>Система отображения в виде проекторов или плазменных панелей, включая    пассивное и активное коммутационное оборудование</w:t>
            </w:r>
            <w:r w:rsidRPr="009044C8">
              <w:rPr>
                <w:color w:val="auto"/>
                <w:lang w:val="kk-KZ"/>
              </w:rPr>
              <w:t>;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9044C8">
              <w:rPr>
                <w:color w:val="auto"/>
                <w:lang w:val="kk-KZ"/>
              </w:rPr>
              <w:t xml:space="preserve">2. </w:t>
            </w:r>
            <w:r w:rsidRPr="009044C8">
              <w:t>Система отображения в виде проекторов или ЖК-экранов, включая пассивное и активное коммутационное оборудование</w:t>
            </w:r>
            <w:r w:rsidRPr="009044C8">
              <w:rPr>
                <w:color w:val="auto"/>
                <w:lang w:val="kk-KZ"/>
              </w:rPr>
              <w:t>;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9044C8">
              <w:rPr>
                <w:color w:val="auto"/>
                <w:lang w:val="kk-KZ"/>
              </w:rPr>
              <w:t xml:space="preserve">3. </w:t>
            </w:r>
            <w:r w:rsidRPr="009044C8">
              <w:t>Система передачи звука, включая сервер управления, пульт управления, микрофоны, точки трансляции звука, акустические системы, пассивное и активное коммутационное оборудование</w:t>
            </w:r>
            <w:r w:rsidRPr="009044C8">
              <w:rPr>
                <w:color w:val="auto"/>
                <w:lang w:val="kk-KZ"/>
              </w:rPr>
              <w:t>;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9044C8">
              <w:rPr>
                <w:color w:val="auto"/>
                <w:lang w:val="kk-KZ"/>
              </w:rPr>
              <w:t xml:space="preserve">4. </w:t>
            </w:r>
            <w:r w:rsidRPr="009044C8">
              <w:t>Система конференц-связи, включая сервер управления, микрофоны и систему   коммутации</w:t>
            </w:r>
            <w:r w:rsidRPr="009044C8">
              <w:rPr>
                <w:color w:val="auto"/>
                <w:lang w:val="kk-KZ"/>
              </w:rPr>
              <w:t>.</w:t>
            </w:r>
          </w:p>
          <w:p w:rsidR="00606FEF" w:rsidRPr="009044C8" w:rsidRDefault="00606FEF" w:rsidP="00580D7D">
            <w:pPr>
              <w:jc w:val="both"/>
              <w:rPr>
                <w:b/>
                <w:color w:val="auto"/>
                <w:lang w:val="kk-KZ"/>
              </w:rPr>
            </w:pPr>
          </w:p>
          <w:p w:rsidR="00606FEF" w:rsidRPr="003E7AC6" w:rsidRDefault="00606FEF" w:rsidP="00702DE9">
            <w:pPr>
              <w:jc w:val="both"/>
              <w:rPr>
                <w:b/>
                <w:color w:val="auto"/>
                <w:lang w:val="kk-KZ"/>
              </w:rPr>
            </w:pPr>
            <w:r w:rsidRPr="009044C8">
              <w:rPr>
                <w:b/>
                <w:color w:val="auto"/>
                <w:lang w:val="kk-KZ"/>
              </w:rPr>
              <w:t xml:space="preserve">5. </w:t>
            </w:r>
            <w:r w:rsidRPr="009044C8">
              <w:rPr>
                <w:b/>
              </w:rPr>
              <w:t xml:space="preserve">Системное обслуживание и администрирование систем Заказчика выполняется </w:t>
            </w:r>
            <w:r w:rsidR="005F22D2">
              <w:rPr>
                <w:b/>
              </w:rPr>
              <w:t>Исполнителе</w:t>
            </w:r>
            <w:r w:rsidR="00702DE9">
              <w:rPr>
                <w:b/>
                <w:lang w:val="kk-KZ"/>
              </w:rPr>
              <w:t>м</w:t>
            </w:r>
            <w:r w:rsidRPr="009044C8">
              <w:rPr>
                <w:b/>
              </w:rPr>
              <w:t xml:space="preserve"> и включает в себя следующие работы</w:t>
            </w:r>
          </w:p>
          <w:p w:rsidR="00606FEF" w:rsidRPr="009044C8" w:rsidRDefault="005F22D2" w:rsidP="00580D7D">
            <w:pPr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1. </w:t>
            </w:r>
            <w:r w:rsidR="003078F6" w:rsidRPr="00702DE9">
              <w:rPr>
                <w:color w:val="auto"/>
                <w:lang w:val="kk-KZ"/>
              </w:rPr>
              <w:t xml:space="preserve">Исполнитель должен произвести диагностику </w:t>
            </w:r>
            <w:r w:rsidR="003078F6">
              <w:rPr>
                <w:color w:val="auto"/>
                <w:lang w:val="kk-KZ"/>
              </w:rPr>
              <w:t xml:space="preserve">панелей </w:t>
            </w:r>
            <w:r w:rsidR="003078F6" w:rsidRPr="00F51699">
              <w:rPr>
                <w:bCs/>
                <w:color w:val="auto"/>
                <w:lang w:val="kk-KZ"/>
              </w:rPr>
              <w:t>Видеостен</w:t>
            </w:r>
            <w:r w:rsidR="003078F6">
              <w:rPr>
                <w:bCs/>
                <w:color w:val="auto"/>
                <w:lang w:val="kk-KZ"/>
              </w:rPr>
              <w:t xml:space="preserve">ы </w:t>
            </w:r>
            <w:r w:rsidR="003078F6" w:rsidRPr="00F51699">
              <w:rPr>
                <w:color w:val="auto"/>
                <w:lang w:val="kk-KZ"/>
              </w:rPr>
              <w:t>MultiSync X462UN-NEC</w:t>
            </w:r>
            <w:r w:rsidR="003078F6">
              <w:rPr>
                <w:color w:val="auto"/>
                <w:lang w:val="kk-KZ"/>
              </w:rPr>
              <w:t xml:space="preserve"> </w:t>
            </w:r>
            <w:r w:rsidR="003078F6" w:rsidRPr="00702DE9">
              <w:rPr>
                <w:color w:val="auto"/>
                <w:lang w:val="kk-KZ"/>
              </w:rPr>
              <w:t>– 9 шт.</w:t>
            </w:r>
            <w:r w:rsidR="003078F6">
              <w:rPr>
                <w:color w:val="auto"/>
                <w:lang w:val="kk-KZ"/>
              </w:rPr>
              <w:t xml:space="preserve"> </w:t>
            </w:r>
            <w:r w:rsidR="003078F6" w:rsidRPr="00BD4F70">
              <w:rPr>
                <w:lang w:val="kk-KZ"/>
              </w:rPr>
              <w:t>В случае необходимости произвести оценочную стоимость и предложить замену</w:t>
            </w:r>
            <w:r w:rsidR="003078F6" w:rsidRPr="009044C8">
              <w:rPr>
                <w:color w:val="auto"/>
                <w:lang w:val="kk-KZ"/>
              </w:rPr>
              <w:t>;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3E7AC6">
              <w:rPr>
                <w:color w:val="auto"/>
              </w:rPr>
              <w:t>2</w:t>
            </w:r>
            <w:r w:rsidRPr="009044C8">
              <w:rPr>
                <w:color w:val="auto"/>
                <w:lang w:val="kk-KZ"/>
              </w:rPr>
              <w:t xml:space="preserve">. </w:t>
            </w:r>
            <w:r w:rsidRPr="009044C8">
              <w:t xml:space="preserve">Проверка и настройка модулей </w:t>
            </w:r>
            <w:proofErr w:type="spellStart"/>
            <w:r w:rsidR="003078F6">
              <w:t>видеостены</w:t>
            </w:r>
            <w:proofErr w:type="spellEnd"/>
            <w:r w:rsidRPr="009044C8">
              <w:rPr>
                <w:color w:val="auto"/>
                <w:lang w:val="kk-KZ"/>
              </w:rPr>
              <w:t>;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3E7AC6">
              <w:rPr>
                <w:color w:val="auto"/>
              </w:rPr>
              <w:lastRenderedPageBreak/>
              <w:t>3</w:t>
            </w:r>
            <w:r w:rsidRPr="009044C8">
              <w:rPr>
                <w:color w:val="auto"/>
                <w:lang w:val="kk-KZ"/>
              </w:rPr>
              <w:t xml:space="preserve">. </w:t>
            </w:r>
            <w:r w:rsidRPr="009044C8">
              <w:t>Проверка соединений по сигнальным цепям</w:t>
            </w:r>
            <w:r w:rsidRPr="009044C8">
              <w:rPr>
                <w:color w:val="auto"/>
                <w:lang w:val="kk-KZ"/>
              </w:rPr>
              <w:t>;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3E7AC6">
              <w:rPr>
                <w:color w:val="auto"/>
              </w:rPr>
              <w:t>4</w:t>
            </w:r>
            <w:r>
              <w:rPr>
                <w:color w:val="auto"/>
                <w:lang w:val="kk-KZ"/>
              </w:rPr>
              <w:t xml:space="preserve">. </w:t>
            </w:r>
            <w:r w:rsidRPr="009044C8">
              <w:rPr>
                <w:color w:val="auto"/>
                <w:lang w:val="kk-KZ"/>
              </w:rPr>
              <w:t>Проверка разъемов и разъемных соединений блоков видеостены;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3E7AC6">
              <w:rPr>
                <w:color w:val="auto"/>
              </w:rPr>
              <w:t>5</w:t>
            </w:r>
            <w:r w:rsidRPr="009044C8">
              <w:rPr>
                <w:color w:val="auto"/>
                <w:lang w:val="kk-KZ"/>
              </w:rPr>
              <w:t xml:space="preserve">. </w:t>
            </w:r>
            <w:r w:rsidRPr="009044C8">
              <w:t>Тестирование модулей, контроль четкости и яркости транслируемого  изображения</w:t>
            </w:r>
            <w:r w:rsidRPr="009044C8">
              <w:rPr>
                <w:color w:val="auto"/>
                <w:lang w:val="kk-KZ"/>
              </w:rPr>
              <w:t>;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3E7AC6">
              <w:rPr>
                <w:color w:val="auto"/>
              </w:rPr>
              <w:t>6</w:t>
            </w:r>
            <w:r w:rsidRPr="009044C8">
              <w:rPr>
                <w:color w:val="auto"/>
                <w:lang w:val="kk-KZ"/>
              </w:rPr>
              <w:t xml:space="preserve">. </w:t>
            </w:r>
            <w:r w:rsidRPr="009044C8">
              <w:t xml:space="preserve">Настройка с помощью колориметра цветного баланса и яркости модулей </w:t>
            </w:r>
            <w:proofErr w:type="spellStart"/>
            <w:r w:rsidRPr="009044C8">
              <w:t>видеостены</w:t>
            </w:r>
            <w:proofErr w:type="spellEnd"/>
            <w:r w:rsidRPr="009044C8">
              <w:rPr>
                <w:color w:val="auto"/>
                <w:lang w:val="kk-KZ"/>
              </w:rPr>
              <w:t>;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3E7AC6">
              <w:rPr>
                <w:color w:val="auto"/>
              </w:rPr>
              <w:t>7</w:t>
            </w:r>
            <w:r w:rsidRPr="009044C8">
              <w:rPr>
                <w:color w:val="auto"/>
                <w:lang w:val="kk-KZ"/>
              </w:rPr>
              <w:t xml:space="preserve">. </w:t>
            </w:r>
            <w:r w:rsidRPr="009044C8">
              <w:t>Тестирование изображения с видеоисточника</w:t>
            </w:r>
            <w:r w:rsidRPr="009044C8">
              <w:rPr>
                <w:color w:val="auto"/>
                <w:lang w:val="kk-KZ"/>
              </w:rPr>
              <w:t>;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3E7AC6">
              <w:rPr>
                <w:color w:val="auto"/>
              </w:rPr>
              <w:t>8</w:t>
            </w:r>
            <w:r w:rsidRPr="009044C8">
              <w:rPr>
                <w:color w:val="auto"/>
                <w:lang w:val="kk-KZ"/>
              </w:rPr>
              <w:t xml:space="preserve">. </w:t>
            </w:r>
            <w:r w:rsidRPr="009044C8">
              <w:t>Чистка дисплеев</w:t>
            </w:r>
            <w:r w:rsidRPr="009044C8">
              <w:rPr>
                <w:color w:val="auto"/>
                <w:lang w:val="kk-KZ"/>
              </w:rPr>
              <w:t>;</w:t>
            </w:r>
          </w:p>
          <w:p w:rsidR="00606FEF" w:rsidRPr="008E5F53" w:rsidRDefault="00606FEF" w:rsidP="00580D7D">
            <w:pPr>
              <w:jc w:val="both"/>
              <w:rPr>
                <w:color w:val="auto"/>
              </w:rPr>
            </w:pPr>
            <w:r w:rsidRPr="003E7AC6">
              <w:rPr>
                <w:color w:val="auto"/>
                <w:lang w:val="kk-KZ"/>
              </w:rPr>
              <w:t>9</w:t>
            </w:r>
            <w:r w:rsidRPr="009044C8">
              <w:rPr>
                <w:color w:val="auto"/>
                <w:lang w:val="kk-KZ"/>
              </w:rPr>
              <w:t xml:space="preserve">. </w:t>
            </w:r>
            <w:r w:rsidRPr="009044C8">
              <w:rPr>
                <w:lang w:val="kk-KZ"/>
              </w:rPr>
              <w:t>Калибровка дисплеев</w:t>
            </w:r>
            <w:r w:rsidRPr="009044C8">
              <w:rPr>
                <w:color w:val="auto"/>
                <w:lang w:val="kk-KZ"/>
              </w:rPr>
              <w:t>.</w:t>
            </w:r>
          </w:p>
          <w:p w:rsidR="00606FEF" w:rsidRPr="008E5F53" w:rsidRDefault="00606FEF" w:rsidP="00580D7D">
            <w:pPr>
              <w:jc w:val="both"/>
              <w:rPr>
                <w:color w:val="auto"/>
              </w:rPr>
            </w:pPr>
          </w:p>
          <w:p w:rsidR="00606FEF" w:rsidRPr="003E7AC6" w:rsidRDefault="00606FEF" w:rsidP="00580D7D">
            <w:pPr>
              <w:jc w:val="both"/>
              <w:rPr>
                <w:b/>
                <w:lang w:val="kk-KZ"/>
              </w:rPr>
            </w:pPr>
            <w:r w:rsidRPr="003E7AC6">
              <w:rPr>
                <w:b/>
              </w:rPr>
              <w:t xml:space="preserve">6. Центральный блок управления аудио </w:t>
            </w:r>
            <w:proofErr w:type="spellStart"/>
            <w:r w:rsidRPr="003E7AC6">
              <w:rPr>
                <w:b/>
              </w:rPr>
              <w:t>конфренц</w:t>
            </w:r>
            <w:proofErr w:type="spellEnd"/>
            <w:r w:rsidRPr="003E7AC6">
              <w:rPr>
                <w:b/>
              </w:rPr>
              <w:t xml:space="preserve"> связи DCN-CCU – 1 </w:t>
            </w:r>
            <w:r>
              <w:rPr>
                <w:b/>
                <w:lang w:val="kk-KZ"/>
              </w:rPr>
              <w:t>шт.</w:t>
            </w:r>
          </w:p>
          <w:p w:rsidR="00606FEF" w:rsidRPr="00065B89" w:rsidRDefault="00606FEF" w:rsidP="00580D7D">
            <w:pPr>
              <w:pStyle w:val="a9"/>
              <w:numPr>
                <w:ilvl w:val="0"/>
                <w:numId w:val="18"/>
              </w:numPr>
              <w:ind w:left="315" w:hanging="283"/>
              <w:jc w:val="both"/>
            </w:pPr>
            <w:r w:rsidRPr="00065B89">
              <w:t>Корректировка настройки маршрутизации внешнего интерфейса</w:t>
            </w:r>
            <w:r w:rsidRPr="009044C8">
              <w:rPr>
                <w:color w:val="auto"/>
                <w:lang w:val="kk-KZ"/>
              </w:rPr>
              <w:t>;</w:t>
            </w:r>
          </w:p>
          <w:p w:rsidR="00606FEF" w:rsidRPr="003E7AC6" w:rsidRDefault="00606FEF" w:rsidP="00580D7D">
            <w:pPr>
              <w:pStyle w:val="a9"/>
              <w:numPr>
                <w:ilvl w:val="0"/>
                <w:numId w:val="18"/>
              </w:numPr>
              <w:ind w:left="315" w:hanging="283"/>
              <w:jc w:val="both"/>
            </w:pPr>
            <w:r w:rsidRPr="00065B89">
              <w:t>Корректировка настройки маршрутизации внутреннего интерфейса</w:t>
            </w:r>
            <w:r w:rsidRPr="009044C8">
              <w:rPr>
                <w:color w:val="auto"/>
                <w:lang w:val="kk-KZ"/>
              </w:rPr>
              <w:t>;</w:t>
            </w:r>
          </w:p>
          <w:p w:rsidR="00606FEF" w:rsidRPr="000C4BA7" w:rsidRDefault="00606FEF" w:rsidP="00580D7D">
            <w:pPr>
              <w:pStyle w:val="a9"/>
              <w:numPr>
                <w:ilvl w:val="0"/>
                <w:numId w:val="18"/>
              </w:numPr>
              <w:ind w:left="315" w:hanging="283"/>
              <w:jc w:val="both"/>
            </w:pPr>
            <w:r w:rsidRPr="00065B89">
              <w:t xml:space="preserve">Настройка </w:t>
            </w:r>
            <w:r w:rsidRPr="003E7AC6">
              <w:t>NTP</w:t>
            </w:r>
            <w:r>
              <w:rPr>
                <w:lang w:val="kk-KZ"/>
              </w:rPr>
              <w:t>.</w:t>
            </w:r>
          </w:p>
          <w:p w:rsidR="00606FEF" w:rsidRDefault="00606FEF" w:rsidP="00580D7D">
            <w:pPr>
              <w:jc w:val="both"/>
              <w:rPr>
                <w:lang w:val="en-US"/>
              </w:rPr>
            </w:pPr>
          </w:p>
          <w:p w:rsidR="00606FEF" w:rsidRPr="009044C8" w:rsidRDefault="00606FEF" w:rsidP="00580D7D">
            <w:pPr>
              <w:jc w:val="both"/>
              <w:rPr>
                <w:b/>
                <w:color w:val="auto"/>
                <w:lang w:val="kk-KZ"/>
              </w:rPr>
            </w:pPr>
            <w:r>
              <w:rPr>
                <w:b/>
                <w:color w:val="auto"/>
                <w:lang w:val="en-US"/>
              </w:rPr>
              <w:t>7</w:t>
            </w:r>
            <w:r w:rsidRPr="009044C8">
              <w:rPr>
                <w:b/>
                <w:color w:val="auto"/>
                <w:lang w:val="kk-KZ"/>
              </w:rPr>
              <w:t xml:space="preserve">. </w:t>
            </w:r>
            <w:r w:rsidRPr="009044C8">
              <w:rPr>
                <w:b/>
                <w:lang w:val="kk-KZ"/>
              </w:rPr>
              <w:t>Микрофонный пульт управления DCN-</w:t>
            </w:r>
            <w:r>
              <w:rPr>
                <w:b/>
                <w:lang w:val="kk-KZ"/>
              </w:rPr>
              <w:t>DISD-D, DCN-DISBCM, DCN-DISR-D-</w:t>
            </w:r>
            <w:r w:rsidRPr="009044C8">
              <w:rPr>
                <w:b/>
                <w:lang w:val="kk-KZ"/>
              </w:rPr>
              <w:t>,</w:t>
            </w:r>
            <w:r>
              <w:rPr>
                <w:b/>
                <w:lang w:val="en-US"/>
              </w:rPr>
              <w:t xml:space="preserve"> </w:t>
            </w:r>
            <w:r w:rsidRPr="009044C8">
              <w:rPr>
                <w:b/>
                <w:lang w:val="kk-KZ"/>
              </w:rPr>
              <w:t>DCN-MICL,</w:t>
            </w:r>
            <w:r>
              <w:rPr>
                <w:b/>
                <w:lang w:val="en-US"/>
              </w:rPr>
              <w:t xml:space="preserve"> </w:t>
            </w:r>
            <w:r w:rsidRPr="009044C8">
              <w:rPr>
                <w:b/>
                <w:lang w:val="kk-KZ"/>
              </w:rPr>
              <w:t>LBB4116/00, LBB4119/00</w:t>
            </w:r>
            <w:r w:rsidRPr="009044C8">
              <w:rPr>
                <w:b/>
                <w:color w:val="auto"/>
                <w:lang w:val="kk-KZ"/>
              </w:rPr>
              <w:t xml:space="preserve"> </w:t>
            </w:r>
            <w:r>
              <w:rPr>
                <w:b/>
                <w:lang w:val="kk-KZ"/>
              </w:rPr>
              <w:t>–</w:t>
            </w:r>
            <w:r>
              <w:rPr>
                <w:b/>
                <w:color w:val="auto"/>
                <w:lang w:val="kk-KZ"/>
              </w:rPr>
              <w:t xml:space="preserve"> </w:t>
            </w:r>
            <w:r w:rsidRPr="009044C8">
              <w:rPr>
                <w:b/>
                <w:color w:val="auto"/>
                <w:lang w:val="kk-KZ"/>
              </w:rPr>
              <w:t xml:space="preserve">26 </w:t>
            </w:r>
            <w:r w:rsidRPr="009044C8">
              <w:rPr>
                <w:b/>
                <w:lang w:val="kk-KZ"/>
              </w:rPr>
              <w:t>шт.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9044C8">
              <w:rPr>
                <w:color w:val="auto"/>
                <w:lang w:val="kk-KZ"/>
              </w:rPr>
              <w:t xml:space="preserve">1. </w:t>
            </w:r>
            <w:r w:rsidRPr="000C4BA7">
              <w:rPr>
                <w:lang w:val="kk-KZ"/>
              </w:rPr>
              <w:t>Корректиро</w:t>
            </w:r>
            <w:proofErr w:type="spellStart"/>
            <w:r w:rsidRPr="009044C8">
              <w:t>вка</w:t>
            </w:r>
            <w:proofErr w:type="spellEnd"/>
            <w:r w:rsidRPr="009044C8">
              <w:t xml:space="preserve"> сетевых настроек</w:t>
            </w:r>
            <w:r w:rsidRPr="009044C8">
              <w:rPr>
                <w:color w:val="auto"/>
                <w:lang w:val="kk-KZ"/>
              </w:rPr>
              <w:t>;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9044C8">
              <w:rPr>
                <w:color w:val="auto"/>
                <w:lang w:val="kk-KZ"/>
              </w:rPr>
              <w:t xml:space="preserve">2. </w:t>
            </w:r>
            <w:r w:rsidRPr="009044C8">
              <w:t>Корректировка настройки мониторинга в реальном времени</w:t>
            </w:r>
            <w:r w:rsidRPr="009044C8">
              <w:rPr>
                <w:color w:val="auto"/>
                <w:lang w:val="kk-KZ"/>
              </w:rPr>
              <w:t>;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9044C8">
              <w:rPr>
                <w:color w:val="auto"/>
                <w:lang w:val="kk-KZ"/>
              </w:rPr>
              <w:t xml:space="preserve">3. </w:t>
            </w:r>
            <w:r w:rsidRPr="009044C8">
              <w:t xml:space="preserve">Настройка </w:t>
            </w:r>
            <w:r w:rsidRPr="009044C8">
              <w:rPr>
                <w:lang w:val="en-US"/>
              </w:rPr>
              <w:t>NTP</w:t>
            </w:r>
            <w:r w:rsidRPr="009044C8">
              <w:rPr>
                <w:color w:val="auto"/>
                <w:lang w:val="kk-KZ"/>
              </w:rPr>
              <w:t>;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9044C8">
              <w:rPr>
                <w:color w:val="auto"/>
                <w:lang w:val="kk-KZ"/>
              </w:rPr>
              <w:t xml:space="preserve">4. </w:t>
            </w:r>
            <w:r w:rsidRPr="009044C8">
              <w:t xml:space="preserve">Обновление модуля </w:t>
            </w:r>
            <w:r w:rsidRPr="009044C8">
              <w:rPr>
                <w:lang w:val="en-US"/>
              </w:rPr>
              <w:t>DCN</w:t>
            </w:r>
            <w:r w:rsidRPr="009044C8">
              <w:t>-</w:t>
            </w:r>
            <w:r w:rsidRPr="009044C8">
              <w:rPr>
                <w:lang w:val="en-US"/>
              </w:rPr>
              <w:t>SWSACC</w:t>
            </w:r>
            <w:r w:rsidRPr="009044C8">
              <w:t>-</w:t>
            </w:r>
            <w:r w:rsidRPr="009044C8">
              <w:rPr>
                <w:lang w:val="en-US"/>
              </w:rPr>
              <w:t>E</w:t>
            </w:r>
            <w:r w:rsidRPr="009044C8">
              <w:rPr>
                <w:color w:val="auto"/>
                <w:lang w:val="kk-KZ"/>
              </w:rPr>
              <w:t>.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</w:p>
          <w:p w:rsidR="00606FEF" w:rsidRPr="009044C8" w:rsidRDefault="00606FEF" w:rsidP="00580D7D">
            <w:pPr>
              <w:pStyle w:val="20"/>
              <w:shd w:val="clear" w:color="auto" w:fill="auto"/>
              <w:spacing w:line="245" w:lineRule="exact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904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Коммутатор Матричный </w:t>
            </w:r>
            <w:proofErr w:type="spellStart"/>
            <w:r w:rsidRPr="009044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Allegian</w:t>
            </w:r>
            <w:proofErr w:type="spellEnd"/>
            <w:r w:rsidRPr="00904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4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LTC</w:t>
            </w:r>
            <w:r w:rsidRPr="00904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8100/90, </w:t>
            </w:r>
            <w:r w:rsidRPr="009044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</w:t>
            </w:r>
            <w:r w:rsidRPr="009044C8">
              <w:rPr>
                <w:rFonts w:ascii="Times New Roman" w:hAnsi="Times New Roman" w:cs="Times New Roman"/>
                <w:sz w:val="24"/>
                <w:szCs w:val="24"/>
              </w:rPr>
              <w:t>-211</w:t>
            </w:r>
            <w:r w:rsidRPr="009044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90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04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автоматический коммутатор 2x1</w:t>
            </w:r>
            <w:r w:rsidRPr="0090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 шт.</w:t>
            </w:r>
          </w:p>
          <w:p w:rsidR="00606FEF" w:rsidRPr="009044C8" w:rsidRDefault="00606FEF" w:rsidP="00580D7D">
            <w:pPr>
              <w:pStyle w:val="20"/>
              <w:shd w:val="clear" w:color="auto" w:fill="auto"/>
              <w:spacing w:line="245" w:lineRule="exact"/>
              <w:ind w:left="3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9044C8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1. </w:t>
            </w:r>
            <w:r w:rsidRPr="009044C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Установка актуального </w:t>
            </w:r>
            <w:proofErr w:type="spellStart"/>
            <w:r w:rsidRPr="009044C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патча</w:t>
            </w:r>
            <w:proofErr w:type="spellEnd"/>
            <w:r w:rsidRPr="009044C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на момент проведения работ</w:t>
            </w:r>
            <w:r w:rsidRPr="009044C8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;</w:t>
            </w:r>
          </w:p>
          <w:p w:rsidR="00606FEF" w:rsidRPr="009044C8" w:rsidRDefault="00606FEF" w:rsidP="00580D7D">
            <w:pPr>
              <w:pStyle w:val="20"/>
              <w:shd w:val="clear" w:color="auto" w:fill="auto"/>
              <w:spacing w:line="245" w:lineRule="exact"/>
              <w:ind w:left="3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9044C8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2. </w:t>
            </w:r>
            <w:r w:rsidRPr="009044C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Корректировка сетевых настроек</w:t>
            </w:r>
            <w:r w:rsidRPr="009044C8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;</w:t>
            </w:r>
          </w:p>
          <w:p w:rsidR="00606FEF" w:rsidRPr="009044C8" w:rsidRDefault="00606FEF" w:rsidP="00580D7D">
            <w:pPr>
              <w:ind w:left="32"/>
              <w:jc w:val="both"/>
              <w:rPr>
                <w:color w:val="auto"/>
                <w:lang w:val="kk-KZ"/>
              </w:rPr>
            </w:pPr>
            <w:r w:rsidRPr="009044C8">
              <w:rPr>
                <w:color w:val="auto"/>
                <w:lang w:val="kk-KZ"/>
              </w:rPr>
              <w:t xml:space="preserve">3. </w:t>
            </w:r>
            <w:r w:rsidRPr="009044C8">
              <w:t xml:space="preserve">Настройка </w:t>
            </w:r>
            <w:r w:rsidRPr="009044C8">
              <w:rPr>
                <w:lang w:val="en-US"/>
              </w:rPr>
              <w:t>NTP</w:t>
            </w:r>
            <w:r w:rsidRPr="009044C8">
              <w:rPr>
                <w:color w:val="auto"/>
                <w:lang w:val="kk-KZ"/>
              </w:rPr>
              <w:t>.</w:t>
            </w:r>
          </w:p>
          <w:p w:rsidR="00606FEF" w:rsidRPr="009044C8" w:rsidRDefault="00606FEF" w:rsidP="00580D7D">
            <w:pPr>
              <w:pStyle w:val="a7"/>
              <w:shd w:val="clear" w:color="auto" w:fill="auto"/>
              <w:tabs>
                <w:tab w:val="left" w:pos="322"/>
              </w:tabs>
              <w:spacing w:line="248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06FEF" w:rsidRPr="009044C8" w:rsidRDefault="00606FEF" w:rsidP="00580D7D">
            <w:pPr>
              <w:pStyle w:val="a7"/>
              <w:shd w:val="clear" w:color="auto" w:fill="auto"/>
              <w:tabs>
                <w:tab w:val="left" w:pos="322"/>
              </w:tabs>
              <w:spacing w:line="248" w:lineRule="exact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9. </w:t>
            </w:r>
            <w:r w:rsidRPr="009044C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Пульт управления коммутатором </w:t>
            </w:r>
            <w:r w:rsidRPr="009044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KBD-UNIVERSAL Allegiant </w:t>
            </w:r>
            <w:r w:rsidRPr="009044C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 </w:t>
            </w:r>
            <w:r w:rsidRPr="009044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Divar, </w:t>
            </w:r>
            <w:r w:rsidRPr="009044C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передачи сигналов </w:t>
            </w:r>
            <w:r w:rsidRPr="009044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Telos </w:t>
            </w:r>
            <w:r w:rsidRPr="009044C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видео, аудио записи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1 шт.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9044C8">
              <w:rPr>
                <w:color w:val="auto"/>
                <w:lang w:val="kk-KZ"/>
              </w:rPr>
              <w:t xml:space="preserve">1. </w:t>
            </w:r>
            <w:r w:rsidRPr="009044C8">
              <w:t xml:space="preserve">Установка актуального </w:t>
            </w:r>
            <w:proofErr w:type="spellStart"/>
            <w:r w:rsidRPr="009044C8">
              <w:t>патча</w:t>
            </w:r>
            <w:proofErr w:type="spellEnd"/>
            <w:r w:rsidRPr="009044C8">
              <w:t xml:space="preserve"> на момент проведения работ</w:t>
            </w:r>
            <w:r w:rsidRPr="009044C8">
              <w:rPr>
                <w:color w:val="auto"/>
                <w:lang w:val="kk-KZ"/>
              </w:rPr>
              <w:t>;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9044C8">
              <w:rPr>
                <w:color w:val="auto"/>
                <w:lang w:val="kk-KZ"/>
              </w:rPr>
              <w:t xml:space="preserve">2. </w:t>
            </w:r>
            <w:r w:rsidRPr="009044C8">
              <w:t>Корректировка сетевых настроек</w:t>
            </w:r>
            <w:r w:rsidRPr="009044C8">
              <w:rPr>
                <w:color w:val="auto"/>
                <w:lang w:val="kk-KZ"/>
              </w:rPr>
              <w:t>;</w:t>
            </w:r>
          </w:p>
          <w:p w:rsidR="00606FEF" w:rsidRPr="008E5F53" w:rsidRDefault="00606FEF" w:rsidP="00580D7D">
            <w:pPr>
              <w:jc w:val="both"/>
              <w:rPr>
                <w:color w:val="auto"/>
              </w:rPr>
            </w:pPr>
            <w:r w:rsidRPr="009044C8">
              <w:rPr>
                <w:color w:val="auto"/>
                <w:lang w:val="kk-KZ"/>
              </w:rPr>
              <w:t xml:space="preserve">3. </w:t>
            </w:r>
            <w:r w:rsidRPr="009044C8">
              <w:t>Диагностика внутреннего сегмента</w:t>
            </w:r>
            <w:r>
              <w:rPr>
                <w:color w:val="auto"/>
                <w:lang w:val="kk-KZ"/>
              </w:rPr>
              <w:t>;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9044C8">
              <w:rPr>
                <w:color w:val="auto"/>
                <w:lang w:val="kk-KZ"/>
              </w:rPr>
              <w:t xml:space="preserve">4. </w:t>
            </w:r>
            <w:r w:rsidRPr="009044C8">
              <w:t xml:space="preserve">Настройка </w:t>
            </w:r>
            <w:r w:rsidRPr="009044C8">
              <w:rPr>
                <w:lang w:val="en-US"/>
              </w:rPr>
              <w:t>NTP</w:t>
            </w:r>
            <w:r w:rsidRPr="009044C8">
              <w:rPr>
                <w:color w:val="auto"/>
                <w:lang w:val="kk-KZ"/>
              </w:rPr>
              <w:t>;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9044C8">
              <w:rPr>
                <w:color w:val="auto"/>
                <w:lang w:val="kk-KZ"/>
              </w:rPr>
              <w:t xml:space="preserve">5. </w:t>
            </w:r>
            <w:r w:rsidRPr="009044C8">
              <w:t>Калибровка внешнего ядра</w:t>
            </w:r>
            <w:r w:rsidRPr="009044C8">
              <w:rPr>
                <w:color w:val="auto"/>
                <w:lang w:val="kk-KZ"/>
              </w:rPr>
              <w:t>.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</w:p>
          <w:p w:rsidR="00606FEF" w:rsidRPr="009044C8" w:rsidRDefault="00606FEF" w:rsidP="00580D7D">
            <w:pPr>
              <w:ind w:left="32"/>
              <w:jc w:val="both"/>
              <w:rPr>
                <w:b/>
                <w:color w:val="auto"/>
                <w:lang w:val="kk-KZ"/>
              </w:rPr>
            </w:pPr>
            <w:r w:rsidRPr="009044C8">
              <w:rPr>
                <w:b/>
                <w:color w:val="auto"/>
                <w:lang w:val="kk-KZ"/>
              </w:rPr>
              <w:t xml:space="preserve">10. </w:t>
            </w:r>
            <w:r w:rsidRPr="009044C8">
              <w:rPr>
                <w:b/>
              </w:rPr>
              <w:t xml:space="preserve">Цифровая система </w:t>
            </w:r>
            <w:r w:rsidRPr="009044C8">
              <w:rPr>
                <w:b/>
                <w:lang w:val="en-US"/>
              </w:rPr>
              <w:t>Plena</w:t>
            </w:r>
            <w:r w:rsidRPr="009044C8">
              <w:rPr>
                <w:b/>
              </w:rPr>
              <w:t xml:space="preserve"> подавления обратной акустической связи </w:t>
            </w:r>
            <w:r w:rsidRPr="009044C8">
              <w:rPr>
                <w:b/>
                <w:lang w:val="en-US"/>
              </w:rPr>
              <w:t>LBB</w:t>
            </w:r>
            <w:r w:rsidRPr="009044C8">
              <w:rPr>
                <w:b/>
              </w:rPr>
              <w:t>1968/00</w:t>
            </w:r>
            <w:r w:rsidRPr="009044C8">
              <w:rPr>
                <w:b/>
                <w:color w:val="auto"/>
                <w:lang w:val="kk-KZ"/>
              </w:rPr>
              <w:t xml:space="preserve">– 1 </w:t>
            </w:r>
            <w:r w:rsidRPr="009044C8">
              <w:rPr>
                <w:b/>
                <w:lang w:val="kk-KZ"/>
              </w:rPr>
              <w:t>шт.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9044C8">
              <w:rPr>
                <w:color w:val="auto"/>
                <w:lang w:val="kk-KZ"/>
              </w:rPr>
              <w:t xml:space="preserve">1. </w:t>
            </w:r>
            <w:r w:rsidRPr="009044C8">
              <w:t xml:space="preserve">Установка актуального </w:t>
            </w:r>
            <w:proofErr w:type="spellStart"/>
            <w:r w:rsidRPr="009044C8">
              <w:t>патча</w:t>
            </w:r>
            <w:proofErr w:type="spellEnd"/>
            <w:r w:rsidRPr="009044C8">
              <w:t xml:space="preserve"> на момент проведения работ</w:t>
            </w:r>
            <w:r w:rsidRPr="009044C8">
              <w:rPr>
                <w:color w:val="auto"/>
                <w:lang w:val="kk-KZ"/>
              </w:rPr>
              <w:t>;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9044C8">
              <w:rPr>
                <w:color w:val="auto"/>
                <w:lang w:val="kk-KZ"/>
              </w:rPr>
              <w:t xml:space="preserve">2. </w:t>
            </w:r>
            <w:r w:rsidRPr="009044C8">
              <w:t>Корректировка сетевых настроек</w:t>
            </w:r>
            <w:r w:rsidRPr="009044C8">
              <w:rPr>
                <w:color w:val="auto"/>
                <w:lang w:val="kk-KZ"/>
              </w:rPr>
              <w:t>;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  <w:r w:rsidRPr="009044C8">
              <w:rPr>
                <w:color w:val="auto"/>
                <w:lang w:val="kk-KZ"/>
              </w:rPr>
              <w:t xml:space="preserve">3. </w:t>
            </w:r>
            <w:r w:rsidRPr="009044C8">
              <w:t xml:space="preserve">Настройка </w:t>
            </w:r>
            <w:r w:rsidRPr="009044C8">
              <w:rPr>
                <w:lang w:val="en-US"/>
              </w:rPr>
              <w:t>NTP</w:t>
            </w:r>
            <w:r w:rsidRPr="009044C8">
              <w:rPr>
                <w:color w:val="auto"/>
                <w:lang w:val="kk-KZ"/>
              </w:rPr>
              <w:t>.</w:t>
            </w:r>
          </w:p>
          <w:p w:rsidR="00606FEF" w:rsidRPr="009044C8" w:rsidRDefault="00606FEF" w:rsidP="00580D7D">
            <w:pPr>
              <w:jc w:val="both"/>
              <w:rPr>
                <w:color w:val="auto"/>
                <w:lang w:val="kk-KZ"/>
              </w:rPr>
            </w:pPr>
          </w:p>
          <w:p w:rsidR="00606FEF" w:rsidRPr="00C334A4" w:rsidRDefault="00606FEF" w:rsidP="00580D7D">
            <w:pPr>
              <w:pStyle w:val="20"/>
              <w:shd w:val="clear" w:color="auto" w:fill="auto"/>
              <w:spacing w:line="248" w:lineRule="exact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  <w:r w:rsidRPr="009044C8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904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Усилитель Микширующий МА 200 200вт 100в24в </w:t>
            </w:r>
            <w:proofErr w:type="spellStart"/>
            <w:r w:rsidRPr="00904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904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СМ20Т</w:t>
            </w:r>
            <w:r w:rsidRPr="0090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шт.</w:t>
            </w:r>
          </w:p>
          <w:p w:rsidR="00606FEF" w:rsidRPr="009044C8" w:rsidRDefault="00606FEF" w:rsidP="00580D7D">
            <w:pPr>
              <w:jc w:val="both"/>
              <w:rPr>
                <w:color w:val="auto"/>
              </w:rPr>
            </w:pPr>
            <w:r w:rsidRPr="009044C8">
              <w:rPr>
                <w:color w:val="auto"/>
                <w:lang w:val="kk-KZ"/>
              </w:rPr>
              <w:t xml:space="preserve">1. </w:t>
            </w:r>
            <w:r w:rsidRPr="009044C8">
              <w:t xml:space="preserve">Установка актуального </w:t>
            </w:r>
            <w:proofErr w:type="spellStart"/>
            <w:r w:rsidRPr="009044C8">
              <w:t>патча</w:t>
            </w:r>
            <w:proofErr w:type="spellEnd"/>
            <w:r w:rsidRPr="009044C8">
              <w:t xml:space="preserve"> на момент проведения работ</w:t>
            </w:r>
            <w:r w:rsidRPr="009044C8">
              <w:rPr>
                <w:color w:val="auto"/>
                <w:lang w:val="kk-KZ"/>
              </w:rPr>
              <w:t>;</w:t>
            </w:r>
          </w:p>
          <w:p w:rsidR="00606FEF" w:rsidRDefault="00606FEF" w:rsidP="00580D7D">
            <w:pPr>
              <w:jc w:val="both"/>
              <w:rPr>
                <w:color w:val="auto"/>
              </w:rPr>
            </w:pPr>
            <w:r w:rsidRPr="009044C8">
              <w:rPr>
                <w:color w:val="auto"/>
                <w:lang w:val="kk-KZ"/>
              </w:rPr>
              <w:t xml:space="preserve">2. </w:t>
            </w:r>
            <w:r w:rsidRPr="009044C8">
              <w:t>Корректировка сетевых настроек</w:t>
            </w:r>
            <w:r w:rsidRPr="008E5F53">
              <w:rPr>
                <w:color w:val="auto"/>
              </w:rPr>
              <w:t>.</w:t>
            </w:r>
          </w:p>
          <w:p w:rsidR="00606FEF" w:rsidRDefault="00606FEF" w:rsidP="00580D7D">
            <w:pPr>
              <w:jc w:val="both"/>
              <w:rPr>
                <w:color w:val="auto"/>
              </w:rPr>
            </w:pPr>
          </w:p>
          <w:p w:rsidR="00606FEF" w:rsidRDefault="00606FEF" w:rsidP="00580D7D">
            <w:pPr>
              <w:pStyle w:val="20"/>
              <w:shd w:val="clear" w:color="auto" w:fill="auto"/>
              <w:spacing w:line="248" w:lineRule="exact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8558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044C8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Обслуживание и ремонт электронного-цифрового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табла</w:t>
            </w:r>
            <w:proofErr w:type="spellEnd"/>
          </w:p>
          <w:p w:rsidR="00606FEF" w:rsidRPr="004B2495" w:rsidRDefault="00606FEF" w:rsidP="00580D7D">
            <w:pPr>
              <w:rPr>
                <w:b/>
              </w:rPr>
            </w:pPr>
            <w:r w:rsidRPr="009044C8">
              <w:rPr>
                <w:color w:val="auto"/>
                <w:lang w:val="kk-KZ"/>
              </w:rPr>
              <w:t>1</w:t>
            </w:r>
            <w:r w:rsidRPr="004B2495">
              <w:t xml:space="preserve">. </w:t>
            </w:r>
            <w:r>
              <w:t>П</w:t>
            </w:r>
            <w:r w:rsidRPr="004B2495">
              <w:t>одключени</w:t>
            </w:r>
            <w:r>
              <w:t>я к компьютеру через кабель LAN</w:t>
            </w:r>
            <w:r w:rsidRPr="004B2495">
              <w:t>;</w:t>
            </w:r>
          </w:p>
          <w:p w:rsidR="00606FEF" w:rsidRDefault="00606FEF" w:rsidP="00580D7D">
            <w:pPr>
              <w:jc w:val="both"/>
              <w:rPr>
                <w:color w:val="auto"/>
                <w:lang w:val="kk-KZ"/>
              </w:rPr>
            </w:pPr>
            <w:r w:rsidRPr="009044C8">
              <w:rPr>
                <w:color w:val="auto"/>
                <w:lang w:val="kk-KZ"/>
              </w:rPr>
              <w:t xml:space="preserve">2. </w:t>
            </w:r>
            <w:r>
              <w:t>Корректировка даты времени и информационных сообщении</w:t>
            </w:r>
            <w:r w:rsidRPr="008E5F53">
              <w:rPr>
                <w:color w:val="auto"/>
              </w:rPr>
              <w:t>.</w:t>
            </w:r>
          </w:p>
          <w:p w:rsidR="00606FEF" w:rsidRDefault="00606FEF" w:rsidP="00580D7D">
            <w:pPr>
              <w:jc w:val="both"/>
              <w:rPr>
                <w:color w:val="auto"/>
                <w:lang w:val="kk-KZ"/>
              </w:rPr>
            </w:pPr>
          </w:p>
          <w:p w:rsidR="00606FEF" w:rsidRDefault="00606FEF" w:rsidP="00580D7D">
            <w:pPr>
              <w:jc w:val="both"/>
              <w:rPr>
                <w:b/>
                <w:color w:val="auto"/>
                <w:lang w:val="kk-KZ"/>
              </w:rPr>
            </w:pPr>
            <w:r w:rsidRPr="0011733D">
              <w:rPr>
                <w:b/>
                <w:color w:val="auto"/>
                <w:lang w:val="kk-KZ"/>
              </w:rPr>
              <w:t>13. Приведение в порядок кабельной системы в конфере</w:t>
            </w:r>
            <w:r>
              <w:rPr>
                <w:b/>
                <w:color w:val="auto"/>
                <w:lang w:val="kk-KZ"/>
              </w:rPr>
              <w:t>н</w:t>
            </w:r>
            <w:r w:rsidRPr="0011733D">
              <w:rPr>
                <w:b/>
                <w:color w:val="auto"/>
                <w:lang w:val="kk-KZ"/>
              </w:rPr>
              <w:t xml:space="preserve">цзале: </w:t>
            </w:r>
          </w:p>
          <w:p w:rsidR="00606FEF" w:rsidRPr="004B2495" w:rsidRDefault="00606FEF" w:rsidP="0011733D">
            <w:pPr>
              <w:rPr>
                <w:b/>
              </w:rPr>
            </w:pPr>
            <w:r w:rsidRPr="009044C8">
              <w:rPr>
                <w:color w:val="auto"/>
                <w:lang w:val="kk-KZ"/>
              </w:rPr>
              <w:t>1</w:t>
            </w:r>
            <w:r w:rsidRPr="004B2495">
              <w:t xml:space="preserve">. </w:t>
            </w:r>
            <w:r>
              <w:rPr>
                <w:lang w:val="kk-KZ"/>
              </w:rPr>
              <w:t>аудио</w:t>
            </w:r>
            <w:r w:rsidRPr="004B2495">
              <w:t>;</w:t>
            </w:r>
          </w:p>
          <w:p w:rsidR="00606FEF" w:rsidRPr="0011733D" w:rsidRDefault="00606FEF" w:rsidP="0011733D">
            <w:pPr>
              <w:jc w:val="both"/>
              <w:rPr>
                <w:color w:val="auto"/>
              </w:rPr>
            </w:pPr>
            <w:r w:rsidRPr="009044C8">
              <w:rPr>
                <w:color w:val="auto"/>
                <w:lang w:val="kk-KZ"/>
              </w:rPr>
              <w:t xml:space="preserve">2. </w:t>
            </w:r>
            <w:r>
              <w:rPr>
                <w:lang w:val="kk-KZ"/>
              </w:rPr>
              <w:t>видео</w:t>
            </w:r>
            <w:r w:rsidRPr="004B2495">
              <w:t>;</w:t>
            </w:r>
          </w:p>
          <w:p w:rsidR="00606FEF" w:rsidRPr="0011733D" w:rsidRDefault="00606FEF" w:rsidP="0011733D">
            <w:pPr>
              <w:jc w:val="both"/>
              <w:rPr>
                <w:color w:val="auto"/>
              </w:rPr>
            </w:pPr>
            <w:r>
              <w:rPr>
                <w:color w:val="auto"/>
                <w:lang w:val="kk-KZ"/>
              </w:rPr>
              <w:t xml:space="preserve">3. </w:t>
            </w:r>
            <w:r>
              <w:rPr>
                <w:color w:val="auto"/>
                <w:lang w:val="en-US"/>
              </w:rPr>
              <w:t>LAN</w:t>
            </w:r>
            <w:r w:rsidRPr="004B2495">
              <w:t>;</w:t>
            </w:r>
          </w:p>
          <w:p w:rsidR="00606FEF" w:rsidRPr="0095223E" w:rsidRDefault="00606FEF" w:rsidP="0011733D">
            <w:pPr>
              <w:jc w:val="both"/>
              <w:rPr>
                <w:color w:val="auto"/>
              </w:rPr>
            </w:pPr>
            <w:r w:rsidRPr="0011733D">
              <w:rPr>
                <w:color w:val="auto"/>
              </w:rPr>
              <w:t xml:space="preserve">4. </w:t>
            </w:r>
            <w:r>
              <w:rPr>
                <w:color w:val="auto"/>
                <w:lang w:val="kk-KZ"/>
              </w:rPr>
              <w:t>кабель питания ПК и ноутбука</w:t>
            </w:r>
            <w:r w:rsidRPr="004B2495">
              <w:t>;</w:t>
            </w:r>
          </w:p>
          <w:p w:rsidR="00606FEF" w:rsidRPr="009B7740" w:rsidRDefault="00606FEF" w:rsidP="0011733D">
            <w:pPr>
              <w:jc w:val="both"/>
              <w:rPr>
                <w:color w:val="auto"/>
              </w:rPr>
            </w:pPr>
            <w:r>
              <w:rPr>
                <w:color w:val="auto"/>
                <w:lang w:val="kk-KZ"/>
              </w:rPr>
              <w:t xml:space="preserve">5. </w:t>
            </w:r>
            <w:r w:rsidRPr="0095223E">
              <w:rPr>
                <w:color w:val="auto"/>
                <w:lang w:val="kk-KZ"/>
              </w:rPr>
              <w:t>Kensington lock</w:t>
            </w:r>
            <w:r>
              <w:rPr>
                <w:color w:val="auto"/>
                <w:lang w:val="kk-KZ"/>
              </w:rPr>
              <w:t>.</w:t>
            </w:r>
          </w:p>
          <w:p w:rsidR="00A3503A" w:rsidRPr="009B7740" w:rsidRDefault="00A3503A" w:rsidP="0011733D">
            <w:pPr>
              <w:jc w:val="both"/>
              <w:rPr>
                <w:color w:val="auto"/>
              </w:rPr>
            </w:pPr>
          </w:p>
          <w:p w:rsidR="00A3503A" w:rsidRDefault="00A3503A" w:rsidP="00A3503A">
            <w:pPr>
              <w:jc w:val="both"/>
              <w:rPr>
                <w:b/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>1</w:t>
            </w:r>
            <w:r w:rsidRPr="00A3503A">
              <w:rPr>
                <w:b/>
                <w:color w:val="auto"/>
              </w:rPr>
              <w:t>4</w:t>
            </w:r>
            <w:r w:rsidRPr="0011733D">
              <w:rPr>
                <w:b/>
                <w:color w:val="auto"/>
                <w:lang w:val="kk-KZ"/>
              </w:rPr>
              <w:t xml:space="preserve">. </w:t>
            </w:r>
            <w:r>
              <w:rPr>
                <w:b/>
                <w:color w:val="auto"/>
                <w:lang w:val="kk-KZ"/>
              </w:rPr>
              <w:t>Т</w:t>
            </w:r>
            <w:r w:rsidRPr="00A3503A">
              <w:rPr>
                <w:b/>
                <w:color w:val="auto"/>
                <w:lang w:val="kk-KZ"/>
              </w:rPr>
              <w:t>ехническое обслуживание и ремонт системы видеонаблюдения</w:t>
            </w:r>
            <w:r>
              <w:rPr>
                <w:b/>
                <w:color w:val="auto"/>
                <w:lang w:val="kk-KZ"/>
              </w:rPr>
              <w:t xml:space="preserve"> конференц - зала</w:t>
            </w:r>
            <w:r w:rsidRPr="0011733D">
              <w:rPr>
                <w:b/>
                <w:color w:val="auto"/>
                <w:lang w:val="kk-KZ"/>
              </w:rPr>
              <w:t xml:space="preserve">: </w:t>
            </w:r>
          </w:p>
          <w:p w:rsidR="00673AD9" w:rsidRPr="00673AD9" w:rsidRDefault="004C164F" w:rsidP="00673AD9">
            <w:r w:rsidRPr="00673AD9">
              <w:t>1.</w:t>
            </w:r>
            <w:r w:rsidR="00673AD9" w:rsidRPr="00673AD9">
              <w:t xml:space="preserve"> Внешний осмотр технических средств системы на предмет механических повреждений элементов;</w:t>
            </w:r>
            <w:r w:rsidR="00A3503A" w:rsidRPr="00673AD9">
              <w:br/>
            </w:r>
            <w:r w:rsidRPr="00673AD9">
              <w:t xml:space="preserve">2. </w:t>
            </w:r>
            <w:r w:rsidR="00673AD9" w:rsidRPr="00673AD9">
              <w:t>Диагностика работоспособности оборудования;</w:t>
            </w:r>
          </w:p>
          <w:p w:rsidR="00673AD9" w:rsidRPr="00673AD9" w:rsidRDefault="004C164F" w:rsidP="00673AD9">
            <w:r w:rsidRPr="00673AD9">
              <w:t>3.</w:t>
            </w:r>
            <w:r w:rsidR="00673AD9" w:rsidRPr="00673AD9">
              <w:t xml:space="preserve"> Проверка системных параметров и настроек программного обеспечения;</w:t>
            </w:r>
          </w:p>
          <w:p w:rsidR="00A3503A" w:rsidRPr="00673AD9" w:rsidRDefault="004C164F" w:rsidP="00673AD9">
            <w:r w:rsidRPr="00673AD9">
              <w:t>4.</w:t>
            </w:r>
            <w:r w:rsidR="00A3503A" w:rsidRPr="00673AD9">
              <w:t xml:space="preserve"> Замена</w:t>
            </w:r>
            <w:r w:rsidR="009B7740">
              <w:rPr>
                <w:lang w:val="en-US"/>
              </w:rPr>
              <w:t xml:space="preserve"> </w:t>
            </w:r>
            <w:r w:rsidR="009B7740">
              <w:t>(</w:t>
            </w:r>
            <w:r w:rsidR="00A3503A" w:rsidRPr="00673AD9">
              <w:t>при необходимости)</w:t>
            </w:r>
            <w:r w:rsidRPr="00673AD9">
              <w:t>.</w:t>
            </w:r>
          </w:p>
          <w:p w:rsidR="00606FEF" w:rsidRPr="0095223E" w:rsidRDefault="00606FEF" w:rsidP="00580D7D">
            <w:pPr>
              <w:pStyle w:val="20"/>
              <w:shd w:val="clear" w:color="auto" w:fill="auto"/>
              <w:spacing w:line="248" w:lineRule="exact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E5AC0" w:rsidRPr="00597BA8" w:rsidRDefault="001E5AC0" w:rsidP="00597BA8">
      <w:pPr>
        <w:textAlignment w:val="baseline"/>
        <w:rPr>
          <w:color w:val="auto"/>
          <w:sz w:val="22"/>
          <w:lang w:val="kk-KZ"/>
        </w:rPr>
      </w:pPr>
      <w:r w:rsidRPr="00597BA8">
        <w:rPr>
          <w:color w:val="auto"/>
          <w:sz w:val="22"/>
        </w:rPr>
        <w:lastRenderedPageBreak/>
        <w:t> </w:t>
      </w:r>
    </w:p>
    <w:p w:rsidR="00597BA8" w:rsidRDefault="00597BA8" w:rsidP="00597BA8">
      <w:pPr>
        <w:ind w:firstLine="397"/>
        <w:textAlignment w:val="baseline"/>
        <w:rPr>
          <w:rStyle w:val="s0"/>
        </w:rPr>
      </w:pPr>
    </w:p>
    <w:p w:rsidR="00597BA8" w:rsidRDefault="00597BA8" w:rsidP="00597BA8">
      <w:pPr>
        <w:ind w:firstLine="397"/>
        <w:textAlignment w:val="baseline"/>
        <w:rPr>
          <w:rStyle w:val="s0"/>
        </w:rPr>
      </w:pPr>
    </w:p>
    <w:p w:rsidR="00597BA8" w:rsidRPr="00B301EE" w:rsidRDefault="00597BA8" w:rsidP="00597BA8">
      <w:pPr>
        <w:ind w:firstLine="397"/>
        <w:textAlignment w:val="baseline"/>
        <w:rPr>
          <w:rStyle w:val="s0"/>
        </w:rPr>
      </w:pPr>
    </w:p>
    <w:sectPr w:rsidR="00597BA8" w:rsidRPr="00B30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>
    <w:nsid w:val="0B57453A"/>
    <w:multiLevelType w:val="hybridMultilevel"/>
    <w:tmpl w:val="F9D2A3AA"/>
    <w:lvl w:ilvl="0" w:tplc="962CBA20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112" w:hanging="360"/>
      </w:pPr>
    </w:lvl>
    <w:lvl w:ilvl="2" w:tplc="043F001B" w:tentative="1">
      <w:start w:val="1"/>
      <w:numFmt w:val="lowerRoman"/>
      <w:lvlText w:val="%3."/>
      <w:lvlJc w:val="right"/>
      <w:pPr>
        <w:ind w:left="1832" w:hanging="180"/>
      </w:pPr>
    </w:lvl>
    <w:lvl w:ilvl="3" w:tplc="043F000F" w:tentative="1">
      <w:start w:val="1"/>
      <w:numFmt w:val="decimal"/>
      <w:lvlText w:val="%4."/>
      <w:lvlJc w:val="left"/>
      <w:pPr>
        <w:ind w:left="2552" w:hanging="360"/>
      </w:pPr>
    </w:lvl>
    <w:lvl w:ilvl="4" w:tplc="043F0019" w:tentative="1">
      <w:start w:val="1"/>
      <w:numFmt w:val="lowerLetter"/>
      <w:lvlText w:val="%5."/>
      <w:lvlJc w:val="left"/>
      <w:pPr>
        <w:ind w:left="3272" w:hanging="360"/>
      </w:pPr>
    </w:lvl>
    <w:lvl w:ilvl="5" w:tplc="043F001B" w:tentative="1">
      <w:start w:val="1"/>
      <w:numFmt w:val="lowerRoman"/>
      <w:lvlText w:val="%6."/>
      <w:lvlJc w:val="right"/>
      <w:pPr>
        <w:ind w:left="3992" w:hanging="180"/>
      </w:pPr>
    </w:lvl>
    <w:lvl w:ilvl="6" w:tplc="043F000F" w:tentative="1">
      <w:start w:val="1"/>
      <w:numFmt w:val="decimal"/>
      <w:lvlText w:val="%7."/>
      <w:lvlJc w:val="left"/>
      <w:pPr>
        <w:ind w:left="4712" w:hanging="360"/>
      </w:pPr>
    </w:lvl>
    <w:lvl w:ilvl="7" w:tplc="043F0019" w:tentative="1">
      <w:start w:val="1"/>
      <w:numFmt w:val="lowerLetter"/>
      <w:lvlText w:val="%8."/>
      <w:lvlJc w:val="left"/>
      <w:pPr>
        <w:ind w:left="5432" w:hanging="360"/>
      </w:pPr>
    </w:lvl>
    <w:lvl w:ilvl="8" w:tplc="043F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0">
    <w:nsid w:val="13D167AA"/>
    <w:multiLevelType w:val="hybridMultilevel"/>
    <w:tmpl w:val="23B89B98"/>
    <w:lvl w:ilvl="0" w:tplc="1A1E3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800" w:hanging="360"/>
      </w:pPr>
    </w:lvl>
    <w:lvl w:ilvl="2" w:tplc="043F001B" w:tentative="1">
      <w:start w:val="1"/>
      <w:numFmt w:val="lowerRoman"/>
      <w:lvlText w:val="%3."/>
      <w:lvlJc w:val="right"/>
      <w:pPr>
        <w:ind w:left="2520" w:hanging="180"/>
      </w:pPr>
    </w:lvl>
    <w:lvl w:ilvl="3" w:tplc="043F000F" w:tentative="1">
      <w:start w:val="1"/>
      <w:numFmt w:val="decimal"/>
      <w:lvlText w:val="%4."/>
      <w:lvlJc w:val="left"/>
      <w:pPr>
        <w:ind w:left="3240" w:hanging="360"/>
      </w:pPr>
    </w:lvl>
    <w:lvl w:ilvl="4" w:tplc="043F0019" w:tentative="1">
      <w:start w:val="1"/>
      <w:numFmt w:val="lowerLetter"/>
      <w:lvlText w:val="%5."/>
      <w:lvlJc w:val="left"/>
      <w:pPr>
        <w:ind w:left="3960" w:hanging="360"/>
      </w:pPr>
    </w:lvl>
    <w:lvl w:ilvl="5" w:tplc="043F001B" w:tentative="1">
      <w:start w:val="1"/>
      <w:numFmt w:val="lowerRoman"/>
      <w:lvlText w:val="%6."/>
      <w:lvlJc w:val="right"/>
      <w:pPr>
        <w:ind w:left="4680" w:hanging="180"/>
      </w:pPr>
    </w:lvl>
    <w:lvl w:ilvl="6" w:tplc="043F000F" w:tentative="1">
      <w:start w:val="1"/>
      <w:numFmt w:val="decimal"/>
      <w:lvlText w:val="%7."/>
      <w:lvlJc w:val="left"/>
      <w:pPr>
        <w:ind w:left="5400" w:hanging="360"/>
      </w:pPr>
    </w:lvl>
    <w:lvl w:ilvl="7" w:tplc="043F0019" w:tentative="1">
      <w:start w:val="1"/>
      <w:numFmt w:val="lowerLetter"/>
      <w:lvlText w:val="%8."/>
      <w:lvlJc w:val="left"/>
      <w:pPr>
        <w:ind w:left="6120" w:hanging="360"/>
      </w:pPr>
    </w:lvl>
    <w:lvl w:ilvl="8" w:tplc="043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A360D6"/>
    <w:multiLevelType w:val="hybridMultilevel"/>
    <w:tmpl w:val="E79CDA1C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C3E82"/>
    <w:multiLevelType w:val="hybridMultilevel"/>
    <w:tmpl w:val="E8B4D316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E74EE"/>
    <w:multiLevelType w:val="hybridMultilevel"/>
    <w:tmpl w:val="48C2C686"/>
    <w:lvl w:ilvl="0" w:tplc="043F000F">
      <w:start w:val="1"/>
      <w:numFmt w:val="decimal"/>
      <w:lvlText w:val="%1."/>
      <w:lvlJc w:val="left"/>
      <w:pPr>
        <w:ind w:left="1080" w:hanging="360"/>
      </w:pPr>
    </w:lvl>
    <w:lvl w:ilvl="1" w:tplc="043F0019" w:tentative="1">
      <w:start w:val="1"/>
      <w:numFmt w:val="lowerLetter"/>
      <w:lvlText w:val="%2."/>
      <w:lvlJc w:val="left"/>
      <w:pPr>
        <w:ind w:left="1800" w:hanging="360"/>
      </w:pPr>
    </w:lvl>
    <w:lvl w:ilvl="2" w:tplc="043F001B" w:tentative="1">
      <w:start w:val="1"/>
      <w:numFmt w:val="lowerRoman"/>
      <w:lvlText w:val="%3."/>
      <w:lvlJc w:val="right"/>
      <w:pPr>
        <w:ind w:left="2520" w:hanging="180"/>
      </w:pPr>
    </w:lvl>
    <w:lvl w:ilvl="3" w:tplc="043F000F" w:tentative="1">
      <w:start w:val="1"/>
      <w:numFmt w:val="decimal"/>
      <w:lvlText w:val="%4."/>
      <w:lvlJc w:val="left"/>
      <w:pPr>
        <w:ind w:left="3240" w:hanging="360"/>
      </w:pPr>
    </w:lvl>
    <w:lvl w:ilvl="4" w:tplc="043F0019" w:tentative="1">
      <w:start w:val="1"/>
      <w:numFmt w:val="lowerLetter"/>
      <w:lvlText w:val="%5."/>
      <w:lvlJc w:val="left"/>
      <w:pPr>
        <w:ind w:left="3960" w:hanging="360"/>
      </w:pPr>
    </w:lvl>
    <w:lvl w:ilvl="5" w:tplc="043F001B" w:tentative="1">
      <w:start w:val="1"/>
      <w:numFmt w:val="lowerRoman"/>
      <w:lvlText w:val="%6."/>
      <w:lvlJc w:val="right"/>
      <w:pPr>
        <w:ind w:left="4680" w:hanging="180"/>
      </w:pPr>
    </w:lvl>
    <w:lvl w:ilvl="6" w:tplc="043F000F" w:tentative="1">
      <w:start w:val="1"/>
      <w:numFmt w:val="decimal"/>
      <w:lvlText w:val="%7."/>
      <w:lvlJc w:val="left"/>
      <w:pPr>
        <w:ind w:left="5400" w:hanging="360"/>
      </w:pPr>
    </w:lvl>
    <w:lvl w:ilvl="7" w:tplc="043F0019" w:tentative="1">
      <w:start w:val="1"/>
      <w:numFmt w:val="lowerLetter"/>
      <w:lvlText w:val="%8."/>
      <w:lvlJc w:val="left"/>
      <w:pPr>
        <w:ind w:left="6120" w:hanging="360"/>
      </w:pPr>
    </w:lvl>
    <w:lvl w:ilvl="8" w:tplc="043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8E118C"/>
    <w:multiLevelType w:val="hybridMultilevel"/>
    <w:tmpl w:val="B51A4A40"/>
    <w:lvl w:ilvl="0" w:tplc="962CBA20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D28D4"/>
    <w:multiLevelType w:val="hybridMultilevel"/>
    <w:tmpl w:val="D6A4E3F4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AF41FF"/>
    <w:multiLevelType w:val="hybridMultilevel"/>
    <w:tmpl w:val="1226ADC6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E5DC1"/>
    <w:multiLevelType w:val="hybridMultilevel"/>
    <w:tmpl w:val="2DB4D770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0"/>
  </w:num>
  <w:num w:numId="14">
    <w:abstractNumId w:val="9"/>
  </w:num>
  <w:num w:numId="15">
    <w:abstractNumId w:val="14"/>
  </w:num>
  <w:num w:numId="16">
    <w:abstractNumId w:val="17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5330"/>
    <w:rsid w:val="000068CC"/>
    <w:rsid w:val="00027ED4"/>
    <w:rsid w:val="0003610E"/>
    <w:rsid w:val="00066EC7"/>
    <w:rsid w:val="00076667"/>
    <w:rsid w:val="00083AAD"/>
    <w:rsid w:val="000C0D8D"/>
    <w:rsid w:val="000C4BA7"/>
    <w:rsid w:val="000E070A"/>
    <w:rsid w:val="0011733D"/>
    <w:rsid w:val="001306C1"/>
    <w:rsid w:val="00136090"/>
    <w:rsid w:val="00157535"/>
    <w:rsid w:val="0018076D"/>
    <w:rsid w:val="001B5324"/>
    <w:rsid w:val="001E5AC0"/>
    <w:rsid w:val="002A696C"/>
    <w:rsid w:val="002F28FE"/>
    <w:rsid w:val="00305443"/>
    <w:rsid w:val="003078F6"/>
    <w:rsid w:val="00331534"/>
    <w:rsid w:val="00340076"/>
    <w:rsid w:val="00363B03"/>
    <w:rsid w:val="00387681"/>
    <w:rsid w:val="003D1C1A"/>
    <w:rsid w:val="003E6BDE"/>
    <w:rsid w:val="003E7AC6"/>
    <w:rsid w:val="003F4FCD"/>
    <w:rsid w:val="004559AD"/>
    <w:rsid w:val="00473992"/>
    <w:rsid w:val="0047576B"/>
    <w:rsid w:val="00481A29"/>
    <w:rsid w:val="00484B46"/>
    <w:rsid w:val="004B2495"/>
    <w:rsid w:val="004B5239"/>
    <w:rsid w:val="004B5FE7"/>
    <w:rsid w:val="004C164F"/>
    <w:rsid w:val="004F7A74"/>
    <w:rsid w:val="00541934"/>
    <w:rsid w:val="00554E29"/>
    <w:rsid w:val="00597BA8"/>
    <w:rsid w:val="005A6EB6"/>
    <w:rsid w:val="005E6F11"/>
    <w:rsid w:val="005F22D2"/>
    <w:rsid w:val="00606FEF"/>
    <w:rsid w:val="00625DF0"/>
    <w:rsid w:val="006661B2"/>
    <w:rsid w:val="00672E4D"/>
    <w:rsid w:val="00673AD9"/>
    <w:rsid w:val="00675A1B"/>
    <w:rsid w:val="006855D5"/>
    <w:rsid w:val="00687C3F"/>
    <w:rsid w:val="00696113"/>
    <w:rsid w:val="006C3481"/>
    <w:rsid w:val="006D6462"/>
    <w:rsid w:val="006D7405"/>
    <w:rsid w:val="006E4D2A"/>
    <w:rsid w:val="00702DE9"/>
    <w:rsid w:val="007178B8"/>
    <w:rsid w:val="00740B12"/>
    <w:rsid w:val="00757DBB"/>
    <w:rsid w:val="007649F3"/>
    <w:rsid w:val="00775388"/>
    <w:rsid w:val="00785C22"/>
    <w:rsid w:val="00796D99"/>
    <w:rsid w:val="007C6E06"/>
    <w:rsid w:val="00825118"/>
    <w:rsid w:val="00830A5F"/>
    <w:rsid w:val="00833B1B"/>
    <w:rsid w:val="008413A1"/>
    <w:rsid w:val="00855807"/>
    <w:rsid w:val="008617CE"/>
    <w:rsid w:val="00861CE2"/>
    <w:rsid w:val="00875D2E"/>
    <w:rsid w:val="008A41F0"/>
    <w:rsid w:val="008E5F53"/>
    <w:rsid w:val="009044C8"/>
    <w:rsid w:val="00951AEE"/>
    <w:rsid w:val="0095223E"/>
    <w:rsid w:val="009627BD"/>
    <w:rsid w:val="00974ABD"/>
    <w:rsid w:val="009831CD"/>
    <w:rsid w:val="009A7FF0"/>
    <w:rsid w:val="009B7740"/>
    <w:rsid w:val="009E5BE6"/>
    <w:rsid w:val="00A048D7"/>
    <w:rsid w:val="00A0526A"/>
    <w:rsid w:val="00A3503A"/>
    <w:rsid w:val="00A64EC6"/>
    <w:rsid w:val="00A913A5"/>
    <w:rsid w:val="00AA08F9"/>
    <w:rsid w:val="00AA0FC8"/>
    <w:rsid w:val="00AB60DD"/>
    <w:rsid w:val="00AB6E8E"/>
    <w:rsid w:val="00AC7FBF"/>
    <w:rsid w:val="00AE15AF"/>
    <w:rsid w:val="00AE2958"/>
    <w:rsid w:val="00B301EE"/>
    <w:rsid w:val="00B73072"/>
    <w:rsid w:val="00BE2503"/>
    <w:rsid w:val="00BE6B9C"/>
    <w:rsid w:val="00BF0128"/>
    <w:rsid w:val="00C0681D"/>
    <w:rsid w:val="00C17EF4"/>
    <w:rsid w:val="00C334A4"/>
    <w:rsid w:val="00C525E2"/>
    <w:rsid w:val="00C609A6"/>
    <w:rsid w:val="00C63BCD"/>
    <w:rsid w:val="00D12345"/>
    <w:rsid w:val="00D235CE"/>
    <w:rsid w:val="00D47A14"/>
    <w:rsid w:val="00D913B8"/>
    <w:rsid w:val="00DC2BD5"/>
    <w:rsid w:val="00DC61FD"/>
    <w:rsid w:val="00DD4F16"/>
    <w:rsid w:val="00DF0239"/>
    <w:rsid w:val="00E262BB"/>
    <w:rsid w:val="00E635C7"/>
    <w:rsid w:val="00E76B8C"/>
    <w:rsid w:val="00E955F1"/>
    <w:rsid w:val="00EA62A5"/>
    <w:rsid w:val="00EC33D1"/>
    <w:rsid w:val="00EC4F85"/>
    <w:rsid w:val="00EC7B73"/>
    <w:rsid w:val="00F11802"/>
    <w:rsid w:val="00F62A15"/>
    <w:rsid w:val="00FB02F4"/>
    <w:rsid w:val="00FD3300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HTML">
    <w:name w:val="HTML Preformatted"/>
    <w:basedOn w:val="a"/>
    <w:link w:val="HTML0"/>
    <w:uiPriority w:val="99"/>
    <w:semiHidden/>
    <w:unhideWhenUsed/>
    <w:rsid w:val="00AC7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7FBF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387681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rsid w:val="00387681"/>
    <w:rPr>
      <w:rFonts w:ascii="Sylfaen" w:hAnsi="Sylfaen" w:cs="Sylfae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87681"/>
    <w:pPr>
      <w:shd w:val="clear" w:color="auto" w:fill="FFFFFF"/>
      <w:spacing w:line="241" w:lineRule="exact"/>
    </w:pPr>
    <w:rPr>
      <w:rFonts w:ascii="Sylfaen" w:eastAsiaTheme="minorHAnsi" w:hAnsi="Sylfaen" w:cs="Sylfaen"/>
      <w:b/>
      <w:bCs/>
      <w:color w:val="auto"/>
      <w:sz w:val="20"/>
      <w:szCs w:val="20"/>
      <w:lang w:eastAsia="en-US"/>
    </w:rPr>
  </w:style>
  <w:style w:type="character" w:customStyle="1" w:styleId="1">
    <w:name w:val="Основной текст Знак1"/>
    <w:basedOn w:val="a0"/>
    <w:link w:val="a7"/>
    <w:uiPriority w:val="99"/>
    <w:rsid w:val="00387681"/>
    <w:rPr>
      <w:rFonts w:ascii="Sylfaen" w:hAnsi="Sylfaen" w:cs="Sylfaen"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387681"/>
    <w:pPr>
      <w:shd w:val="clear" w:color="auto" w:fill="FFFFFF"/>
      <w:spacing w:line="240" w:lineRule="atLeast"/>
    </w:pPr>
    <w:rPr>
      <w:rFonts w:ascii="Sylfaen" w:eastAsiaTheme="minorHAnsi" w:hAnsi="Sylfaen" w:cs="Sylfaen"/>
      <w:color w:val="auto"/>
      <w:sz w:val="20"/>
      <w:szCs w:val="20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38768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rsid w:val="00387681"/>
    <w:rPr>
      <w:rFonts w:ascii="Times New Roman" w:hAnsi="Times New Roman" w:cs="Times New Roman"/>
      <w:b/>
      <w:bCs/>
      <w:sz w:val="19"/>
      <w:szCs w:val="19"/>
      <w:shd w:val="clear" w:color="auto" w:fill="FFFFFF"/>
      <w:lang w:val="en-US"/>
    </w:rPr>
  </w:style>
  <w:style w:type="character" w:customStyle="1" w:styleId="3Sylfaen">
    <w:name w:val="Основной текст (3) + Sylfaen"/>
    <w:aliases w:val="10 pt"/>
    <w:basedOn w:val="3"/>
    <w:uiPriority w:val="99"/>
    <w:rsid w:val="00387681"/>
    <w:rPr>
      <w:rFonts w:ascii="Sylfaen" w:hAnsi="Sylfaen" w:cs="Sylfaen"/>
      <w:b/>
      <w:bCs/>
      <w:sz w:val="20"/>
      <w:szCs w:val="20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uiPriority w:val="99"/>
    <w:rsid w:val="00387681"/>
    <w:pPr>
      <w:shd w:val="clear" w:color="auto" w:fill="FFFFFF"/>
      <w:spacing w:after="60" w:line="240" w:lineRule="atLeast"/>
      <w:jc w:val="both"/>
    </w:pPr>
    <w:rPr>
      <w:rFonts w:eastAsiaTheme="minorHAnsi"/>
      <w:b/>
      <w:bCs/>
      <w:color w:val="auto"/>
      <w:sz w:val="19"/>
      <w:szCs w:val="19"/>
      <w:lang w:val="en-US" w:eastAsia="en-US"/>
    </w:rPr>
  </w:style>
  <w:style w:type="character" w:customStyle="1" w:styleId="5">
    <w:name w:val="Основной текст (5)_"/>
    <w:basedOn w:val="a0"/>
    <w:link w:val="50"/>
    <w:uiPriority w:val="99"/>
    <w:rsid w:val="00387681"/>
    <w:rPr>
      <w:rFonts w:ascii="Sylfaen" w:hAnsi="Sylfaen" w:cs="Sylfaen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387681"/>
    <w:pPr>
      <w:shd w:val="clear" w:color="auto" w:fill="FFFFFF"/>
      <w:spacing w:line="240" w:lineRule="atLeast"/>
    </w:pPr>
    <w:rPr>
      <w:rFonts w:ascii="Sylfaen" w:eastAsiaTheme="minorHAnsi" w:hAnsi="Sylfaen" w:cs="Sylfaen"/>
      <w:color w:val="auto"/>
      <w:sz w:val="17"/>
      <w:szCs w:val="17"/>
      <w:lang w:eastAsia="en-US"/>
    </w:rPr>
  </w:style>
  <w:style w:type="paragraph" w:styleId="a9">
    <w:name w:val="List Paragraph"/>
    <w:basedOn w:val="a"/>
    <w:uiPriority w:val="34"/>
    <w:qFormat/>
    <w:rsid w:val="00F62A15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C348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C348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C348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C348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C3481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HTML">
    <w:name w:val="HTML Preformatted"/>
    <w:basedOn w:val="a"/>
    <w:link w:val="HTML0"/>
    <w:uiPriority w:val="99"/>
    <w:semiHidden/>
    <w:unhideWhenUsed/>
    <w:rsid w:val="00AC7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7FBF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387681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rsid w:val="00387681"/>
    <w:rPr>
      <w:rFonts w:ascii="Sylfaen" w:hAnsi="Sylfaen" w:cs="Sylfae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87681"/>
    <w:pPr>
      <w:shd w:val="clear" w:color="auto" w:fill="FFFFFF"/>
      <w:spacing w:line="241" w:lineRule="exact"/>
    </w:pPr>
    <w:rPr>
      <w:rFonts w:ascii="Sylfaen" w:eastAsiaTheme="minorHAnsi" w:hAnsi="Sylfaen" w:cs="Sylfaen"/>
      <w:b/>
      <w:bCs/>
      <w:color w:val="auto"/>
      <w:sz w:val="20"/>
      <w:szCs w:val="20"/>
      <w:lang w:eastAsia="en-US"/>
    </w:rPr>
  </w:style>
  <w:style w:type="character" w:customStyle="1" w:styleId="1">
    <w:name w:val="Основной текст Знак1"/>
    <w:basedOn w:val="a0"/>
    <w:link w:val="a7"/>
    <w:uiPriority w:val="99"/>
    <w:rsid w:val="00387681"/>
    <w:rPr>
      <w:rFonts w:ascii="Sylfaen" w:hAnsi="Sylfaen" w:cs="Sylfaen"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387681"/>
    <w:pPr>
      <w:shd w:val="clear" w:color="auto" w:fill="FFFFFF"/>
      <w:spacing w:line="240" w:lineRule="atLeast"/>
    </w:pPr>
    <w:rPr>
      <w:rFonts w:ascii="Sylfaen" w:eastAsiaTheme="minorHAnsi" w:hAnsi="Sylfaen" w:cs="Sylfaen"/>
      <w:color w:val="auto"/>
      <w:sz w:val="20"/>
      <w:szCs w:val="20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38768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rsid w:val="00387681"/>
    <w:rPr>
      <w:rFonts w:ascii="Times New Roman" w:hAnsi="Times New Roman" w:cs="Times New Roman"/>
      <w:b/>
      <w:bCs/>
      <w:sz w:val="19"/>
      <w:szCs w:val="19"/>
      <w:shd w:val="clear" w:color="auto" w:fill="FFFFFF"/>
      <w:lang w:val="en-US"/>
    </w:rPr>
  </w:style>
  <w:style w:type="character" w:customStyle="1" w:styleId="3Sylfaen">
    <w:name w:val="Основной текст (3) + Sylfaen"/>
    <w:aliases w:val="10 pt"/>
    <w:basedOn w:val="3"/>
    <w:uiPriority w:val="99"/>
    <w:rsid w:val="00387681"/>
    <w:rPr>
      <w:rFonts w:ascii="Sylfaen" w:hAnsi="Sylfaen" w:cs="Sylfaen"/>
      <w:b/>
      <w:bCs/>
      <w:sz w:val="20"/>
      <w:szCs w:val="20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uiPriority w:val="99"/>
    <w:rsid w:val="00387681"/>
    <w:pPr>
      <w:shd w:val="clear" w:color="auto" w:fill="FFFFFF"/>
      <w:spacing w:after="60" w:line="240" w:lineRule="atLeast"/>
      <w:jc w:val="both"/>
    </w:pPr>
    <w:rPr>
      <w:rFonts w:eastAsiaTheme="minorHAnsi"/>
      <w:b/>
      <w:bCs/>
      <w:color w:val="auto"/>
      <w:sz w:val="19"/>
      <w:szCs w:val="19"/>
      <w:lang w:val="en-US" w:eastAsia="en-US"/>
    </w:rPr>
  </w:style>
  <w:style w:type="character" w:customStyle="1" w:styleId="5">
    <w:name w:val="Основной текст (5)_"/>
    <w:basedOn w:val="a0"/>
    <w:link w:val="50"/>
    <w:uiPriority w:val="99"/>
    <w:rsid w:val="00387681"/>
    <w:rPr>
      <w:rFonts w:ascii="Sylfaen" w:hAnsi="Sylfaen" w:cs="Sylfaen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387681"/>
    <w:pPr>
      <w:shd w:val="clear" w:color="auto" w:fill="FFFFFF"/>
      <w:spacing w:line="240" w:lineRule="atLeast"/>
    </w:pPr>
    <w:rPr>
      <w:rFonts w:ascii="Sylfaen" w:eastAsiaTheme="minorHAnsi" w:hAnsi="Sylfaen" w:cs="Sylfaen"/>
      <w:color w:val="auto"/>
      <w:sz w:val="17"/>
      <w:szCs w:val="17"/>
      <w:lang w:eastAsia="en-US"/>
    </w:rPr>
  </w:style>
  <w:style w:type="paragraph" w:styleId="a9">
    <w:name w:val="List Paragraph"/>
    <w:basedOn w:val="a"/>
    <w:uiPriority w:val="34"/>
    <w:qFormat/>
    <w:rsid w:val="00F62A15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C348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C348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C348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C348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C3481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20FBF-D78B-4C4F-BD33-25E7A10D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Olzhas Bakbergenuly</cp:lastModifiedBy>
  <cp:revision>4</cp:revision>
  <cp:lastPrinted>2019-11-29T08:39:00Z</cp:lastPrinted>
  <dcterms:created xsi:type="dcterms:W3CDTF">2023-01-11T12:06:00Z</dcterms:created>
  <dcterms:modified xsi:type="dcterms:W3CDTF">2023-01-12T03:48:00Z</dcterms:modified>
</cp:coreProperties>
</file>