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D6" w:rsidRDefault="009735D6" w:rsidP="00B80D28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735D6" w:rsidRDefault="009735D6" w:rsidP="00B80D28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80D28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A455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осымша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B80D28" w:rsidRPr="00D53734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552E6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Конкурстық құжаттамаға</w:t>
      </w:r>
    </w:p>
    <w:p w:rsidR="00B80D28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техникалық ерекшелікке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№ 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</w:p>
    <w:p w:rsidR="00D53734" w:rsidRDefault="00D53734" w:rsidP="00EA5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54DF0" w:rsidRPr="00EA5E53" w:rsidRDefault="00395B14" w:rsidP="00EA5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53734" w:rsidRDefault="00EA5D5E" w:rsidP="001C4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EA5D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ШҚ ОРТД РТС Риддер ДГЖ мен ТҚС шатырын жөндеу</w:t>
      </w:r>
    </w:p>
    <w:p w:rsidR="001C4CCA" w:rsidRDefault="001C4CCA" w:rsidP="00D53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C4CCA" w:rsidRPr="008346FA" w:rsidRDefault="001C4CC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46FA" w:rsidRPr="008346FA" w:rsidRDefault="008346F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6FA">
        <w:rPr>
          <w:rFonts w:ascii="Times New Roman" w:hAnsi="Times New Roman" w:cs="Times New Roman"/>
          <w:color w:val="000000"/>
          <w:sz w:val="28"/>
          <w:szCs w:val="28"/>
        </w:rPr>
        <w:t>Бұзу жұмыстары: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Рулонндық</w:t>
      </w:r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атериалдардан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жасалған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жабындарды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бөлшектеу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- 135 м</w:t>
      </w:r>
      <w:proofErr w:type="gram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8346F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6FA">
        <w:rPr>
          <w:rFonts w:ascii="Times New Roman" w:hAnsi="Times New Roman" w:cs="Times New Roman"/>
          <w:color w:val="000000"/>
          <w:sz w:val="28"/>
          <w:szCs w:val="28"/>
        </w:rPr>
        <w:t>- Бетон стяжкасын бөлшектеу-135 м2.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6FA">
        <w:rPr>
          <w:rFonts w:ascii="Times New Roman" w:hAnsi="Times New Roman" w:cs="Times New Roman"/>
          <w:color w:val="000000"/>
          <w:sz w:val="28"/>
          <w:szCs w:val="28"/>
        </w:rPr>
        <w:t>Орнату жұмыстары: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алыңдығы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15 мм цемен</w:t>
      </w:r>
      <w:proofErr w:type="gram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т-</w:t>
      </w:r>
      <w:proofErr w:type="spellStart"/>
      <w:proofErr w:type="gramEnd"/>
      <w:r w:rsidRPr="008346FA">
        <w:rPr>
          <w:rFonts w:ascii="Times New Roman" w:hAnsi="Times New Roman" w:cs="Times New Roman"/>
          <w:color w:val="000000"/>
          <w:sz w:val="28"/>
          <w:szCs w:val="28"/>
        </w:rPr>
        <w:t>құмды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стяжкаларды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тегістеу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- 135 м2;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6FA">
        <w:rPr>
          <w:rFonts w:ascii="Times New Roman" w:hAnsi="Times New Roman" w:cs="Times New Roman"/>
          <w:color w:val="000000"/>
          <w:sz w:val="28"/>
          <w:szCs w:val="28"/>
        </w:rPr>
        <w:t>-Тегістеу стяждары цемент-құм. Құрылғы. қалыңдығының әрбір 1 мм өзгеруі үшін нормаға қосу - 4725 м2;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Рулонндық</w:t>
      </w:r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материалдарынан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жасалған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шатырлар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>. Екі қабаттағы құрылғы - 135 м2;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6FA">
        <w:rPr>
          <w:rFonts w:ascii="Times New Roman" w:hAnsi="Times New Roman" w:cs="Times New Roman"/>
          <w:color w:val="000000"/>
          <w:sz w:val="28"/>
          <w:szCs w:val="28"/>
        </w:rPr>
        <w:t>- Қабырғалық суағарларды орнату-20 м2;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- Су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төгетін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құбырлар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- 14м.</w:t>
      </w:r>
    </w:p>
    <w:p w:rsidR="00B54DF0" w:rsidRDefault="00B54DF0">
      <w:pPr>
        <w:rPr>
          <w:lang w:val="kk-KZ"/>
        </w:rPr>
      </w:pPr>
    </w:p>
    <w:p w:rsidR="00D53734" w:rsidRDefault="00D53734">
      <w:pPr>
        <w:rPr>
          <w:lang w:val="kk-KZ"/>
        </w:rPr>
      </w:pPr>
      <w:bookmarkStart w:id="0" w:name="_GoBack"/>
      <w:bookmarkEnd w:id="0"/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8346FA" w:rsidRDefault="008346FA">
      <w:pPr>
        <w:rPr>
          <w:lang w:val="kk-KZ"/>
        </w:rPr>
      </w:pPr>
    </w:p>
    <w:p w:rsidR="00B80D28" w:rsidRPr="00D53734" w:rsidRDefault="00B80D28" w:rsidP="00B80D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Приложение </w:t>
      </w:r>
    </w:p>
    <w:p w:rsidR="00B80D28" w:rsidRDefault="00B80D28" w:rsidP="00B80D28">
      <w:pPr>
        <w:pStyle w:val="pr"/>
        <w:rPr>
          <w:sz w:val="28"/>
          <w:szCs w:val="28"/>
          <w:lang w:val="kk-KZ"/>
        </w:rPr>
      </w:pPr>
      <w:r w:rsidRPr="00D53734">
        <w:rPr>
          <w:sz w:val="28"/>
          <w:szCs w:val="28"/>
          <w:lang w:val="kk-KZ"/>
        </w:rPr>
        <w:t>к Технической спецификации</w:t>
      </w:r>
      <w:r>
        <w:rPr>
          <w:sz w:val="28"/>
          <w:szCs w:val="28"/>
          <w:lang w:val="kk-KZ"/>
        </w:rPr>
        <w:t xml:space="preserve"> </w:t>
      </w:r>
    </w:p>
    <w:p w:rsidR="00B80D28" w:rsidRDefault="00B80D28" w:rsidP="00B80D28">
      <w:pPr>
        <w:pStyle w:val="pr"/>
      </w:pPr>
      <w:r w:rsidRPr="00D53734">
        <w:rPr>
          <w:sz w:val="28"/>
          <w:szCs w:val="28"/>
          <w:lang w:val="kk-KZ"/>
        </w:rPr>
        <w:t>№ 1</w:t>
      </w:r>
      <w:r>
        <w:rPr>
          <w:sz w:val="28"/>
          <w:szCs w:val="28"/>
          <w:lang w:val="kk-KZ"/>
        </w:rPr>
        <w:t>4</w:t>
      </w:r>
      <w:r w:rsidRPr="002552E6">
        <w:rPr>
          <w:rFonts w:eastAsiaTheme="minorHAnsi"/>
          <w:sz w:val="28"/>
          <w:szCs w:val="28"/>
          <w:lang w:val="kk-KZ" w:eastAsia="en-US"/>
        </w:rPr>
        <w:t xml:space="preserve"> </w:t>
      </w:r>
      <w:hyperlink w:anchor="sub6" w:history="1">
        <w:r w:rsidRPr="002552E6">
          <w:rPr>
            <w:rFonts w:eastAsiaTheme="minorHAnsi"/>
            <w:sz w:val="28"/>
            <w:szCs w:val="28"/>
            <w:lang w:val="kk-KZ" w:eastAsia="en-US"/>
          </w:rPr>
          <w:t>конкурсной документации</w:t>
        </w:r>
      </w:hyperlink>
    </w:p>
    <w:p w:rsidR="00B54DF0" w:rsidRPr="00B80D28" w:rsidRDefault="00B54DF0" w:rsidP="00B5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53734" w:rsidRPr="00EA5E53" w:rsidRDefault="00D53734" w:rsidP="00B5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C4CCA" w:rsidRDefault="00EA5D5E" w:rsidP="00B80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EA5D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Ремонт кровли ДГУ и ТП РТС </w:t>
      </w:r>
      <w:proofErr w:type="spellStart"/>
      <w:r w:rsidRPr="00EA5D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Риддер</w:t>
      </w:r>
      <w:proofErr w:type="spellEnd"/>
      <w:r w:rsidRPr="00EA5D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ВК ОДРТ</w:t>
      </w:r>
    </w:p>
    <w:p w:rsidR="00EA5D5E" w:rsidRPr="00EA5D5E" w:rsidRDefault="00EA5D5E" w:rsidP="00B80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160EDA" w:rsidRDefault="00160EDA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Демонтажные работы:</w:t>
      </w:r>
    </w:p>
    <w:p w:rsidR="001C4CCA" w:rsidRDefault="00B54DF0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346FA" w:rsidRPr="008346FA">
        <w:t xml:space="preserve"> </w:t>
      </w:r>
      <w:r w:rsidR="008346FA" w:rsidRPr="008346FA">
        <w:rPr>
          <w:rFonts w:ascii="Times New Roman" w:hAnsi="Times New Roman" w:cs="Times New Roman"/>
          <w:color w:val="000000"/>
          <w:sz w:val="28"/>
          <w:szCs w:val="28"/>
        </w:rPr>
        <w:t>Кровли из рулонных материалов. Разборка покрытий</w:t>
      </w:r>
      <w:r w:rsid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135 </w:t>
      </w:r>
      <w:r w:rsid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</w:t>
      </w:r>
      <w:proofErr w:type="gramStart"/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proofErr w:type="gramEnd"/>
      <w:r w:rsid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  <w:r w:rsidR="001C4CC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8346FA" w:rsidRPr="008346FA" w:rsidRDefault="00B54DF0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346FA" w:rsidRPr="008346FA">
        <w:t xml:space="preserve"> </w:t>
      </w:r>
      <w:r w:rsidR="008346FA">
        <w:rPr>
          <w:rFonts w:ascii="Times New Roman" w:hAnsi="Times New Roman" w:cs="Times New Roman"/>
          <w:color w:val="000000"/>
          <w:sz w:val="28"/>
          <w:szCs w:val="28"/>
        </w:rPr>
        <w:t>Демонтаж бетонной стяжки</w:t>
      </w:r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-135 м</w:t>
      </w:r>
      <w:proofErr w:type="gramStart"/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proofErr w:type="gramEnd"/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160EDA" w:rsidRPr="00160EDA" w:rsidRDefault="00160EDA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Монтажные работы:</w:t>
      </w:r>
    </w:p>
    <w:p w:rsidR="008346FA" w:rsidRPr="008346FA" w:rsidRDefault="00B54DF0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346FA" w:rsidRPr="008346FA">
        <w:t xml:space="preserve"> </w:t>
      </w:r>
      <w:proofErr w:type="gramStart"/>
      <w:r w:rsidR="008346FA" w:rsidRPr="008346FA">
        <w:rPr>
          <w:rFonts w:ascii="Times New Roman" w:hAnsi="Times New Roman" w:cs="Times New Roman"/>
          <w:color w:val="000000"/>
          <w:sz w:val="28"/>
          <w:szCs w:val="28"/>
        </w:rPr>
        <w:t>Стяжки</w:t>
      </w:r>
      <w:proofErr w:type="gramEnd"/>
      <w:r w:rsidR="008346FA"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выравнивающие цементно-песчаные толщиной 15 мм. Устройство</w:t>
      </w:r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-135 м</w:t>
      </w:r>
      <w:proofErr w:type="gramStart"/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proofErr w:type="gramEnd"/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B54DF0" w:rsidRDefault="00160EDA" w:rsidP="00B5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346FA" w:rsidRP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Стяжки выравнивающие цементно-песчаные. Устройство. добавлять на каждый 1 мм изменения толщины к норме</w:t>
      </w:r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-4725 м2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  <w:r w:rsidR="00B54DF0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60EDA" w:rsidRDefault="00160EDA" w:rsidP="00B5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346FA" w:rsidRPr="008346FA">
        <w:t xml:space="preserve"> </w:t>
      </w:r>
      <w:r w:rsidR="008346FA" w:rsidRP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Кровли скатные из наплавляемых материалов. Устройство в два слоя</w:t>
      </w:r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-135 м2;</w:t>
      </w:r>
    </w:p>
    <w:p w:rsidR="008346FA" w:rsidRDefault="008346FA" w:rsidP="00B5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Устройство настенных желобов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-20 м2;</w:t>
      </w:r>
    </w:p>
    <w:p w:rsidR="00160EDA" w:rsidRDefault="008346FA" w:rsidP="00160EDA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Трубы водосточные. Навеска с подмостей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-14м.</w:t>
      </w:r>
    </w:p>
    <w:p w:rsidR="00B54DF0" w:rsidRPr="00160EDA" w:rsidRDefault="00160EDA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sectPr w:rsidR="00B54DF0" w:rsidRPr="00160EDA" w:rsidSect="00EA5E53">
      <w:pgSz w:w="12240" w:h="15840"/>
      <w:pgMar w:top="426" w:right="850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466FD"/>
    <w:multiLevelType w:val="hybridMultilevel"/>
    <w:tmpl w:val="77A45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35"/>
    <w:rsid w:val="00160EDA"/>
    <w:rsid w:val="001C4CCA"/>
    <w:rsid w:val="00395B14"/>
    <w:rsid w:val="004E7B35"/>
    <w:rsid w:val="008346FA"/>
    <w:rsid w:val="009735D6"/>
    <w:rsid w:val="00B54DF0"/>
    <w:rsid w:val="00B80D28"/>
    <w:rsid w:val="00D53734"/>
    <w:rsid w:val="00E14B28"/>
    <w:rsid w:val="00EA5D5E"/>
    <w:rsid w:val="00EA5E53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F0"/>
    <w:pPr>
      <w:ind w:left="720"/>
      <w:contextualSpacing/>
    </w:pPr>
  </w:style>
  <w:style w:type="paragraph" w:customStyle="1" w:styleId="pr">
    <w:name w:val="pr"/>
    <w:basedOn w:val="a"/>
    <w:rsid w:val="00B80D28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60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0E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60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F0"/>
    <w:pPr>
      <w:ind w:left="720"/>
      <w:contextualSpacing/>
    </w:pPr>
  </w:style>
  <w:style w:type="paragraph" w:customStyle="1" w:styleId="pr">
    <w:name w:val="pr"/>
    <w:basedOn w:val="a"/>
    <w:rsid w:val="00B80D28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60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0E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6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Rakhimzhan Ibraimov</dc:creator>
  <cp:lastModifiedBy>Rakhimzhan Ibraimov</cp:lastModifiedBy>
  <cp:revision>2</cp:revision>
  <dcterms:created xsi:type="dcterms:W3CDTF">2023-07-31T03:41:00Z</dcterms:created>
  <dcterms:modified xsi:type="dcterms:W3CDTF">2023-07-31T03:41:00Z</dcterms:modified>
</cp:coreProperties>
</file>