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Наименование заказчика 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 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0A7CF0" w:rsidRPr="000A7C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Ремонт насосной на РТС Туркестан Туркестанской ОДРТ</w:t>
      </w:r>
      <w:proofErr w:type="gramEnd"/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  <w:bookmarkStart w:id="0" w:name="_GoBack"/>
      <w:bookmarkEnd w:id="0"/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E57E5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6159"/>
        <w:gridCol w:w="2006"/>
      </w:tblGrid>
      <w:tr w:rsidR="00FE7AA3" w:rsidRPr="00AE57E5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E7AA3" w:rsidRPr="00AE57E5" w:rsidTr="00423A8A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694A51" w:rsidRDefault="007F6CA6" w:rsidP="00603EB7">
            <w:pPr>
              <w:spacing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B0AC8" w:rsidRDefault="007F6CA6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Автомоб</w:t>
            </w:r>
            <w:r w:rsidR="00951567">
              <w:rPr>
                <w:sz w:val="24"/>
                <w:szCs w:val="24"/>
              </w:rPr>
              <w:t>и</w:t>
            </w:r>
            <w:r w:rsidRPr="00DB0AC8">
              <w:rPr>
                <w:sz w:val="24"/>
                <w:szCs w:val="24"/>
              </w:rPr>
              <w:t>ли бортовые, до 5т;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B0AC8" w:rsidRDefault="007F6CA6" w:rsidP="00603EB7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  <w:tr w:rsidR="00FE7AA3" w:rsidRPr="00AE57E5" w:rsidTr="00423A8A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E7AA3" w:rsidRPr="00FE7AA3" w:rsidRDefault="00FE7AA3" w:rsidP="00603EB7">
            <w:pPr>
              <w:spacing w:after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E7AA3" w:rsidRPr="00FE7AA3" w:rsidRDefault="00FE7AA3" w:rsidP="00603EB7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</w:t>
            </w:r>
            <w:r w:rsidRPr="00FE7AA3">
              <w:rPr>
                <w:sz w:val="24"/>
                <w:szCs w:val="24"/>
                <w:lang w:val="kk-KZ"/>
              </w:rPr>
              <w:t>кскаваторы одноковшовые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E7AA3" w:rsidRPr="00FE7AA3" w:rsidRDefault="00FE7AA3" w:rsidP="00603EB7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FE7AA3" w:rsidRPr="00AE57E5" w:rsidTr="00423A8A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7F6CA6" w:rsidRPr="00FE7AA3" w:rsidRDefault="00FE7AA3" w:rsidP="00603EB7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F6CA6" w:rsidRPr="00FE7AA3" w:rsidRDefault="00FE7AA3" w:rsidP="00FE7AA3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Аппарат для сварки</w:t>
            </w:r>
            <w:r w:rsidR="000A7CF0" w:rsidRPr="00524B66">
              <w:rPr>
                <w:sz w:val="24"/>
                <w:szCs w:val="24"/>
              </w:rPr>
              <w:t xml:space="preserve"> полиэтиленовых труб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F6CA6" w:rsidRPr="006567D6" w:rsidRDefault="006567D6" w:rsidP="00603EB7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6567D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7492"/>
        <w:gridCol w:w="1501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659AA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textAlignment w:val="baseline"/>
              <w:rPr>
                <w:color w:val="auto"/>
              </w:rPr>
            </w:pPr>
            <w:r w:rsidRPr="00DB0AC8">
              <w:rPr>
                <w:color w:val="auto"/>
              </w:rPr>
              <w:t>Инженер-строитель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proofErr w:type="gramStart"/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proofErr w:type="gramStart"/>
            <w:r w:rsidRPr="00DB0AC8">
              <w:rPr>
                <w:color w:val="auto"/>
              </w:rPr>
              <w:t>Удостоверяющего</w:t>
            </w:r>
            <w:proofErr w:type="gramEnd"/>
            <w:r w:rsidRPr="00DB0AC8">
              <w:rPr>
                <w:color w:val="auto"/>
              </w:rPr>
              <w:t xml:space="preserve"> личность;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proofErr w:type="gramStart"/>
            <w:r w:rsidRPr="00DB0AC8">
              <w:t>Квалификацию специалиста (сертификат/диплом/свидетельство и т.д.))</w:t>
            </w:r>
            <w:proofErr w:type="gramEnd"/>
          </w:p>
          <w:p w:rsidR="008659AA" w:rsidRPr="00DB0AC8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  <w:tr w:rsidR="008659AA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659AA" w:rsidRPr="00951567" w:rsidRDefault="000A7CF0" w:rsidP="00951567">
            <w:pPr>
              <w:pStyle w:val="a5"/>
              <w:numPr>
                <w:ilvl w:val="0"/>
                <w:numId w:val="1"/>
              </w:numPr>
            </w:pPr>
            <w:r>
              <w:rPr>
                <w:lang w:val="kk-KZ"/>
              </w:rPr>
              <w:t>Сантехник</w:t>
            </w:r>
          </w:p>
          <w:p w:rsidR="008659AA" w:rsidRPr="00694A51" w:rsidRDefault="008659AA" w:rsidP="00603EB7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Удостоверяющего</w:t>
            </w:r>
            <w:proofErr w:type="gramEnd"/>
            <w:r w:rsidRPr="005437DD">
              <w:rPr>
                <w:color w:val="auto"/>
              </w:rPr>
              <w:t xml:space="preserve"> личность;</w:t>
            </w:r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694A51" w:rsidRDefault="008659AA" w:rsidP="008659AA">
            <w:pPr>
              <w:jc w:val="center"/>
              <w:textAlignment w:val="baseline"/>
            </w:pPr>
          </w:p>
          <w:p w:rsidR="008659AA" w:rsidRDefault="008659AA" w:rsidP="008659AA">
            <w:pPr>
              <w:jc w:val="center"/>
              <w:textAlignment w:val="baseline"/>
            </w:pPr>
            <w:r>
              <w:t>1</w:t>
            </w:r>
          </w:p>
        </w:tc>
      </w:tr>
      <w:tr w:rsidR="008659AA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603EB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 xml:space="preserve">     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 w:rsidRPr="00DB0AC8">
              <w:rPr>
                <w:color w:val="auto"/>
              </w:rPr>
              <w:t xml:space="preserve">Разнорабочий 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 xml:space="preserve"> </w:t>
            </w:r>
            <w:proofErr w:type="gramStart"/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8659AA" w:rsidRPr="00DB0AC8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</w:pPr>
            <w:proofErr w:type="gramStart"/>
            <w:r w:rsidRPr="00DB0AC8">
              <w:t>Удостоверяющего</w:t>
            </w:r>
            <w:proofErr w:type="gramEnd"/>
            <w:r w:rsidRPr="00DB0AC8">
              <w:t xml:space="preserve">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6567D6" w:rsidRDefault="006567D6" w:rsidP="008659AA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5. 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опыта работы в течение последних десяти лет, аналогичных (схожих) закупаемым на конкурсе.</w:t>
      </w:r>
      <w:proofErr w:type="gramEnd"/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FE7AA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3667" w:rsidRPr="00FE7AA3" w:rsidRDefault="00B23667" w:rsidP="00FE7AA3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C023E1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FE1F19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CF0" w:rsidRPr="000A7CF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0A7CF0" w:rsidRPr="000A7CF0">
        <w:rPr>
          <w:rFonts w:ascii="Times New Roman" w:hAnsi="Times New Roman" w:cs="Times New Roman"/>
          <w:sz w:val="24"/>
          <w:szCs w:val="24"/>
        </w:rPr>
        <w:t>үркістан</w:t>
      </w:r>
      <w:proofErr w:type="spellEnd"/>
      <w:r w:rsidR="000A7CF0" w:rsidRPr="000A7CF0">
        <w:rPr>
          <w:rFonts w:ascii="Times New Roman" w:hAnsi="Times New Roman" w:cs="Times New Roman"/>
          <w:sz w:val="24"/>
          <w:szCs w:val="24"/>
        </w:rPr>
        <w:t xml:space="preserve"> ОРТД </w:t>
      </w:r>
      <w:proofErr w:type="spellStart"/>
      <w:r w:rsidR="000A7CF0" w:rsidRPr="000A7CF0">
        <w:rPr>
          <w:rFonts w:ascii="Times New Roman" w:hAnsi="Times New Roman" w:cs="Times New Roman"/>
          <w:sz w:val="24"/>
          <w:szCs w:val="24"/>
        </w:rPr>
        <w:t>Түркістан</w:t>
      </w:r>
      <w:proofErr w:type="spellEnd"/>
      <w:r w:rsidR="000A7CF0" w:rsidRPr="000A7CF0">
        <w:rPr>
          <w:rFonts w:ascii="Times New Roman" w:hAnsi="Times New Roman" w:cs="Times New Roman"/>
          <w:sz w:val="24"/>
          <w:szCs w:val="24"/>
        </w:rPr>
        <w:t xml:space="preserve"> РТС-да </w:t>
      </w:r>
      <w:proofErr w:type="spellStart"/>
      <w:r w:rsidR="000A7CF0" w:rsidRPr="000A7CF0">
        <w:rPr>
          <w:rFonts w:ascii="Times New Roman" w:hAnsi="Times New Roman" w:cs="Times New Roman"/>
          <w:sz w:val="24"/>
          <w:szCs w:val="24"/>
        </w:rPr>
        <w:t>сорғы</w:t>
      </w:r>
      <w:proofErr w:type="spellEnd"/>
      <w:r w:rsidR="000A7CF0" w:rsidRPr="000A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CF0" w:rsidRPr="000A7CF0">
        <w:rPr>
          <w:rFonts w:ascii="Times New Roman" w:hAnsi="Times New Roman" w:cs="Times New Roman"/>
          <w:sz w:val="24"/>
          <w:szCs w:val="24"/>
        </w:rPr>
        <w:t>станциясын</w:t>
      </w:r>
      <w:proofErr w:type="spellEnd"/>
      <w:r w:rsidR="000A7CF0" w:rsidRPr="000A7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CF0" w:rsidRPr="000A7CF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7546"/>
        <w:gridCol w:w="1179"/>
      </w:tblGrid>
      <w:tr w:rsidR="00C023E1" w:rsidRPr="00C023E1" w:rsidTr="00951567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951567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1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E7AA3" w:rsidRPr="00C023E1" w:rsidTr="00951567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7AA3" w:rsidRPr="00FE7AA3" w:rsidRDefault="00FE7AA3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7AA3" w:rsidRPr="00951567" w:rsidRDefault="00FE7AA3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E7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 шөмішті экскаваторлар</w:t>
            </w:r>
          </w:p>
        </w:tc>
        <w:tc>
          <w:tcPr>
            <w:tcW w:w="11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7AA3" w:rsidRPr="00951567" w:rsidRDefault="00FE7AA3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951567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0A7CF0" w:rsidRDefault="00FE7AA3" w:rsidP="000A7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8659AA" w:rsidRPr="000A7C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FE7AA3" w:rsidP="009175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Полиэтилен құбырларын дә</w:t>
            </w:r>
            <w:r w:rsidR="00917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некерлеуге арналған аппараттар</w:t>
            </w:r>
          </w:p>
        </w:tc>
        <w:tc>
          <w:tcPr>
            <w:tcW w:w="11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6567D6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6567D6" w:rsidRDefault="006567D6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7D6" w:rsidRDefault="006567D6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782"/>
        <w:gridCol w:w="1224"/>
      </w:tblGrid>
      <w:tr w:rsidR="00C023E1" w:rsidRPr="00C023E1" w:rsidTr="00951567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951567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951567">
              <w:rPr>
                <w:color w:val="auto"/>
                <w:lang w:val="kk-KZ"/>
              </w:rPr>
              <w:t>Қ</w:t>
            </w:r>
            <w:proofErr w:type="spellStart"/>
            <w:r w:rsidRPr="00951567">
              <w:rPr>
                <w:color w:val="auto"/>
              </w:rPr>
              <w:t>ұрылыс</w:t>
            </w:r>
            <w:proofErr w:type="spellEnd"/>
            <w:r w:rsidRPr="00951567">
              <w:rPr>
                <w:color w:val="auto"/>
              </w:rPr>
              <w:t xml:space="preserve"> инженер</w:t>
            </w:r>
          </w:p>
          <w:p w:rsidR="008659AA" w:rsidRPr="00951567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951567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951567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951567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0A7CF0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>
              <w:rPr>
                <w:color w:val="auto"/>
                <w:lang w:val="kk-KZ"/>
              </w:rPr>
              <w:t>Сантехникші</w:t>
            </w:r>
          </w:p>
          <w:p w:rsidR="008659AA" w:rsidRPr="00951567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951567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951567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951567">
              <w:rPr>
                <w:color w:val="auto"/>
                <w:lang w:val="kk-KZ"/>
              </w:rPr>
              <w:t>Әр түрлі жумысшылар</w:t>
            </w:r>
          </w:p>
          <w:p w:rsidR="008659AA" w:rsidRPr="00951567" w:rsidRDefault="008659AA" w:rsidP="00951567">
            <w:pPr>
              <w:pStyle w:val="a5"/>
              <w:numPr>
                <w:ilvl w:val="0"/>
                <w:numId w:val="9"/>
              </w:numPr>
              <w:rPr>
                <w:lang w:val="kk-KZ"/>
              </w:rPr>
            </w:pPr>
            <w:r w:rsidRPr="00951567">
              <w:rPr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алынатындар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7654"/>
        <w:gridCol w:w="1201"/>
      </w:tblGrid>
      <w:tr w:rsidR="00C023E1" w:rsidRPr="00C023E1" w:rsidTr="001C1FFA">
        <w:trPr>
          <w:trHeight w:val="44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1C1FFA">
        <w:trPr>
          <w:trHeight w:val="46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E57E5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E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CA5"/>
    <w:multiLevelType w:val="hybridMultilevel"/>
    <w:tmpl w:val="586E0DB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A7CF0"/>
    <w:rsid w:val="001C1FFA"/>
    <w:rsid w:val="00524B66"/>
    <w:rsid w:val="005477C2"/>
    <w:rsid w:val="006567D6"/>
    <w:rsid w:val="007F6CA6"/>
    <w:rsid w:val="008659AA"/>
    <w:rsid w:val="00917544"/>
    <w:rsid w:val="00951567"/>
    <w:rsid w:val="009E2087"/>
    <w:rsid w:val="00A82E5B"/>
    <w:rsid w:val="00AE57E5"/>
    <w:rsid w:val="00B23667"/>
    <w:rsid w:val="00C023E1"/>
    <w:rsid w:val="00D101DC"/>
    <w:rsid w:val="00E133CC"/>
    <w:rsid w:val="00FD2323"/>
    <w:rsid w:val="00FE1F19"/>
    <w:rsid w:val="00FE7AA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Rakhimzhan Ibraimov</cp:lastModifiedBy>
  <cp:revision>2</cp:revision>
  <dcterms:created xsi:type="dcterms:W3CDTF">2023-03-28T04:28:00Z</dcterms:created>
  <dcterms:modified xsi:type="dcterms:W3CDTF">2023-03-28T04:28:00Z</dcterms:modified>
</cp:coreProperties>
</file>