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A7" w:rsidRPr="009318C7" w:rsidRDefault="00F140A7" w:rsidP="00DF7E11">
      <w:pPr>
        <w:rPr>
          <w:rFonts w:ascii="Times New Roman" w:hAnsi="Times New Roman" w:cs="Times New Roman"/>
          <w:spacing w:val="-1"/>
          <w:w w:val="105"/>
        </w:rPr>
      </w:pPr>
    </w:p>
    <w:p w:rsidR="00F140A7" w:rsidRPr="009318C7" w:rsidRDefault="00F140A7" w:rsidP="00DF7E11">
      <w:pPr>
        <w:rPr>
          <w:rFonts w:ascii="Times New Roman" w:hAnsi="Times New Roman" w:cs="Times New Roman"/>
          <w:spacing w:val="-1"/>
          <w:w w:val="105"/>
        </w:rPr>
      </w:pPr>
    </w:p>
    <w:p w:rsidR="00F140A7" w:rsidRPr="009318C7" w:rsidRDefault="00F140A7" w:rsidP="00DF7E11">
      <w:pPr>
        <w:rPr>
          <w:rFonts w:ascii="Times New Roman" w:hAnsi="Times New Roman" w:cs="Times New Roman"/>
          <w:spacing w:val="-1"/>
          <w:w w:val="105"/>
        </w:rPr>
      </w:pPr>
    </w:p>
    <w:p w:rsidR="00F140A7" w:rsidRPr="009318C7" w:rsidRDefault="00F140A7" w:rsidP="00DF7E11">
      <w:pPr>
        <w:rPr>
          <w:rFonts w:ascii="Times New Roman" w:hAnsi="Times New Roman" w:cs="Times New Roman"/>
          <w:spacing w:val="-1"/>
          <w:w w:val="105"/>
        </w:rPr>
      </w:pPr>
    </w:p>
    <w:p w:rsidR="00934BF6" w:rsidRPr="007629E0" w:rsidRDefault="00934BF6" w:rsidP="00DF7E11">
      <w:pPr>
        <w:rPr>
          <w:rFonts w:ascii="Times New Roman" w:hAnsi="Times New Roman" w:cs="Times New Roman"/>
          <w:spacing w:val="-1"/>
          <w:w w:val="105"/>
        </w:rPr>
      </w:pPr>
    </w:p>
    <w:p w:rsidR="00934BF6" w:rsidRPr="007629E0" w:rsidRDefault="00934BF6" w:rsidP="00DF7E11">
      <w:pPr>
        <w:rPr>
          <w:rFonts w:ascii="Times New Roman" w:hAnsi="Times New Roman" w:cs="Times New Roman"/>
          <w:spacing w:val="-1"/>
          <w:w w:val="105"/>
        </w:rPr>
      </w:pPr>
    </w:p>
    <w:p w:rsidR="00C5770D" w:rsidRPr="00934BF6" w:rsidRDefault="00C5770D" w:rsidP="00C5770D">
      <w:pPr>
        <w:jc w:val="right"/>
        <w:rPr>
          <w:rFonts w:ascii="Times New Roman" w:hAnsi="Times New Roman" w:cs="Times New Roman"/>
          <w:spacing w:val="-1"/>
          <w:w w:val="105"/>
        </w:rPr>
      </w:pPr>
      <w:r w:rsidRPr="00934BF6">
        <w:rPr>
          <w:rFonts w:ascii="Times New Roman" w:hAnsi="Times New Roman" w:cs="Times New Roman"/>
          <w:spacing w:val="-1"/>
          <w:w w:val="105"/>
        </w:rPr>
        <w:t>Приложение 15 к конкурсной документации</w:t>
      </w:r>
    </w:p>
    <w:p w:rsidR="00C5770D" w:rsidRPr="00934BF6" w:rsidRDefault="00C5770D" w:rsidP="00C5770D">
      <w:pPr>
        <w:rPr>
          <w:rFonts w:ascii="Times New Roman" w:hAnsi="Times New Roman" w:cs="Times New Roman"/>
          <w:spacing w:val="-1"/>
          <w:w w:val="105"/>
        </w:rPr>
      </w:pPr>
    </w:p>
    <w:p w:rsidR="00C5770D" w:rsidRPr="00934BF6" w:rsidRDefault="00C5770D" w:rsidP="00C5770D">
      <w:pPr>
        <w:rPr>
          <w:rFonts w:ascii="Times New Roman" w:hAnsi="Times New Roman" w:cs="Times New Roman"/>
          <w:spacing w:val="-1"/>
          <w:w w:val="105"/>
        </w:rPr>
      </w:pPr>
    </w:p>
    <w:p w:rsidR="00C5770D" w:rsidRPr="00934BF6" w:rsidRDefault="00C5770D" w:rsidP="00C5770D">
      <w:pPr>
        <w:jc w:val="center"/>
        <w:rPr>
          <w:rFonts w:ascii="Times New Roman" w:hAnsi="Times New Roman" w:cs="Times New Roman"/>
          <w:b/>
          <w:spacing w:val="-1"/>
          <w:w w:val="105"/>
        </w:rPr>
      </w:pPr>
    </w:p>
    <w:p w:rsidR="00C5770D" w:rsidRPr="00934BF6" w:rsidRDefault="00C5770D" w:rsidP="00C5770D">
      <w:pPr>
        <w:jc w:val="center"/>
        <w:rPr>
          <w:rFonts w:ascii="Times New Roman" w:hAnsi="Times New Roman" w:cs="Times New Roman"/>
          <w:b/>
          <w:spacing w:val="-1"/>
          <w:w w:val="105"/>
        </w:rPr>
      </w:pPr>
      <w:r w:rsidRPr="00934BF6">
        <w:rPr>
          <w:rFonts w:ascii="Times New Roman" w:hAnsi="Times New Roman" w:cs="Times New Roman"/>
          <w:b/>
          <w:spacing w:val="-1"/>
          <w:w w:val="105"/>
        </w:rPr>
        <w:t>Техническая спецификация закупаемых услуг (заполняется заказчиком)</w:t>
      </w:r>
    </w:p>
    <w:p w:rsidR="00C5770D" w:rsidRPr="00934BF6" w:rsidRDefault="00C5770D" w:rsidP="00C5770D">
      <w:pPr>
        <w:rPr>
          <w:rFonts w:ascii="Times New Roman" w:hAnsi="Times New Roman" w:cs="Times New Roman"/>
          <w:spacing w:val="-1"/>
          <w:w w:val="105"/>
        </w:rPr>
      </w:pPr>
      <w:bookmarkStart w:id="0" w:name="_GoBack"/>
      <w:bookmarkEnd w:id="0"/>
    </w:p>
    <w:tbl>
      <w:tblPr>
        <w:tblStyle w:val="TableNormal"/>
        <w:tblW w:w="0" w:type="auto"/>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4561"/>
        <w:gridCol w:w="5633"/>
      </w:tblGrid>
      <w:tr w:rsidR="00934BF6" w:rsidRPr="00934BF6" w:rsidTr="00C5770D">
        <w:trPr>
          <w:trHeight w:val="642"/>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Наименование заказчика</w:t>
            </w:r>
          </w:p>
        </w:tc>
        <w:tc>
          <w:tcPr>
            <w:tcW w:w="5633" w:type="dxa"/>
          </w:tcPr>
          <w:p w:rsidR="00C5770D" w:rsidRPr="00934BF6" w:rsidRDefault="00C5770D" w:rsidP="00852CBC">
            <w:pPr>
              <w:rPr>
                <w:rFonts w:ascii="Times New Roman" w:hAnsi="Times New Roman" w:cs="Times New Roman"/>
                <w:spacing w:val="-1"/>
                <w:w w:val="105"/>
                <w:lang w:val="ru-RU"/>
              </w:rPr>
            </w:pPr>
            <w:r w:rsidRPr="00934BF6">
              <w:rPr>
                <w:rFonts w:ascii="Times New Roman" w:hAnsi="Times New Roman" w:cs="Times New Roman"/>
                <w:spacing w:val="-1"/>
                <w:w w:val="105"/>
              </w:rPr>
              <w:t xml:space="preserve">АО </w:t>
            </w:r>
            <w:r w:rsidRPr="00934BF6">
              <w:rPr>
                <w:rFonts w:ascii="Times New Roman" w:hAnsi="Times New Roman" w:cs="Times New Roman"/>
                <w:spacing w:val="-1"/>
                <w:w w:val="105"/>
                <w:lang w:val="ru-RU"/>
              </w:rPr>
              <w:t>«Казтелерадио»</w:t>
            </w:r>
          </w:p>
        </w:tc>
      </w:tr>
      <w:tr w:rsidR="00934BF6" w:rsidRPr="00934BF6" w:rsidTr="00C5770D">
        <w:trPr>
          <w:trHeight w:val="446"/>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Наименование организатора</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 xml:space="preserve">АО </w:t>
            </w:r>
            <w:r w:rsidRPr="00934BF6">
              <w:rPr>
                <w:rFonts w:ascii="Times New Roman" w:hAnsi="Times New Roman" w:cs="Times New Roman"/>
                <w:spacing w:val="-1"/>
                <w:w w:val="105"/>
                <w:lang w:val="ru-RU"/>
              </w:rPr>
              <w:t>«Казтелерадио»</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Наименование лота:</w:t>
            </w:r>
          </w:p>
        </w:tc>
        <w:tc>
          <w:tcPr>
            <w:tcW w:w="5633" w:type="dxa"/>
          </w:tcPr>
          <w:p w:rsidR="00C5770D" w:rsidRPr="00934BF6" w:rsidRDefault="00C5770D" w:rsidP="00852CBC">
            <w:pPr>
              <w:rPr>
                <w:rFonts w:ascii="Times New Roman" w:hAnsi="Times New Roman" w:cs="Times New Roman"/>
                <w:spacing w:val="-1"/>
                <w:w w:val="105"/>
                <w:lang w:val="ru-RU"/>
              </w:rPr>
            </w:pPr>
            <w:r w:rsidRPr="00934BF6">
              <w:rPr>
                <w:rFonts w:ascii="Times New Roman" w:hAnsi="Times New Roman" w:cs="Times New Roman"/>
                <w:spacing w:val="-1"/>
                <w:w w:val="105"/>
              </w:rPr>
              <w:t xml:space="preserve">Услуги по </w:t>
            </w:r>
            <w:r w:rsidRPr="00934BF6">
              <w:rPr>
                <w:rFonts w:ascii="Times New Roman" w:hAnsi="Times New Roman" w:cs="Times New Roman"/>
                <w:spacing w:val="-1"/>
                <w:w w:val="105"/>
                <w:lang w:val="ru-RU"/>
              </w:rPr>
              <w:t>поставке электроэнергии</w:t>
            </w:r>
          </w:p>
        </w:tc>
      </w:tr>
      <w:tr w:rsidR="00934BF6" w:rsidRPr="00934BF6" w:rsidTr="00C5770D">
        <w:trPr>
          <w:trHeight w:val="642"/>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Наименование кода Единого номенклатурного справочника товаров, работ, услуг:</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351210.900.000000</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Наименование услуги:</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 xml:space="preserve">Услуги по </w:t>
            </w:r>
            <w:r w:rsidRPr="00934BF6">
              <w:rPr>
                <w:rFonts w:ascii="Times New Roman" w:hAnsi="Times New Roman" w:cs="Times New Roman"/>
                <w:spacing w:val="-1"/>
                <w:w w:val="105"/>
                <w:lang w:val="ru-RU"/>
              </w:rPr>
              <w:t>поставке электроэнергии</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Единица измерения:</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Одна услуга</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Количество (объем):</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1</w:t>
            </w:r>
          </w:p>
        </w:tc>
      </w:tr>
      <w:tr w:rsidR="00934BF6" w:rsidRPr="00934BF6" w:rsidTr="00C5770D">
        <w:trPr>
          <w:trHeight w:val="642"/>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Цена за единицу, без учета налога на добавленную стоимость:</w:t>
            </w:r>
          </w:p>
        </w:tc>
        <w:tc>
          <w:tcPr>
            <w:tcW w:w="5633" w:type="dxa"/>
          </w:tcPr>
          <w:p w:rsidR="00C5770D" w:rsidRPr="00934BF6" w:rsidRDefault="007629E0" w:rsidP="00852CBC">
            <w:pPr>
              <w:rPr>
                <w:rFonts w:ascii="Times New Roman" w:hAnsi="Times New Roman" w:cs="Times New Roman"/>
                <w:spacing w:val="-1"/>
                <w:w w:val="105"/>
              </w:rPr>
            </w:pPr>
            <w:r w:rsidRPr="007629E0">
              <w:rPr>
                <w:rFonts w:ascii="Times New Roman" w:hAnsi="Times New Roman" w:cs="Times New Roman"/>
                <w:spacing w:val="-1"/>
                <w:w w:val="105"/>
              </w:rPr>
              <w:t>1</w:t>
            </w:r>
            <w:r>
              <w:rPr>
                <w:rFonts w:ascii="Times New Roman" w:hAnsi="Times New Roman" w:cs="Times New Roman"/>
                <w:spacing w:val="-1"/>
                <w:w w:val="105"/>
              </w:rPr>
              <w:t> </w:t>
            </w:r>
            <w:r w:rsidRPr="007629E0">
              <w:rPr>
                <w:rFonts w:ascii="Times New Roman" w:hAnsi="Times New Roman" w:cs="Times New Roman"/>
                <w:spacing w:val="-1"/>
                <w:w w:val="105"/>
              </w:rPr>
              <w:t>645</w:t>
            </w:r>
            <w:r>
              <w:rPr>
                <w:rFonts w:ascii="Times New Roman" w:hAnsi="Times New Roman" w:cs="Times New Roman"/>
                <w:spacing w:val="-1"/>
                <w:w w:val="105"/>
              </w:rPr>
              <w:t> </w:t>
            </w:r>
            <w:r w:rsidRPr="007629E0">
              <w:rPr>
                <w:rFonts w:ascii="Times New Roman" w:hAnsi="Times New Roman" w:cs="Times New Roman"/>
                <w:spacing w:val="-1"/>
                <w:w w:val="105"/>
              </w:rPr>
              <w:t>051</w:t>
            </w:r>
            <w:r>
              <w:rPr>
                <w:rFonts w:ascii="Times New Roman" w:hAnsi="Times New Roman" w:cs="Times New Roman"/>
                <w:spacing w:val="-1"/>
                <w:w w:val="105"/>
              </w:rPr>
              <w:t xml:space="preserve"> </w:t>
            </w:r>
            <w:r w:rsidRPr="007629E0">
              <w:rPr>
                <w:rFonts w:ascii="Times New Roman" w:hAnsi="Times New Roman" w:cs="Times New Roman"/>
                <w:spacing w:val="-1"/>
                <w:w w:val="105"/>
              </w:rPr>
              <w:t>219</w:t>
            </w:r>
            <w:r>
              <w:rPr>
                <w:rFonts w:ascii="Times New Roman" w:hAnsi="Times New Roman" w:cs="Times New Roman"/>
                <w:spacing w:val="-1"/>
                <w:w w:val="105"/>
              </w:rPr>
              <w:t xml:space="preserve"> </w:t>
            </w:r>
            <w:r w:rsidRPr="00934BF6">
              <w:rPr>
                <w:rFonts w:ascii="Times New Roman" w:hAnsi="Times New Roman" w:cs="Times New Roman"/>
                <w:spacing w:val="-1"/>
                <w:w w:val="105"/>
              </w:rPr>
              <w:t>теңге</w:t>
            </w:r>
          </w:p>
        </w:tc>
      </w:tr>
      <w:tr w:rsidR="00934BF6" w:rsidRPr="00934BF6" w:rsidTr="00C5770D">
        <w:trPr>
          <w:trHeight w:val="642"/>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Общая сумма, выделенная для закупки, без учета налога на добавленную стоимость:</w:t>
            </w:r>
          </w:p>
        </w:tc>
        <w:tc>
          <w:tcPr>
            <w:tcW w:w="5633" w:type="dxa"/>
          </w:tcPr>
          <w:p w:rsidR="00C5770D" w:rsidRPr="00934BF6" w:rsidRDefault="007629E0" w:rsidP="00852CBC">
            <w:pPr>
              <w:rPr>
                <w:rFonts w:ascii="Times New Roman" w:hAnsi="Times New Roman" w:cs="Times New Roman"/>
                <w:spacing w:val="-1"/>
                <w:w w:val="105"/>
              </w:rPr>
            </w:pPr>
            <w:r w:rsidRPr="007629E0">
              <w:rPr>
                <w:rFonts w:ascii="Times New Roman" w:hAnsi="Times New Roman" w:cs="Times New Roman"/>
                <w:spacing w:val="-1"/>
                <w:w w:val="105"/>
              </w:rPr>
              <w:t>1</w:t>
            </w:r>
            <w:r>
              <w:rPr>
                <w:rFonts w:ascii="Times New Roman" w:hAnsi="Times New Roman" w:cs="Times New Roman"/>
                <w:spacing w:val="-1"/>
                <w:w w:val="105"/>
              </w:rPr>
              <w:t> </w:t>
            </w:r>
            <w:r w:rsidRPr="007629E0">
              <w:rPr>
                <w:rFonts w:ascii="Times New Roman" w:hAnsi="Times New Roman" w:cs="Times New Roman"/>
                <w:spacing w:val="-1"/>
                <w:w w:val="105"/>
              </w:rPr>
              <w:t>645</w:t>
            </w:r>
            <w:r>
              <w:rPr>
                <w:rFonts w:ascii="Times New Roman" w:hAnsi="Times New Roman" w:cs="Times New Roman"/>
                <w:spacing w:val="-1"/>
                <w:w w:val="105"/>
              </w:rPr>
              <w:t> </w:t>
            </w:r>
            <w:r w:rsidRPr="007629E0">
              <w:rPr>
                <w:rFonts w:ascii="Times New Roman" w:hAnsi="Times New Roman" w:cs="Times New Roman"/>
                <w:spacing w:val="-1"/>
                <w:w w:val="105"/>
              </w:rPr>
              <w:t>051</w:t>
            </w:r>
            <w:r>
              <w:rPr>
                <w:rFonts w:ascii="Times New Roman" w:hAnsi="Times New Roman" w:cs="Times New Roman"/>
                <w:spacing w:val="-1"/>
                <w:w w:val="105"/>
              </w:rPr>
              <w:t xml:space="preserve"> </w:t>
            </w:r>
            <w:r w:rsidRPr="007629E0">
              <w:rPr>
                <w:rFonts w:ascii="Times New Roman" w:hAnsi="Times New Roman" w:cs="Times New Roman"/>
                <w:spacing w:val="-1"/>
                <w:w w:val="105"/>
              </w:rPr>
              <w:t>219</w:t>
            </w:r>
            <w:r>
              <w:rPr>
                <w:rFonts w:ascii="Times New Roman" w:hAnsi="Times New Roman" w:cs="Times New Roman"/>
                <w:spacing w:val="-1"/>
                <w:w w:val="105"/>
              </w:rPr>
              <w:t xml:space="preserve"> </w:t>
            </w:r>
            <w:r w:rsidRPr="00934BF6">
              <w:rPr>
                <w:rFonts w:ascii="Times New Roman" w:hAnsi="Times New Roman" w:cs="Times New Roman"/>
                <w:spacing w:val="-1"/>
                <w:w w:val="105"/>
              </w:rPr>
              <w:t>теңге</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Срок оказания услуги:</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включительно по 31 декабря 2024 года</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Размер авансового платежа:</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0 %</w:t>
            </w:r>
          </w:p>
        </w:tc>
      </w:tr>
      <w:tr w:rsidR="00934BF6" w:rsidRPr="00934BF6" w:rsidTr="00C5770D">
        <w:trPr>
          <w:trHeight w:val="251"/>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Гарантийный срок (в месяцах)</w:t>
            </w:r>
          </w:p>
        </w:tc>
        <w:tc>
          <w:tcPr>
            <w:tcW w:w="5633"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12</w:t>
            </w:r>
          </w:p>
        </w:tc>
      </w:tr>
      <w:tr w:rsidR="00934BF6" w:rsidRPr="00934BF6" w:rsidTr="00C5770D">
        <w:trPr>
          <w:trHeight w:val="4549"/>
        </w:trPr>
        <w:tc>
          <w:tcPr>
            <w:tcW w:w="4561" w:type="dxa"/>
          </w:tcPr>
          <w:p w:rsidR="00C5770D" w:rsidRPr="00934BF6" w:rsidRDefault="00C5770D" w:rsidP="00852CBC">
            <w:pPr>
              <w:rPr>
                <w:rFonts w:ascii="Times New Roman" w:hAnsi="Times New Roman" w:cs="Times New Roman"/>
                <w:spacing w:val="-1"/>
                <w:w w:val="105"/>
              </w:rPr>
            </w:pPr>
            <w:r w:rsidRPr="00934BF6">
              <w:rPr>
                <w:rFonts w:ascii="Times New Roman" w:hAnsi="Times New Roman" w:cs="Times New Roman"/>
                <w:spacing w:val="-1"/>
                <w:w w:val="105"/>
              </w:rPr>
              <w:t>Описание требуемых характеристик, параметров и иных исходных данных</w:t>
            </w:r>
          </w:p>
        </w:tc>
        <w:tc>
          <w:tcPr>
            <w:tcW w:w="5633" w:type="dxa"/>
          </w:tcPr>
          <w:p w:rsidR="00C5770D" w:rsidRPr="00934BF6" w:rsidRDefault="00C5770D" w:rsidP="009318C7">
            <w:pPr>
              <w:rPr>
                <w:rFonts w:ascii="Times New Roman" w:hAnsi="Times New Roman" w:cs="Times New Roman"/>
                <w:spacing w:val="-1"/>
                <w:w w:val="105"/>
              </w:rPr>
            </w:pPr>
            <w:r w:rsidRPr="00934BF6">
              <w:rPr>
                <w:rFonts w:ascii="Times New Roman" w:hAnsi="Times New Roman" w:cs="Times New Roman"/>
                <w:spacing w:val="-1"/>
                <w:w w:val="105"/>
              </w:rPr>
              <w:t>Настоящая техническая спецификация разработана в целях получения</w:t>
            </w:r>
            <w:r w:rsidR="009318C7">
              <w:rPr>
                <w:rFonts w:ascii="Times New Roman" w:hAnsi="Times New Roman" w:cs="Times New Roman"/>
                <w:spacing w:val="-1"/>
                <w:w w:val="105"/>
                <w:lang w:val="ru-RU"/>
              </w:rPr>
              <w:t xml:space="preserve"> электроэнергии</w:t>
            </w:r>
            <w:r w:rsidRPr="00934BF6">
              <w:rPr>
                <w:rFonts w:ascii="Times New Roman" w:hAnsi="Times New Roman" w:cs="Times New Roman"/>
                <w:spacing w:val="-1"/>
                <w:w w:val="105"/>
              </w:rPr>
              <w:t xml:space="preserve"> от поставщиков электрической энергии от энергоисточника для обеспечения электроэнергией объектов </w:t>
            </w:r>
            <w:r w:rsidRPr="00934BF6">
              <w:rPr>
                <w:rFonts w:ascii="Times New Roman" w:hAnsi="Times New Roman" w:cs="Times New Roman"/>
                <w:spacing w:val="-1"/>
                <w:w w:val="105"/>
                <w:lang w:val="ru-RU"/>
              </w:rPr>
              <w:t>АО «Казтелерадио»</w:t>
            </w:r>
            <w:r w:rsidRPr="00934BF6">
              <w:rPr>
                <w:rFonts w:ascii="Times New Roman" w:hAnsi="Times New Roman" w:cs="Times New Roman"/>
                <w:spacing w:val="-1"/>
                <w:w w:val="105"/>
              </w:rPr>
              <w:t>. Закупаемая  электрическая энергия должна соответствовать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Поставщик должен обеспечить бесперебойную поставку гарантированного объема электрической энергии в соответствии с Законом РК</w:t>
            </w:r>
            <w:r w:rsidRPr="00934BF6">
              <w:rPr>
                <w:rFonts w:ascii="Times New Roman" w:hAnsi="Times New Roman" w:cs="Times New Roman"/>
                <w:spacing w:val="-1"/>
                <w:w w:val="105"/>
                <w:lang w:val="ru-RU"/>
              </w:rPr>
              <w:t xml:space="preserve"> </w:t>
            </w:r>
            <w:r w:rsidRPr="00934BF6">
              <w:rPr>
                <w:rFonts w:ascii="Times New Roman" w:hAnsi="Times New Roman" w:cs="Times New Roman"/>
                <w:spacing w:val="-1"/>
                <w:w w:val="105"/>
              </w:rPr>
              <w:t>«Об электроэнергетике» №588-II от 9 июля 2004 г. (с учетом всех изменений и дополнений), а также в соответствии с «Правилами технической эксплуатации электрических станций и сетей» (утвержденные Приказом Министра энергетики Республики Казахстан №247 от 30.03.2015г.), «Правилами организации и функционирования оптового рынка электрической энергии» (утверждённые Приказом Министра энергетики Республики Казахстан №106 от 20.02.2015г</w:t>
            </w:r>
            <w:r w:rsidR="009318C7">
              <w:rPr>
                <w:rFonts w:ascii="Times New Roman" w:hAnsi="Times New Roman" w:cs="Times New Roman"/>
                <w:spacing w:val="-1"/>
                <w:w w:val="105"/>
                <w:lang w:val="ru-RU"/>
              </w:rPr>
              <w:t xml:space="preserve">.) </w:t>
            </w:r>
            <w:r w:rsidRPr="00934BF6">
              <w:rPr>
                <w:rFonts w:ascii="Times New Roman" w:hAnsi="Times New Roman" w:cs="Times New Roman"/>
                <w:spacing w:val="-1"/>
                <w:w w:val="105"/>
              </w:rPr>
              <w:t xml:space="preserve">В случае возникновения аварийной ситуации на энергоисточнике, осуществляющем отпуск электрической энергии или аварийной ситуации на линиях энергопередающих организаций поставщик должен в течении двух часов возобновить подачу электрической энергии. поставщик должен обеспечить поставку электроэнергии после поставки полного объема электроэнергии прежней энергоснабжающей организацией, по 31 декабря 2024 года. Субподряд для оказания услуг по передаче, распределению </w:t>
            </w:r>
            <w:r w:rsidRPr="00934BF6">
              <w:rPr>
                <w:rFonts w:ascii="Times New Roman" w:hAnsi="Times New Roman" w:cs="Times New Roman"/>
                <w:spacing w:val="-1"/>
                <w:w w:val="105"/>
              </w:rPr>
              <w:lastRenderedPageBreak/>
              <w:t>электроэнергии не допускается.</w:t>
            </w:r>
          </w:p>
        </w:tc>
      </w:tr>
    </w:tbl>
    <w:p w:rsidR="00C5770D" w:rsidRPr="00934BF6" w:rsidRDefault="00C5770D" w:rsidP="00C5770D">
      <w:pPr>
        <w:rPr>
          <w:rFonts w:ascii="Times New Roman" w:hAnsi="Times New Roman" w:cs="Times New Roman"/>
          <w:spacing w:val="-1"/>
          <w:w w:val="105"/>
        </w:rPr>
        <w:sectPr w:rsidR="00C5770D" w:rsidRPr="00934BF6">
          <w:pgSz w:w="11910" w:h="16840"/>
          <w:pgMar w:top="820" w:right="740" w:bottom="280" w:left="740" w:header="720" w:footer="720" w:gutter="0"/>
          <w:cols w:space="720"/>
        </w:sectPr>
      </w:pPr>
    </w:p>
    <w:tbl>
      <w:tblPr>
        <w:tblStyle w:val="TableNormal"/>
        <w:tblW w:w="10194" w:type="dxa"/>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4561"/>
        <w:gridCol w:w="5633"/>
      </w:tblGrid>
      <w:tr w:rsidR="001626E8" w:rsidRPr="00934BF6" w:rsidTr="001626E8">
        <w:trPr>
          <w:trHeight w:val="6082"/>
        </w:trPr>
        <w:tc>
          <w:tcPr>
            <w:tcW w:w="4561" w:type="dxa"/>
          </w:tcPr>
          <w:p w:rsidR="001626E8" w:rsidRPr="00934BF6" w:rsidRDefault="001626E8" w:rsidP="00852CBC">
            <w:pPr>
              <w:rPr>
                <w:rFonts w:ascii="Times New Roman" w:hAnsi="Times New Roman" w:cs="Times New Roman"/>
                <w:spacing w:val="-1"/>
                <w:w w:val="105"/>
              </w:rPr>
            </w:pPr>
            <w:r w:rsidRPr="00934BF6">
              <w:rPr>
                <w:rFonts w:ascii="Times New Roman" w:hAnsi="Times New Roman" w:cs="Times New Roman"/>
                <w:spacing w:val="-1"/>
                <w:w w:val="105"/>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633" w:type="dxa"/>
          </w:tcPr>
          <w:p w:rsidR="001626E8" w:rsidRPr="00934BF6" w:rsidRDefault="001626E8" w:rsidP="001626E8">
            <w:pPr>
              <w:rPr>
                <w:rFonts w:ascii="Times New Roman" w:hAnsi="Times New Roman" w:cs="Times New Roman"/>
                <w:spacing w:val="-1"/>
                <w:w w:val="105"/>
              </w:rPr>
            </w:pPr>
            <w:r w:rsidRPr="00934BF6">
              <w:rPr>
                <w:rFonts w:ascii="Times New Roman" w:hAnsi="Times New Roman" w:cs="Times New Roman"/>
                <w:spacing w:val="-1"/>
                <w:w w:val="105"/>
              </w:rPr>
              <w:t xml:space="preserve">Поставщик в случае определения его победителем и заключения с ним договора обязуется исполнить услуги по поставке электроэнергии на объекты </w:t>
            </w:r>
            <w:r w:rsidRPr="00934BF6">
              <w:rPr>
                <w:rFonts w:ascii="Times New Roman" w:hAnsi="Times New Roman" w:cs="Times New Roman"/>
                <w:spacing w:val="-1"/>
                <w:w w:val="105"/>
                <w:lang w:val="ru-RU"/>
              </w:rPr>
              <w:t>АО «Казтелерадио»</w:t>
            </w:r>
            <w:r w:rsidRPr="00934BF6">
              <w:rPr>
                <w:rFonts w:ascii="Times New Roman" w:hAnsi="Times New Roman" w:cs="Times New Roman"/>
                <w:spacing w:val="-1"/>
                <w:w w:val="105"/>
              </w:rPr>
              <w:t xml:space="preserve">, обслуживаемые указанными эксплуатационными </w:t>
            </w:r>
            <w:r w:rsidRPr="00934BF6">
              <w:rPr>
                <w:rFonts w:ascii="Times New Roman" w:hAnsi="Times New Roman" w:cs="Times New Roman"/>
                <w:spacing w:val="-1"/>
                <w:w w:val="105"/>
                <w:lang w:val="ru-RU"/>
              </w:rPr>
              <w:t>РТС</w:t>
            </w:r>
            <w:r w:rsidRPr="00934BF6">
              <w:rPr>
                <w:rFonts w:ascii="Times New Roman" w:hAnsi="Times New Roman" w:cs="Times New Roman"/>
                <w:spacing w:val="-1"/>
                <w:w w:val="105"/>
              </w:rPr>
              <w:t xml:space="preserve"> в объеме в объеме </w:t>
            </w:r>
            <w:r w:rsidRPr="00934BF6">
              <w:rPr>
                <w:rFonts w:ascii="Times New Roman" w:hAnsi="Times New Roman" w:cs="Times New Roman"/>
                <w:spacing w:val="-1"/>
                <w:w w:val="105"/>
                <w:lang w:val="ru-RU"/>
              </w:rPr>
              <w:t>56</w:t>
            </w:r>
            <w:r w:rsidRPr="00934BF6">
              <w:rPr>
                <w:rFonts w:ascii="Times New Roman" w:hAnsi="Times New Roman" w:cs="Times New Roman"/>
                <w:spacing w:val="-1"/>
                <w:w w:val="105"/>
                <w:lang w:val="en-US"/>
              </w:rPr>
              <w:t> </w:t>
            </w:r>
            <w:r w:rsidRPr="00934BF6">
              <w:rPr>
                <w:rFonts w:ascii="Times New Roman" w:hAnsi="Times New Roman" w:cs="Times New Roman"/>
                <w:spacing w:val="-1"/>
                <w:w w:val="105"/>
                <w:lang w:val="ru-RU"/>
              </w:rPr>
              <w:t>000</w:t>
            </w:r>
            <w:r w:rsidRPr="00934BF6">
              <w:rPr>
                <w:rFonts w:ascii="Times New Roman" w:hAnsi="Times New Roman" w:cs="Times New Roman"/>
                <w:spacing w:val="-1"/>
                <w:w w:val="105"/>
                <w:lang w:val="en-US"/>
              </w:rPr>
              <w:t> </w:t>
            </w:r>
            <w:r w:rsidRPr="00934BF6">
              <w:rPr>
                <w:rFonts w:ascii="Times New Roman" w:hAnsi="Times New Roman" w:cs="Times New Roman"/>
                <w:spacing w:val="-1"/>
                <w:w w:val="105"/>
                <w:lang w:val="ru-RU"/>
              </w:rPr>
              <w:t xml:space="preserve">000 </w:t>
            </w:r>
            <w:r w:rsidRPr="00934BF6">
              <w:rPr>
                <w:rFonts w:ascii="Times New Roman" w:hAnsi="Times New Roman" w:cs="Times New Roman"/>
                <w:spacing w:val="-1"/>
                <w:w w:val="105"/>
              </w:rPr>
              <w:t>кВт</w:t>
            </w:r>
            <w:r w:rsidRPr="00934BF6">
              <w:rPr>
                <w:rFonts w:ascii="Times New Roman" w:hAnsi="Times New Roman" w:cs="Times New Roman"/>
                <w:spacing w:val="-1"/>
                <w:w w:val="105"/>
                <w:lang w:val="ru-RU"/>
              </w:rPr>
              <w:t>.</w:t>
            </w:r>
            <w:r w:rsidRPr="00934BF6">
              <w:rPr>
                <w:rFonts w:ascii="Times New Roman" w:hAnsi="Times New Roman" w:cs="Times New Roman"/>
                <w:spacing w:val="-1"/>
                <w:w w:val="105"/>
              </w:rPr>
              <w:t xml:space="preserve"> </w:t>
            </w:r>
          </w:p>
          <w:p w:rsidR="001626E8" w:rsidRPr="00934BF6" w:rsidRDefault="001626E8" w:rsidP="001626E8">
            <w:pPr>
              <w:rPr>
                <w:rFonts w:ascii="Times New Roman" w:hAnsi="Times New Roman" w:cs="Times New Roman"/>
                <w:spacing w:val="-1"/>
                <w:w w:val="105"/>
              </w:rPr>
            </w:pPr>
          </w:p>
          <w:p w:rsidR="001626E8" w:rsidRPr="00934BF6" w:rsidRDefault="001626E8" w:rsidP="001626E8">
            <w:pPr>
              <w:rPr>
                <w:rFonts w:ascii="Times New Roman" w:hAnsi="Times New Roman" w:cs="Times New Roman"/>
                <w:spacing w:val="-1"/>
                <w:w w:val="105"/>
                <w:lang w:val="ru-RU"/>
              </w:rPr>
            </w:pPr>
            <w:r w:rsidRPr="00934BF6">
              <w:rPr>
                <w:rFonts w:ascii="Times New Roman" w:hAnsi="Times New Roman" w:cs="Times New Roman"/>
                <w:spacing w:val="-1"/>
                <w:w w:val="105"/>
              </w:rPr>
              <w:t xml:space="preserve">Вся ответственность за возможные последствия и убытки, связанные с ограничением или прекращением поставки электрической энергии возлагается на поставщика. Поставщик должен будет обеспечить  бесперебойную поставку гарантированного объема электроэнергии от энергоисточника/станции до точки подключения к сетям Заказчика. Поставщик обязан ежемесячно к 15 </w:t>
            </w:r>
            <w:r w:rsidRPr="00C47E75">
              <w:rPr>
                <w:rFonts w:ascii="Times New Roman" w:hAnsi="Times New Roman" w:cs="Times New Roman"/>
                <w:spacing w:val="-1"/>
                <w:w w:val="105"/>
              </w:rPr>
              <w:t xml:space="preserve">числу </w:t>
            </w:r>
            <w:r w:rsidR="00C47E75" w:rsidRPr="00C47E75">
              <w:rPr>
                <w:rFonts w:ascii="Times New Roman" w:eastAsiaTheme="minorHAnsi" w:hAnsi="Times New Roman" w:cs="Times New Roman"/>
                <w:b/>
                <w:bCs/>
                <w:iCs/>
                <w:color w:val="000000"/>
                <w:lang w:val="ru-RU"/>
              </w:rPr>
              <w:t xml:space="preserve"> </w:t>
            </w:r>
            <w:r w:rsidR="00C47E75" w:rsidRPr="00C47E75">
              <w:rPr>
                <w:rFonts w:ascii="Times New Roman" w:eastAsiaTheme="minorHAnsi" w:hAnsi="Times New Roman" w:cs="Times New Roman"/>
                <w:bCs/>
                <w:iCs/>
                <w:color w:val="000000"/>
                <w:lang w:val="ru-RU"/>
              </w:rPr>
              <w:t>после отчетного</w:t>
            </w:r>
            <w:r w:rsidR="00C47E75">
              <w:rPr>
                <w:rFonts w:ascii="Times New Roman" w:eastAsiaTheme="minorHAnsi" w:hAnsi="Times New Roman" w:cs="Times New Roman"/>
                <w:b/>
                <w:bCs/>
                <w:i/>
                <w:iCs/>
                <w:color w:val="000000"/>
                <w:lang w:val="ru-RU"/>
              </w:rPr>
              <w:t xml:space="preserve"> </w:t>
            </w:r>
            <w:r w:rsidRPr="00934BF6">
              <w:rPr>
                <w:rFonts w:ascii="Times New Roman" w:hAnsi="Times New Roman" w:cs="Times New Roman"/>
                <w:spacing w:val="-1"/>
                <w:w w:val="105"/>
              </w:rPr>
              <w:t>представлять Заказчику акты выполненных работ (оказанных услуг) потребления электроэнергии за прошедший месяц подписанные представителями Заказчика по базисам поставки Документом, предшествующим к оплате за поставленную электроэнергию является акт выполненных работ (оказанных услуг).</w:t>
            </w:r>
          </w:p>
          <w:p w:rsidR="001626E8" w:rsidRPr="00934BF6" w:rsidRDefault="001626E8" w:rsidP="001626E8">
            <w:pPr>
              <w:rPr>
                <w:rFonts w:ascii="Times New Roman" w:hAnsi="Times New Roman" w:cs="Times New Roman"/>
                <w:spacing w:val="-1"/>
                <w:w w:val="105"/>
                <w:lang w:val="ru-RU"/>
              </w:rPr>
            </w:pPr>
            <w:r w:rsidRPr="00934BF6">
              <w:rPr>
                <w:rFonts w:ascii="Times New Roman" w:hAnsi="Times New Roman" w:cs="Times New Roman"/>
                <w:spacing w:val="-1"/>
                <w:w w:val="105"/>
                <w:lang w:val="ru-RU"/>
              </w:rPr>
              <w:t>Место поставки:</w:t>
            </w:r>
          </w:p>
          <w:p w:rsidR="001626E8" w:rsidRPr="00AC51AE"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AC51AE">
              <w:rPr>
                <w:rFonts w:ascii="Times New Roman" w:eastAsia="Times New Roman" w:hAnsi="Times New Roman" w:cs="Times New Roman"/>
                <w:lang w:eastAsia="ru-RU"/>
              </w:rPr>
              <w:t>Область Абай, Абайский район, РТСМ Каскабулак, 103239000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Абайский район, Сарыжал, 103253000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Абайский район, Караул, 103230000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Абайский район, Айнабулак, 103243000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Абайский район, Журекадыр, 103243000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Абайский район, Архат, 103235000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Абайский район, Токтамыс, 103249000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Аксуатский район, Уштобе, 103441000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Аксуатский район, Киндикты, 103437000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Аксуатский район, Аксуат, 103430100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Аксуатский район, РТСМ Кызылкесек, 103441100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Аксуатский район, РТСМ Кокжыра, 103435100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Ай, 103671100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Акший, 103647000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Сарыарка, 103679000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Тарбагатай, 103687000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Аягоз, 103620000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Актогай, 103641000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Баршатас, 103651000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Оркен, 103675000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Бидайык, 103653000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Айгыз, 103639000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Жорга, 103669000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Область Абай, Аягозский район, Емельтау, 103655000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Тарлаулы, 103685100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Аягозский район, Корык, 103669100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Бескарагайский район, РТСМ Коянбай, 103851200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Бескарагайский район, РТСМ Бескарагай, 103830000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Бескарагайский район, РТС Семёновка, 103847100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Бескарагайский район, Канонерка, 103843000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Бескарагайский район, Ерназар, 103851100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Сосновка, 104057500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Буркотово, 104071100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Вознесеновка, 104069303</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Алексеевка, 104055401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Коростели, 104037100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Ивановка, 104057100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Бородулиха, 104030100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РТСМ Hовая Шульба, 104061100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Бородулихинский район, Жезкент, 104045000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Карагужиха, 634057400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Тарханка, 634067100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Черемшанка, 634069100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Быструха, 634055100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Зимовье, 634055300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Верхняя Берёзовка, 634045100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Берёзовка, 634047100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Секисовка, 634063100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Глубоковский район, Веселовка, 634041100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Каратобе, 104279100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Капанбулак, 104275100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Салкынтобе, 104239100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Конырбиик, 104277300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8 Марта, 104237400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Область Абай, Жарминский район, Жарык, 104265100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Киши Карасу, 104277100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Жайма, 104263100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Ауэзов, 104235100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Жангиз-Тобе, 104257100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Кызылагаш, 104281100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Сулусары, 104247100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Жарминский район, Аршалы, 104273100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Зайсан Г.А., Зайсан, 634620100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Зайсанский район, Шиликты, 634649100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 Г.А., Зыряновск, 632010000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Средигорное, 634857100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Кремнюха, 634843400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Путинцево, 634839500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Зубовка, 634837100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Д.О.Голубой залив, 634835400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Прибрежный, 634849100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Октябрьский, 634841100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Богатырёво, 634839200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Быково, 634839300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Баяновск, 634845200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Чиркаин, 634857400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Серебрянск, 634821100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Северное, 634853400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Феклистовка, 634853100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Зыряновский район, Березовка, 634835300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Солдатово, 635461100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Жазаба,635433200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Топкаин, 635447400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район,Коктерек, 635430400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w:t>
            </w:r>
            <w:r w:rsidRPr="00934BF6">
              <w:rPr>
                <w:rFonts w:ascii="Times New Roman" w:eastAsia="Times New Roman" w:hAnsi="Times New Roman" w:cs="Times New Roman"/>
                <w:lang w:eastAsia="ru-RU"/>
              </w:rPr>
              <w:lastRenderedPageBreak/>
              <w:t>Карагайский район,Барлык, 635445200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район,Урыль, 635457100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Коробиха,635445100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Аксу, 635433100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Берель, 635435200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Белкарагай, 635447100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Аккайнар, 635465100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Бесюй, 635453200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Катон-Карагайский район, Н-Поляковка, 635453100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Кокпектинский район, РТСМ Укиликыз, 104445200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Кокпектинский район, РТС Кокпекты, 104430100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Курчатов Г.А., Курчатов, 101810000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Акбулак, 635245100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Ушбулак, 635257500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Курчумкистауы, 635257300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Бурабай, 635233100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Буран, 635243100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Теректы, 635235100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Маралды, 635257100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Курчум, 635255109</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Каратогай, 635249100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Койтас, 635233300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Карой, 635235600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Урунхайка, 635239600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Кайнарлы, 635235700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Акжайлау, 635235200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Тоскаин, 635233116</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Курчумский район, Шанагатты (Орловка), 635239700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Риддер Г.А., Тишинский, 632431600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Риддер Г.А., Риддер, 632410000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Риддер Г.А., Поперечное, 632400600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Восточно-Казахстанская область, Риддер Г.А., Бутаково, 632400300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Самарское,  635063100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РТСМ Миролюбовка, 635055100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РТСМ Подгорное, 635057480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РТСМ Новостройка, 635049300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РТСМ Палатцы, 635057100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РТСМ Мариногорка, 635053100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РТСМ Малороссийка, 635053300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Самарский район, Пантелеймоновка, 635630500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Семей, 101010000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РТСМ Алгабас, 101039100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РТСМ Шульбинск, 101065100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Абралы, 101033100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Чаган, 101063100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Кайнар, 101055100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Семей Г.А., Танат, 101037200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Тарбагатайский район, Байтогас, 635863200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Тарбагатайский район, Акжар, 635833100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Тарбагатайский район, РТСМ Кабанбай, 635843100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Тарбагатайский район, Жана Аул, 635839100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Тарбагатайский район, Жанаталап, 635839300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Таргын, 636273100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Огнёвка, 636263100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Верхние Таинты, 636273300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Каменка, 636255100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Асу-Булак, 636239100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Бозанбай, 636257100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Уланский район, Привольное, 636243100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Бахты, 636441100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Лайбулак, 636439300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Область Абай, Урджарский район, РТСМ </w:t>
            </w:r>
            <w:r w:rsidRPr="00934BF6">
              <w:rPr>
                <w:rFonts w:ascii="Times New Roman" w:eastAsia="Times New Roman" w:hAnsi="Times New Roman" w:cs="Times New Roman"/>
                <w:lang w:eastAsia="ru-RU"/>
              </w:rPr>
              <w:lastRenderedPageBreak/>
              <w:t>Амангельды, 636433200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Алтыншокы, 636439100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Бугубай, 636469400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Кызылбулак, 636461300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Некрасовка, 636479400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Урджар, 636430100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Каракол, 636467100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Карабуйрат, 636481300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Кабанбай (урдж.), 636453100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Барлыкарасан, 636465200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РТСМ Таскескен, 636471100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РТС Маканчи, 636473100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Сегизбай, 104681100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Урджарский район, Акшокы, 104637100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Усть-Каменогорск Г.А., Усть-Каменогорск, 631010000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Усть-Каменогорск Г.А.,Адм.Зд. Стахановская 70,631010000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Область Абай, Шарская Г.А., Шар, 104221100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Шемонаихинская Г.А., Шемонаиха, 636820100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Шемонаихинский район, Верхняя Уба, 636841100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Шемонаихинский район, Убинка, 636843400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Шемонаихинский район, Кенюхово, 636835300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Шемонаихинский район, Выдриха, 636839100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Восточно-Казахстанская область, Шемонаихинский район, Первомайский, 636857100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Арысь Г.А., РТС Арыс, 611610000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Арысь Г.А., РТС Монтайтас, 611645100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Арысь Г.А., РТС Дарбаза, 611647400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Жыланды (Байдибекский), 613645400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Боралдай, 613645100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Кенестобе, 613655300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Жарыкбас, 613639200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Туркестанская область, Байдибекский </w:t>
            </w:r>
            <w:r w:rsidRPr="00934BF6">
              <w:rPr>
                <w:rFonts w:ascii="Times New Roman" w:eastAsia="Times New Roman" w:hAnsi="Times New Roman" w:cs="Times New Roman"/>
                <w:lang w:eastAsia="ru-RU"/>
              </w:rPr>
              <w:lastRenderedPageBreak/>
              <w:t>район, РТС Кенсай, 613647300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Байдибеката, 613639300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Жанаталап, 613633300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Шакпак, 613637100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Шаян, 613630100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Жузимдик, 613653200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Акбулак, 613659200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Бестогай, 613659300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Кенес, 613635400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Агыбет, 613633100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Байдибекский район, РТС Каратас, 613645580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Жетысайский район, РТС Жетысай (ввод1), 613820100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Казыгурт, 614030104</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Карабау, 614045100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Турбат, 614053100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Аккум, 614033200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Каржан, 614033500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Косагаш, 614033600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Жанабазар, 614035100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Женис , 614035500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Тесиктобе, 614036700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Кызылата, 614037400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Жанаталап, 614035400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Енбекши, 614049400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Казыгурт РВС, 614030105</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Ызабулак, 614055500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Казыгуртский район, РТС Бакабулак, 614057200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Келесский район, РТС Бескубыр, 613971200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Келесский район, РТС Сатпаева, 613959300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Келесский район, РТС Бозай, 613941100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Келесский район, РТС Абай , 613930100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Туркестанская область, Келесский район, РТС Жанатиршилик, 613945200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Келесский район,РТС Кызыласкер (Леспек батыр), 613937600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Кентау Г.А., РТС Кентау, 612010000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Кентау Г.А., РТС Кантаги, 612037100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Кентау Г.А., РТС Ачисай, 612033100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Кентау Г.А., РТС Байылдыр, 612035100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Ордабасинский район, РТС Боген, 614635100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Отырарский район, РТС Аккум, 614833100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Отырарский район, РТС Шаульдер, 614830100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Отырарский район, РТС Коксарай, 614837100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Сайрамский район, РТС Манкент, 615267100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Сайрамский район, РТС Кожакорган, 615237100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Сарыагаш, 615420100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Дербисек, 615451100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Жылга, 615463100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Шымырбай, 615463900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Алимтау, 615439100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Кызыласу, 615463400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Сарыагашский район, РТС Шенгельди, 615463800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Сауранский район, РТС Ибата, 615541100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Сауранский район, Орангай (Объект826), 615549000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Бабата, 615633300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Кумкент, 615643100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Аксумбе, 615639100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Каракур, 615637100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Тасты, 615653100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Козмолдак, 615649500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Жыныс (Таукент), 615655100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Шолаккорган, 615630100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Кыземшек, 615645100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Туркестанская область, Сузакский район, </w:t>
            </w:r>
            <w:r w:rsidRPr="00934BF6">
              <w:rPr>
                <w:rFonts w:ascii="Times New Roman" w:eastAsia="Times New Roman" w:hAnsi="Times New Roman" w:cs="Times New Roman"/>
                <w:lang w:eastAsia="ru-RU"/>
              </w:rPr>
              <w:lastRenderedPageBreak/>
              <w:t>РТС Жуантобе, 615635100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Сузакский район, РТС Шу, 615663100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Толебийский район, РТС Жанауым, 615835100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Толебийский район, РТС Жанажол, 615839400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Толебийский район, РТС Кенесарык, 615855400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Толебийский район, РТС Балдыберек, 615853100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Т.Рыскулова, 616030100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Жыланды, 616061400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Абай, 616039200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Жыинбай, 616047400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Даубаба, 616047300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Састобе (ввод1), 616059100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Тулькубасский район, РТС Састобе (ввод2), 616059100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Туркестан Г.А., РТС Туркестан, 611010000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Шардаринский район, РТС Коксу, 616439100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Шардаринский район, РТС Узыната, 616453100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Туркестанская область, Шардаринский район, </w:t>
            </w:r>
            <w:r>
              <w:rPr>
                <w:rFonts w:ascii="Times New Roman" w:eastAsia="Times New Roman" w:hAnsi="Times New Roman" w:cs="Times New Roman"/>
                <w:lang w:eastAsia="ru-RU"/>
              </w:rPr>
              <w:t>РТС Шардара</w:t>
            </w:r>
            <w:r>
              <w:rPr>
                <w:rFonts w:ascii="Times New Roman" w:eastAsia="Times New Roman" w:hAnsi="Times New Roman" w:cs="Times New Roman"/>
                <w:lang w:val="ru-RU" w:eastAsia="ru-RU"/>
              </w:rPr>
              <w:t xml:space="preserve">, </w:t>
            </w:r>
            <w:r w:rsidRPr="00934BF6">
              <w:rPr>
                <w:rFonts w:ascii="Times New Roman" w:eastAsia="Times New Roman" w:hAnsi="Times New Roman" w:cs="Times New Roman"/>
                <w:lang w:eastAsia="ru-RU"/>
              </w:rPr>
              <w:t>616420100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Шардаринский район, РТС Достык, 616435100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г. Шымкент,РТС Шымкент, 791910000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Туркестанская область,  г. Шымкент,АУП, г.Шымкент, 791310000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г.Актау, АУП, 471010000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г.Актау, РТС Актау (ЦЭТВ), 471010000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Мунайлинский район, РВС г.Актау, 475034000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Шебир (РВ), 474651000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Акшымырау (РВ), 474634000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Абайский район, РТСм Кызан (арендатор), 474639100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Тущыкудык (арендатор), 474647100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Шетпе (арендатор), 474630100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Бейнеуский район, РТСм Акжигит (ЦЭТВ), 473633100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Бейнеуский район, РТСм Бейнеу (ЦЭТВ), 473630100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Бейнеуский район, РТСм Боранкул(ЦЭТВ), 473639100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Мангистауская область, г.Жанаозен, РТС Жанаозен (ЦЭТВ), 471810000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Жармыш (ЦЭТВ), 474635100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Каракиянский район, РТСм Жетыбай (ЦЭТВ), 474239100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Жынгылды (ЦЭТВ), 474637100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Тупкараганский район, РТСм Каражанбас (ЦЭТВ),0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Каракиянский район, РТСм Курык (ЦЭТВ), 474230100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Кызан (ЦЭТВ), 474639100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Тупкараганский район, РТСм Кызылозен (ЦЭТВ), 475237100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Онды (ЦЭТВ), 474643100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Сайотес (ЦЭТВ), 474645100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Каракиянский район, РТСм Сенек (ЦЭТВ), 474249100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Тупкараганский район, РТСм Таушык (ЦЭТВ), 475239100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Тупкараганский район, РТСм Тущыкудык (ЦЭТВ), 474647100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Тупкараганский район, РТСм Уштаган (ЦЭТВ), 474633100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Каракиянский район, РТСм Форт-Шевченко(ЦЭТВ), 475220100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Шайыр (ЦЭТВ), 474649100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Мангистауская область, Мангистауский район, РТСм Шетпе (ЦЭТВ), 474630100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Астана, Астана, 711310000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Астана, Астана, Группа эксплуатационно-хозяйственного обеспечения г. Астана, 711310000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г. Кокшетау, Кокшетау, 111010000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Степногорский район, Степногорск, 111810000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Степногорский район, Селеты, 114657100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Степногорский район, Бестобе, 111837100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Степногорский район, Изобильное, 111849100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Бурабайский район, Щучинск, 117020100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Бурабайский район, Зеленый бор, 117049100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Бурабайский район, Николаевка, 117063580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Енбекшилдерский район, Степняк, 114520100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Енбекшилдерский район, Заозерное, 114538100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Зерендинский район, Зеренда, 115630100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Акмолинская область, Зерендинский район, </w:t>
            </w:r>
            <w:r w:rsidRPr="00934BF6">
              <w:rPr>
                <w:rFonts w:ascii="Times New Roman" w:eastAsia="Times New Roman" w:hAnsi="Times New Roman" w:cs="Times New Roman"/>
                <w:lang w:eastAsia="ru-RU"/>
              </w:rPr>
              <w:lastRenderedPageBreak/>
              <w:t>Кызылегис, 115667100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Астраханский район, Астраханка, 113630100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Астраханский район, Петровк, 113649100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Астраханский район, Кызыл жар (Жанатурмыс), 113645100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Аршалынский район, Николаевка, 113449200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,Аршалынский район, Ольгинка, 113449300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Аршалынский район, Белоярка, 113445200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Аршалынский район, Константиновка, 113445100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Аккольский район, Наумовка, 113247100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Аккольский район, Урюпинка, 113255100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Аккольский район, Курылыс, 113249300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Егиндыкольский район, Егиндыколь, 114430100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Егиндыкольский район, Жулдуз , 114445200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Шортандинский район, Жолымбет, 116839100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Шортандинский район, Пригородное , 116849100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Шортандинский район, Гуляй поле , 116855300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Шортандинский район,Шортанды , 116830100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Шортандинский район, Елизаветинка (Бозайгыр), 116837100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Жаксынский район, Кийма, 115243300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Жаксынский район, Донское, 115245305</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Жаксынский район, Калининский, 115251100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Жаксынский район, Новокиенка, 115271100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Жаксынский район, Ишимское, 115247100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Жаксынский район, Атбасар, 113820100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Сандыктауский район, Балкашино, 116430100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Сандыктауский район, Новоникольское, 116453100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Сандыктауский район, Дорогинка, 116459300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Сандыктауский район, Мадениет, 116450100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Жаркаинский район, Державинск, 115420100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Ерейментауский район, Ерейментау, 114620100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Ерейментауский район, Куншалган, 114645100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Акмолинская область, Есильский район, Есиль, 114820100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Коргалжынский район, Коргалжын, 116030100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Буландынский район, Макинск, 114020100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Буландынский район, Журавлевка, 114039100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Буландынский район, Вознесенка, 114031100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Буландынский район, Капитоновка, 114041100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Буландынский район, Карамышевка (Шубарагаш), 114043100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Акмолинская область, Сандыктауский район, Шантобе, 111845100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г. Павлодар, Павлодар, 551010000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Теренкольский район, Октябрьская, 554859100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Теренкольский район, Жанакурылыс, 554847200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Баянаульский район, Баянаульская, 553630100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Баянаульский район, Тендик, 553657500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район Аккулы, Акку, 555230000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район Аккулы, Мергалым (Корт), 555253400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район Аккулы, Шоктал, 555257500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Железинский район, Жанажулдыз (Новокузьминка), 554247100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Павлодарская область, Железинский район, Лесное, 554249100 </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Железинский район, Алаколь, 554235100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Железинский район, Озерное, 554257100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Железинский район, Михайловка, 554253100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Успенскиий район, Богатырь, 556443300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Успенскиий район, Галицкое, 556447100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Успенскиий район, Лозовое, 556443100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Успенскиий район, Успенка, 556430100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Успенскиий район, Конырозек, 556453100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Иртышский район, Амангельды, 554637200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Иртышский район, Узынсу, 554635300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Иртышский район, Голубовка, 554633100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Иртышский район, Северное, 554665100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Павлодарская область, Иртышский район, </w:t>
            </w:r>
            <w:r w:rsidRPr="00934BF6">
              <w:rPr>
                <w:rFonts w:ascii="Times New Roman" w:eastAsia="Times New Roman" w:hAnsi="Times New Roman" w:cs="Times New Roman"/>
                <w:lang w:eastAsia="ru-RU"/>
              </w:rPr>
              <w:lastRenderedPageBreak/>
              <w:t>Майконыр, 554659100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Иртышский район, Ленино, 554637100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Щербакты, 556830000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Сосновка, 556857100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Жанааул, 556833200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Чигириновка, 556837600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Арбаиген, 556837200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Орловка, 556853100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Шалдай, 556867100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Щербактинский район, Алексеевка, 556833300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Майский район, Майское, 555647100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Актогайский район, Жолболды, 553241100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Актогайский район, Жалаулы (Ивановка), 553239100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г. Экибастуз, г. Экибастуз, 552210000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Экибастузский район, Тай, 552237600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Павлодарская область, Экибастузский район, Акколь, 552233100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г. Костанай, Костанай, 391010000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Сарыкольский РЭС, Сарыколь , 396230100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Сарыкольский РЭС, Комсомольское, 396239100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Житикаринский район, Житикара, 394400000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Житикаринский район, Аккарга, 394433100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Житикаринский район, Волгоградское, 394443100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Камыстинский район, Камысты, 394800000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Камыстинский район, Адаевка, 394831100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Камыстинский район, Уркаш, 394835200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Камыстинский район, Дружба, 394845100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Камыстинский район, Аралколь, 394835100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Камыстинский район, Алтынсарино, 394833000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Федоровская РЭС, Вишневое, 396837100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Федоровская РЭС, Кенерал, 396851100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Федоровская РЭС, Белояровка, 396837300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Костанайская область, Федоровская РЭС, Федоровка , 396800000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Октябрьский  РЭС, Октябрьское, 395267000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Тарановская РЭС, Б.Майлина, 396430100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Кушмурун, 393633100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Тимофеевка, 393649100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Коктал, 393656100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Диевка, 393635100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Тургумбаево , 393657100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Аулиеколь, 393630000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Аулиекольский район, Новонеженка , 393643100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Мендыкаринская РЭС, Коктерек, 395653200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Мендыкаринская РЭС, Узынагаш, 395649100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Мендыкаринская РЭС, Каскат, 395653100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Мендыкаринская РЭС, Введенка, 395643100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Мендыкаринская РЭС, Боровское, 395600000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Алтынсаринский район, Силантьевка, 393230200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Алтынсаринский район, Докучаево, 393249100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Алтынсаринский район, И.Омарова (Лермонтово), 393243100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Карасуская район, Карасу, 393459000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Карасуская район, Новоселовка, 395263100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Карасуская район, Майское, 395230500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Наурзумская РЭС, Караменды, 395830100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Наурзумская РЭС, Буревестник, 395833100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Наурзумская РЭС, Раздольное, 395851100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Костанайская  РЭС, Воскресеновка, 395441100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Костанайская  РЭС, Владимировка, 395439000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Денисовский район, Аятский, 394037100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Денисовский район, Денисовка, 394030000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Денисовский район, Георгиевка, 394035300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ТОО "КYН Электросеть", Качар, 392435000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Костанайская область, Карабалыкский </w:t>
            </w:r>
            <w:r w:rsidRPr="00934BF6">
              <w:rPr>
                <w:rFonts w:ascii="Times New Roman" w:eastAsia="Times New Roman" w:hAnsi="Times New Roman" w:cs="Times New Roman"/>
                <w:lang w:eastAsia="ru-RU"/>
              </w:rPr>
              <w:lastRenderedPageBreak/>
              <w:t>район, Карабалык, 395030100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Карабалыкский район, Урнек, 395053100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Узункольский РЭС, Узунколь, 396630100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Узункольский РЭС, Пресногорьковка, 396651100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Узункольский РЭС, Троебратское, 396659100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Амангельдинкий район, Амангельды, 393400000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Джингильдинкий район, Збан, 394233100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Джингильдинкий район, Шубалан, 394200000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Джингильдинкий район, Милыысай, 394257100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Джингильдинкий район, Шили, 394265100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Джингильдинкий район, Акшиганак, 394237100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Лисаковковский РЭС, Лисаковск, 392010000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Костанайская область, Рудненский РЭС, Рудный, 39243500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Алматы, Медеуский, РТС "Кок-Тобе", 751710000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Алматы, Бостандыкский, РТС "Старая башня", 751410000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Алматы, Бостандыкский, ЦЭХО, 751410000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Алматы, Бостандыкский, ЦА, 751410000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Алматы, Бостандыкский, РТС Алмарасан ЦТВ, 751410000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Актерек ЦТВ, 194239100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Кастек ЦТВ, 194263200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Талап (Сураншы Батыр) ЦТВ, 194263100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Бериктас ЦТВ, 194241100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Карабастау ЦТВ, 194255600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Кызылсок ЦТВ, 194253500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Аксенгир ЦТВ, 194237100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Умбеталы карибаева ЦТВ, 194283100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Унгуртас ЦТВ, 194277100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Ынтымак ЦТВ, 194230300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Жанакурылыс ЦТВ, 194230200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Кокдала ЦТВ, 194237400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Самсы ЦТВ, 194259100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Алматинская область, Жамбылский район, </w:t>
            </w:r>
            <w:r w:rsidRPr="00934BF6">
              <w:rPr>
                <w:rFonts w:ascii="Times New Roman" w:eastAsia="Times New Roman" w:hAnsi="Times New Roman" w:cs="Times New Roman"/>
                <w:lang w:eastAsia="ru-RU"/>
              </w:rPr>
              <w:lastRenderedPageBreak/>
              <w:t>РТС Дегерес ЦТВ, 194245100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Жамбылский район, РТС Ащису ЦТВ, 194261100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Илийский район, РТС Акши ЦТВ, 196845100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Балхашский район, РТС Баканас ЦТВ, 193630100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Балхашский район, РТС Балатопар ЦТВ, 193659100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Балхашский район, РТС Желтуранга ЦТВ, 193649100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Балхашский район, РТС Куйган ЦТВ, 193665100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Балхашский район, РТС Коктал Ан., 193655100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Талгарский район, РТС Талдыбулак ЦТВ, 196235300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Талгарский район, РТС Рыскулово ЦТВ, 196233800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Енбекшиказахский район, РТС Жанашар ЦТВ, 194047100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Енбекшиказахский район, РТС Алмалы ЦТВ, 194049200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Енбекшиказахский район, РТС Тау-Тургень ЦТВ, 194081200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Енбекшиказахский район, РТС Есик ЦТВ, 194020100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Шелекский район, РТС Толкын ЦТВ, 194079300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Енбекшиказахский район, РТСм Нурлы, 194065200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Шоладыр ЦТВ, 195865100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Райымбекский район, РТС Кызыл Уш ЦТВ, 195830102</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Жаланаш ЦТВ, 194437100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Райымбекский район, РТС СарыбастауЦТВ, 195857100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Узунбулак ЦТВ, 195873100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Жалаулы ЦТВ, 195873300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Туйык ЦТВ, 195871100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Райымбекский район, РТС Сумбе ЦТВ, 195863100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Алгабас ЦТВ, 195833100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Карабулак ЦТВ, 195849300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Курметы ЦТВ, 195861200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Райымбекский район, РТС Какпак ЦТВ, 195847100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Жайдакбулак ЦТВ,195837200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Саты ЦТВ, 195861100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Алматинская область, Кегенский район, РТС Шыбышы ЦТВ, 195841300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Жетысуская область, Панфиловский район, Жаркент, 195620100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Панфиловский район, Коныр Олен, 195643100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Панфиловский район, Хоргос, 195645400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Панфиловский район, Баскунчи, 195635100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Панфиловский район, Лесновка, 195649100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Панфиловский район, Сары тобе, 195643300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Коксуский район, Большой Шаган, 194845100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Сарыозекский район, Косагаш, 194643400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Сарыозекский район, Ферма 1 Шилису, 194653400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Сарыозекский район, Басши, 194635100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Коксуский район, Балпык би, 194830100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Коксуский район, Гараж, 194845100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г. Талдыкорган, Адм. зд. Талдыкорган, 191010000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г. Текели, Текели, 192610000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г. Текели, 2 Кордон, 192610000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Карабулакский район, Сырымбет, 196453100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Карабулакский район, Жалгызагаш, 196437100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Карабулакский район, Екпенды, 196455200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Карабулакский район, Акын Сара (Актекше), 196457100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Уштобинский район, Алмалы (Байчигир), 195039300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Уштобинский район, Кайнар, 195037400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Аксуский район, Капал, 193249100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Аксуский район, Кызылагаш, 193265100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Аксуский район, Ащыбулак, 193277300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Аксуский район, Копалы, 193265400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Аксуский район, Сагакурес, 193259400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Аксуский район, Суыксай, 193277100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г. Сарканд, Сарканд, 196020100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Саркандский район, Лепсы, 196055100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Саркандский район, Тополевка, 196039200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Жетысуская область ,Саркандский район, </w:t>
            </w:r>
            <w:r w:rsidRPr="00934BF6">
              <w:rPr>
                <w:rFonts w:ascii="Times New Roman" w:eastAsia="Times New Roman" w:hAnsi="Times New Roman" w:cs="Times New Roman"/>
                <w:lang w:eastAsia="ru-RU"/>
              </w:rPr>
              <w:lastRenderedPageBreak/>
              <w:t>Тулебаево, 196051100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Саркандский район, Екиаша, 196039100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Саркандский район, Каргалы, 196057200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Саркандский район, Аманбоктер, 196033100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Саркандский район, Шатырбай, 196059100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Сапак, 193441100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Лепсинск, 193467100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Ушбулак, 193473100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Кокжар, 193455300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Токжайлау, 193471100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Ашим, 193455200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Жумахан Балапанова, 193465100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Шымбулак, 193467300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Уйгентаский район, Адм. зд. Кабанбай, 193459100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Алакольский район, Ушарал, 193420100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Алакольский район, Архарлы, 193437100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Жетысуская область, Алакольский район, Достык, 193443100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Алматы, Бостандыкский р-н, ул. Желтоксан 185/1,ТЦ г.Алматы, 751410000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Астана, район Сарыарка, ул. Московская, 35,ТЦ г.Астана, 711310000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г. Уральск, ул. Н. Сдыкова 1/4, ТЦ г.Уральск , 271010000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Шетский район, Талды, 356459100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Шетский район, Кошкарбай, 356473100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Казыбекбийский район, Филиал АО «Казтелерадио»     Карагандинская ОДРТ, 351013100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г. Жезказган, РТС Жезказган, 621000000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г. Приозерск, Приозерск, 352110000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г. Балхаш, Балхаш, 351600000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Каркаралинский район, Карагайлы, 354863000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Жанааркинский район, РТС Атасу (Жана-Арка), 623639200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Жанааркинский район, РТСМ Тогускен, 623665000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Каркаралинский район, Жарлы, 354853100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Карагандинская область, Каркаралинский </w:t>
            </w:r>
            <w:r w:rsidRPr="00934BF6">
              <w:rPr>
                <w:rFonts w:ascii="Times New Roman" w:eastAsia="Times New Roman" w:hAnsi="Times New Roman" w:cs="Times New Roman"/>
                <w:lang w:eastAsia="ru-RU"/>
              </w:rPr>
              <w:lastRenderedPageBreak/>
              <w:t>район, Бесоба, 354847100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Каркаралинский район, Егиндыбулак, 354851000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Каркаралинский район, Аппаз, 354861100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Нуринский район, Кантай, 355249200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г.Каражал, офис Каражал, 621800000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Каркаралинский район, Егиндыбулак, 354851000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Улытауский район, РТСМ Сатпаевский (Каракум), </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Улытауский район, РТСМ Улытау, 623830000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Улытауский район, РТСМ Карсакпай, 623851000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Актогайский район, Актогай, 353630000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Нуринский район, Молодежный, 355657000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Улытауский район, Аккенсе, 623865200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Осакаровский район, Осакаровка пс Центральная, 355630100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Осакаровский район, Сункар, 355677000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Осакаровский район, Пионерское, 355669100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Нуринский район, Кантай, 355249200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Улытауский район, п. Жыланды, 623875100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Нуринский район, Мынбаев (Ивановка), 355261100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Актогайский район, Актогай 1, 353630000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Улытауский район, Жезды, 623843000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Улытауская область, Жанааркинский район, РТСМ Ералиева, 623653100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г. Балхаш, Балхаш, 351600000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Бухар-Жырауский район, Шешенкара, 354071000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Каркаралинский район, Коктас, 354867100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Карагандинская область, район Алихан Бокейхана, Новая, 351011000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г. Кызылорда, РТС Кызылорда, 431010000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Сырдаринский район, РТС Айдарлы, 434833100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г. Кызылорда, АУП адм.здание, 431010000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Шиелинский район, РТС Шиели, 435230100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Кызылординская область, г. Арал, РТС Аральск, 433220100 </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Токабай , 433241100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Кызылординская область, Аральский район, Жаланаш, 433249100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Саксаульск, 433257100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Сазды, 433256100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Абай, 433243100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Еримбет жага, 433243300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Косжар , 433248100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Аманоткель , 433233100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Кызылжар, 433255100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Шомишкуль , 433255600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Жанакурылыс, 433236100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Косаман , 433246100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Акеспе, 433246200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Тобебулак (Куланды), 433244100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Акбасты, 433247100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Карашалан, 433235300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Жинишкекум, 433232100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Бекбауыл, 433238100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Акбасты, 433244100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Камыстыбас, 433239000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Аральский район, Куланды, 433244100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Түктібаев, 434432100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Бозкөл, 434437100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Бекарыстан би, 434447100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Кызылкум (Каукей), 434445100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Аранды, 434433200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Қожабақы, 434433100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Лақалы, 434459400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Тасарық, 434459100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Шакен, 434465100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Айтеке би, 434430100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Кызылординская область, Казалинский </w:t>
            </w:r>
            <w:r w:rsidRPr="00934BF6">
              <w:rPr>
                <w:rFonts w:ascii="Times New Roman" w:eastAsia="Times New Roman" w:hAnsi="Times New Roman" w:cs="Times New Roman"/>
                <w:lang w:eastAsia="ru-RU"/>
              </w:rPr>
              <w:lastRenderedPageBreak/>
              <w:t>район, Өркендеу, 434451000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Айтеке би, 434430100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Казалинский район, Новоказалинск (ПРС 19), 434430100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Абыла, 434657100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Ақжар, 434635100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Майлыозек, 434638100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Қуандария, 434659100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Тұрмаганбет, 434639100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Ақтобе, 434637100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Жанақала, 434655100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Кармакшинский район, Жосалы, 434630100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Келинтобе, 434045100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Тогускен , 434033100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Абдигаппар, 434055100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Кызылмакташы, 434056100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ст.Бесарык, 434039100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Бирлик, 434035100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Косуйенки, 434054100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Бесарык, 434039100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Кандоз, 434047100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Жанакорганский район, Огизмуюз, 434065100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Акарык, 433637100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Аккум, 433633100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Аккыр, 433635100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Жалагаш, 433630100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Мадениет, 433649100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Аккошкар, 433643100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Кызылординская область, Жалагашский район, Макпалколь, 433647000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г.Атырау, РТС-Атырау, 231010000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Индерский  район, РТС-Индер, 234035100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РТС-Таскудук, 234847700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lastRenderedPageBreak/>
              <w:t>Атырауская область, Курмангазинский район, РТС-Афанасьева, 234657900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Исатайский район, РТС-Нарын, 234241100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РТС-Жантерек, 234847300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Макатский район, РТС-Макат, 235230100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Исатайский район, РТС-Зинеден, 234237100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РТС-Миялы, 234830100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Жылыойский район, РТС-Кульсары, 233620100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РТС-ММС, 234655300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РТС-Караколь, 234835100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РТС-Сагиз, 234853100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РТС-Тайсойган, 234859100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РТС-Карабау, 234843100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Жылыойский район, РТС-Майкомген, 233645100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Махамбетский район, РТС-Акжайык, 231037200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Исатайский район, РТС-Жанбай, 234241300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Кызылкогинский район, РТС-Сорколь, 234847600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РТС-Коныртерек, 234633400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РТС-Батырбек, 234667200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РТС-Балкудук, 234633100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РТС-Ганюшкино, 234630100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РТС-Жалгызапан, 234667400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РТС-Кигач, 234656100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РТС-Алга, 234657100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РТС-Тополи, 235634500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РТС-Курмангазы, 234645100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Азгир, 234633200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Курмангазинский район, Асан, 234636100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Махамбетский район, РТС-Актогай, 235634100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Исатайский район, РТС-Аккистау, 234230100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Атырауская область, г.Атырау, АУП   пл.Абая 25, 231010000</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 xml:space="preserve">Жамбылская область, Жуалынский район, </w:t>
            </w:r>
            <w:r w:rsidRPr="00934BF6">
              <w:rPr>
                <w:rFonts w:ascii="Times New Roman" w:eastAsia="Times New Roman" w:hAnsi="Times New Roman" w:cs="Times New Roman"/>
                <w:lang w:eastAsia="ru-RU"/>
              </w:rPr>
              <w:lastRenderedPageBreak/>
              <w:t>Абдыкадыр, 31423760021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Жамбылская область, Таласский район, Акколь, 31623110021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Жамбылская область, Мойынкумский район, Аксуек, 31563310021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Жамбылская область, Жуалынский район, Актасты, 31425420021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Жамбылская область, Сарысуский район, Актогай, 31603720021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Жамбылская область, Кордайский район, Алга, 31483210021</w:t>
            </w:r>
          </w:p>
          <w:p w:rsidR="001626E8" w:rsidRPr="00934BF6" w:rsidRDefault="001626E8" w:rsidP="00AC51AE">
            <w:pPr>
              <w:pStyle w:val="a4"/>
              <w:widowControl/>
              <w:numPr>
                <w:ilvl w:val="0"/>
                <w:numId w:val="6"/>
              </w:numPr>
              <w:autoSpaceDE/>
              <w:autoSpaceDN/>
              <w:contextualSpacing/>
              <w:rPr>
                <w:rFonts w:ascii="Times New Roman" w:eastAsia="Times New Roman" w:hAnsi="Times New Roman" w:cs="Times New Roman"/>
                <w:lang w:eastAsia="ru-RU"/>
              </w:rPr>
            </w:pPr>
            <w:r w:rsidRPr="00934BF6">
              <w:rPr>
                <w:rFonts w:ascii="Times New Roman" w:eastAsia="Times New Roman" w:hAnsi="Times New Roman" w:cs="Times New Roman"/>
                <w:lang w:eastAsia="ru-RU"/>
              </w:rPr>
              <w:t>Жамбылская область, Сарысуский район, Ашира Буркитбаева, 31604110021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Бель, 31485130021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Сарысуский район, Арыстанды (Буденное), 31604120021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Мойынкумский район, Бурубайтал, 31565120021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Таласский район, Есей би, 31623910021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Сарысуский район, Жайлауколь, 31603920021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Сарысуский район, Жанатас, 31602010011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район Турара Рыскулова, Западная, 31503910021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Кайнар, 31485320021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район Турара Рыскулова, Кайынды, 31504010021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Таласский район,Караой, 31623920021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Карасай батыра, 31484110021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Таласский  район, Каратау, 31622010011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Таласский район, Каскабулак, 31624010021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Кенен, 31483710021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Керу, 31483920021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Кольтоган, 31423910021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Таласский район, Кошек батыра, 31623720021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Кошкарата, 31425410021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Куренбель, 31424910021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Мойынкумский район, Кушаман(Кокжелек), 31563910021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Кызтоган, 31425450021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Масанчи, 31484710021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Мойынкумский район, Мирный, 31564110021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Мойынкумский район, Мойынкум, 31563010021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lastRenderedPageBreak/>
              <w:t>Жамбылская область, Таласский район,Ойык, 31624310021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Рысбек батыра, 31423960021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Мойынкумский район, Сарыозек, 31563750021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Тараз Г.А., Тараз, 31101000011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Терсащибулак , 31425770021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Сарысуский район, Узакбай Сыздыкбаева, 31603710021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Мойынкумский район, Уланбель , 31564710021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Алматинская область, Жамбылский район, Улькен, 19427510021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Улкенсулутор, 31485710021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Кордайский район, Чумыш, 31483010021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Жуалынский район, Шакпак, 31425510021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Шуский район, Шу, 31662110011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Жамбылская область, Шуский район, Шокпар, 31664110021</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г.Уральск, РТС г.Уральск, 271000000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Бурлинский район, РТС г.Аксай РЭС,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Сырымский район, РТС п.Джамбейта</w:t>
            </w:r>
            <w:r w:rsidRPr="003A2E5B">
              <w:rPr>
                <w:rFonts w:ascii="Times New Roman" w:eastAsia="Times New Roman" w:hAnsi="Times New Roman" w:cs="Times New Roman"/>
                <w:b/>
                <w:bCs/>
                <w:lang w:eastAsia="ru-RU"/>
              </w:rPr>
              <w:t xml:space="preserve"> </w:t>
            </w:r>
            <w:r w:rsidRPr="003A2E5B">
              <w:rPr>
                <w:rFonts w:ascii="Times New Roman" w:eastAsia="Times New Roman" w:hAnsi="Times New Roman" w:cs="Times New Roman"/>
                <w:lang w:eastAsia="ru-RU"/>
              </w:rPr>
              <w:t>(Жымпиты) ввод2, 275800000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 п.Жалпактал,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Акжаикский район, РТС п.Чапаево,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Акжаикский район, РТСм п. Алгабас,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п.Айдархан,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п.Акоба,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п.Аксуат,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п.Актайсай,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п.Актау,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п.Алмазный,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п.Амангельды,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Теректинский район, РТСм п.Анкаты, 276200000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п.Ашысай,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 xml:space="preserve">Западно-Казахстанская область, </w:t>
            </w:r>
            <w:r w:rsidRPr="003A2E5B">
              <w:rPr>
                <w:rFonts w:ascii="Times New Roman" w:eastAsia="Times New Roman" w:hAnsi="Times New Roman" w:cs="Times New Roman"/>
                <w:lang w:eastAsia="ru-RU"/>
              </w:rPr>
              <w:lastRenderedPageBreak/>
              <w:t>Акжаикский район, РТСм п.Базартобе,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п.Белогорка,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п.Бисен,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РТСм п.Богатырево (Болашак),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п.Борли (Т.Масина),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п.Борсы,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п.Джангала Дн.(Жаңақала),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п.Джанибек,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Теректинский район, РТСм п.Долинное, 276200000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п.Егиндыкуль,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Теректинский район, РТСм п.Ерсары, 276200000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п.Жаксыбай,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п.Жамбыл,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п.Жанакуш,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Акжаикский район, РТСм п.Жанама,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п.Жарменке,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п.Жиекум (Большевик),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п.Жусандыой,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п.Искра (Ұялы),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РТСм п.Казталовка Дн.,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РТСм п.Кайынды,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п.Калдыгайты (Сулыкөл),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п.Камысты,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п.Каракамыс,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lastRenderedPageBreak/>
              <w:t>Западно-Казахстанская область, Казталовский район, РТСм п.Караоба,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п.Каратобе,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Акжаикский район, РТСм п.Караултобе,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п.Кирсаново,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п.Коктерек,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п.Константиновка (Аққұдық),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Сырымский район, РТСм п.Коныр, 275800000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п.Коржин,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Сырымский район, РТСм п. Косарал, 275800000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п.Коскуль,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РТСм п.Кошанкуль,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п.Красноармейское,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п.Куйгенколь,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п.Кызылоба,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п.Кыркопа (Карм-ка),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п.Лебедёвка (Сегізсай),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п.Логашкино (Мерей),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п.Акшат,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п.Маштексай,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 Мереке,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п.Мортук (Бирлик),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п.Муратсай,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п.Н.Казанка,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 xml:space="preserve">Западно-Казахстанская область, </w:t>
            </w:r>
            <w:r w:rsidRPr="003A2E5B">
              <w:rPr>
                <w:rFonts w:ascii="Times New Roman" w:eastAsia="Times New Roman" w:hAnsi="Times New Roman" w:cs="Times New Roman"/>
                <w:lang w:eastAsia="ru-RU"/>
              </w:rPr>
              <w:lastRenderedPageBreak/>
              <w:t>Чингирлауский район, РТСм п.Новопетровка (Карагаш),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РТСм п.Нурсай,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п.Оян,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п.Первосоветское (Шалгай),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п.Переметное,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п.Ардак,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Жангалинский район, РТСм п.Пятимар, 274000000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п.Родник (Айнабулак),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п.Сайхин,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п.Саралжин,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Теректинский район, РТСм п.Сарыомир, 276200000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п.Сейткали,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п.Совхозное (Атамекен),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 п.Семиглавый Мар (Достық),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п.Тайкара,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Акжаикский район, РТСм п.Тайпак, 273200000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п.Таловка,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район,РТСм п.Таскала,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п.Акбулак,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п.Тау (Кайрат) Дн.,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п.Тегисшил,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Сырымский район, РТСм п.Тоганас, 275800000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Теректинский район, РТСм п.Тонкерис, 276200000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Теректинский район, РТСм п.Улкен-Енбек, 276200000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Жанибекский район, РТСм п.Унеге, 274200000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 xml:space="preserve">Западно-Казахстанская область, </w:t>
            </w:r>
            <w:r w:rsidRPr="003A2E5B">
              <w:rPr>
                <w:rFonts w:ascii="Times New Roman" w:eastAsia="Times New Roman" w:hAnsi="Times New Roman" w:cs="Times New Roman"/>
                <w:lang w:eastAsia="ru-RU"/>
              </w:rPr>
              <w:lastRenderedPageBreak/>
              <w:t>Бокейординский район, РТСм п.Урда (Ханорда),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Каратобинский район, РТСм п.Ушана, 275000000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п.Цыганово (Егиндибулак),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п.Чесноково,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п.Чинарёво,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Чингирлауский район, РТСм п.Чингирлау, 276600000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Таскалинский район, РТСм п.Чижа2, 276000000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Казталовский  район, РТСм п.Ш.Балка (Аккурай), 274800000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Бокейординский район, РТСм п.Шунгай, 275400000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Западно-Казахстанская область, Байтерекский район, РТСм п.Янайкино, 274400000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г.Актобе, РТС Актобе (Резерв), 151010000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Темирский район, РТС Шубар-Кудук, 155645100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883) Актюбинская область, Темирский район, РТСм Темир (Темирский), 155621100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Темирский район, РТСм Кенкияк (Темирский), 155639100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Темирский район, РТСм Кумкудук (Темирс.), 155637100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Темирский район, РТСм Алтыкарасу (Темирский), 155633100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Эмбенский УЭС, РТСм Каинды (Мугалжарский) (Новогодний), 156451103</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Эмбенский УЭС, РТСм Жагабулак (Эмбенский), 154837100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Эмбенский УЭС, РТСм Бирлик (Новая база)</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Эмбенский УЭС,РТСм Булакты (Эмбенский), 156053200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Эмбенский УЭС, РТСм Эмба (Мугалжарский), 154823000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Эмбенский УЭС, РТСм Мугалжар (Мугалжарский), 154857000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Мартукский район, РТСм Хозретовка (Мартукский), 154637100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Алгинский район, РТСм Алга, 153220000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Каргалинский район, РТСм Бадамша, 154030000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Каргалинский район, РТСм Алимбет (Каргалинский), 154035000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lastRenderedPageBreak/>
              <w:t>Актюбинская область, Каргалинский район, РТСм Кос-Истек (Каргалинский), 154055000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Каргалинский район, РТСм Велиховка (Каргалинский), 154049000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Каргалинский район, РТСм Анастасьевка</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Каргалинский район, РТСм Акжайык (Херсон) (Каргалинский), 154049400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Карабутакский УЭС, РТС Карабутак, 153453000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Карабутакский УЭС, РТСм Акколь, 153433000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 Комсомольск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Айке (Айтекебийский), 153441000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Аккум (Айтекебийский), 153447200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Актасты (Айтекебийский), 153435000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Жамбыл (Айтекебийский), 153449000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Ушкаты (Айтекебийский), 153473000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Теренсай (Айтекебийский), 153441500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Байжанколь (Айтекебийский), 153447400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Жабасак (Айтекебийский), 153447100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Сарат (Айтекебийский), 153458000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Кумкудук (Айтекебийский), 153457000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Айтекебийский район, РТСм Толыбай (Айтекебийский), 153435300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 Иргиз, 156800000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Дукен (Иргиз), 156843300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Курылыс (Калинина), 156841100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Шенбертал (Иргизский), 156841400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Жарма (Иргиз), 156835300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Жанакурылыс (Жанысби), 156841200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Калыбай (Иргиз), 156830300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Кумтогай (Кирова) нов ПУ, 156839100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 Нура (Иргизский), 156843100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Иргизкий район, РТСмТауп (Иргизский), 156845000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lastRenderedPageBreak/>
              <w:t>Актюбинская область, Иргизкий район, РТСм Жайсанбай (Иргизский), 156837100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Шалкарский район, РТС Шалкар, 156420000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Шалкарский район, РТСм Шиликты, 156442100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Шалкарский район, РТСм Тогыз (Шалкарский), 156445100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Шалкарский район, РТСм Бозой (Шалкарский), 156437100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Шалкарский район, РТСм Бегимбет (Шалкарский), 156433100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Хобда (Ново-Алексеевка), 154230000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Акраб(Ащегора), 154233100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Краснояр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Жарсай (Хобдинский), 154247000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Жиренкопа (Астрахановка), 154251100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Булак (Хобдинский), 154239200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Бегалы (Хобдинский), 154255000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Жанаталап (Хобдинский), 154267200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Курсай (Михайловка), 154230200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Сарбулак (Хобдинский), 154237100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Кобдинский район, РТСм Отек (Хобдинский), 154261100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 Уил, 155230000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РТСм Караой (Уилский), 155237100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РТСм Сарбие (Уилский), 155247100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РТСм Кемир (Уилский), 155245100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РТСм Каинды (Уилский), 155235000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РТСм Каратал (Уилский), 155239100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Уилский район, РТСм Коптогай (Уилский), 155243100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Хромтауский район, РТС Хромтау ЦЭТВ, 156020100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Хромтауский район, РТСм Бугетсай (Хромтауский), 156035100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Хромтауский район, РТСм Кудуксай (Хромтауский), 156043100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Байганинский район, РТС Карауылкельды, 153600000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Байганинский район, РТСм Баршакум (Байганинский), 153651200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Байганинский район, РТСм Булактыколь (Байганинский), 153649200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 xml:space="preserve">Актюбинская область, Байганинский район, </w:t>
            </w:r>
            <w:r w:rsidRPr="003A2E5B">
              <w:rPr>
                <w:rFonts w:ascii="Times New Roman" w:eastAsia="Times New Roman" w:hAnsi="Times New Roman" w:cs="Times New Roman"/>
                <w:lang w:eastAsia="ru-RU"/>
              </w:rPr>
              <w:lastRenderedPageBreak/>
              <w:t>РТСм Жаркамыс (Байганинский), 153637100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Байганинский район, РТСм Миалы (Дияр) (Байганинский), 153655100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Байганинский район, РТСм Кемерши (Байганинский), 153649100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РТС Кандыагаш, 154820100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РТСм Покровка (Мугалжарский)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Мугалжарский район, РТСм Талдысай (Мугалжарский), 154865100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 Мартук, 154630000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Байтурасай (Мартукский), 154635100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Рыбаковка (Мартукский)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Студенческое (Мартукский)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Ново-Михайловка (Мартукский)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Веренка (Мартукский)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Покровка (Мартукский), 154635300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Актюбинская область, Мартуский район, РТСм Чайда (Мартукский) </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Арыкбалык, 593235100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Агынтай батыра, 593235300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Константиновка, 593242100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Лобанаво, 593248100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Имантау, 593243100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Акжарский район, Горьковское, 593443200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Акжарский район, Уялы, 593449100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Акжарский район, Киевское, 593437300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Габита Мусрепова, Кырымбет, 596645100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Габита Мусрепова, Рузаевка, 596657100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Габита Мусрепова, Чистополье, 596665100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Габита Мусрепова, Тахтаброд, 596659100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Тайыншинский район, Рощинское, 596066100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Тайыншинский район, Тайынша, 596020100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Тайыншинский район, Чкалово, 596073100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Лавровка, 593233680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Сырымбет, 593249100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lastRenderedPageBreak/>
              <w:t>Северо-Казахстанская область, Айыртауский район, Никольско-Бурлукское, 593245680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Айыртауский район, Саумалколь, 593230100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Акжарский район, Ленинградское, 593439100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Уалихановский район, Каратерек, 596445100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Уалихановский район, Кайрат, 596441100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Уалихановский район, Кулыколь, 596446100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У</w:t>
            </w:r>
            <w:r>
              <w:rPr>
                <w:rFonts w:ascii="Times New Roman" w:eastAsia="Times New Roman" w:hAnsi="Times New Roman" w:cs="Times New Roman"/>
                <w:lang w:eastAsia="ru-RU"/>
              </w:rPr>
              <w:t>алихановский район, Кишкенеколь</w:t>
            </w:r>
            <w:r>
              <w:rPr>
                <w:rFonts w:ascii="Times New Roman" w:eastAsia="Times New Roman" w:hAnsi="Times New Roman" w:cs="Times New Roman"/>
                <w:lang w:val="ru-RU" w:eastAsia="ru-RU"/>
              </w:rPr>
              <w:t>,</w:t>
            </w:r>
            <w:r w:rsidRPr="003A2E5B">
              <w:rPr>
                <w:rFonts w:ascii="Times New Roman" w:eastAsia="Times New Roman" w:hAnsi="Times New Roman" w:cs="Times New Roman"/>
                <w:lang w:eastAsia="ru-RU"/>
              </w:rPr>
              <w:t xml:space="preserve"> 596430100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Уалихановский район, Нижний-Бурлук, 593247100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Шал-акына, Афанасьевка, 595633100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Жамбылский район, Благовещенка, 594637100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Магжана Жумабаева, Булаево, 593620100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Есильский район, Заградовка, 594243100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Тимирязевский район, Есиль (Ишимское), 596243100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Аккайынский район, Киялы, 595845100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Шал-акына, Мерген (Чапаево), 595637600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Мамлютский район, Михайловка, 595237200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Есильский район, Николаевка, 594251100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Шал-акына, Новопокровка, 595643100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Жамбылский район, Пресновка, 594630100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Жамбылский район, Светлое, 594645400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Шал-акына, Сухорабовка, 595653100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Тимирязевский район, Тимирязево, 596230100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Шал-акына, Узынжар, 595655800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Магжана Жумабаева, Узынколь 1, 593679100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район Магжана Жумабаева, Узынколь 2, 593679100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Жамбылский район, Украинское, 594647300</w:t>
            </w:r>
          </w:p>
          <w:p w:rsidR="001626E8" w:rsidRPr="003A2E5B" w:rsidRDefault="001626E8" w:rsidP="00AC51AE">
            <w:pPr>
              <w:pStyle w:val="a4"/>
              <w:numPr>
                <w:ilvl w:val="0"/>
                <w:numId w:val="6"/>
              </w:numPr>
              <w:rPr>
                <w:rFonts w:ascii="Times New Roman" w:eastAsia="Times New Roman" w:hAnsi="Times New Roman" w:cs="Times New Roman"/>
                <w:lang w:eastAsia="ru-RU"/>
              </w:rPr>
            </w:pPr>
            <w:r w:rsidRPr="003A2E5B">
              <w:rPr>
                <w:rFonts w:ascii="Times New Roman" w:eastAsia="Times New Roman" w:hAnsi="Times New Roman" w:cs="Times New Roman"/>
                <w:lang w:eastAsia="ru-RU"/>
              </w:rPr>
              <w:t>Северо-Казахстанская область, Петропавловск ввод 1, 591000000</w:t>
            </w:r>
            <w:r>
              <w:rPr>
                <w:rFonts w:ascii="Times New Roman" w:eastAsia="Times New Roman" w:hAnsi="Times New Roman" w:cs="Times New Roman"/>
                <w:lang w:val="ru-RU" w:eastAsia="ru-RU"/>
              </w:rPr>
              <w:t>.</w:t>
            </w:r>
          </w:p>
        </w:tc>
      </w:tr>
    </w:tbl>
    <w:p w:rsidR="00C5770D" w:rsidRPr="00934BF6" w:rsidRDefault="00C5770D" w:rsidP="00C5770D">
      <w:pPr>
        <w:rPr>
          <w:rFonts w:ascii="Times New Roman" w:hAnsi="Times New Roman" w:cs="Times New Roman"/>
          <w:spacing w:val="-1"/>
          <w:w w:val="105"/>
        </w:rPr>
      </w:pPr>
    </w:p>
    <w:p w:rsidR="00C5770D" w:rsidRPr="00934BF6" w:rsidRDefault="00C5770D" w:rsidP="00C5770D">
      <w:pPr>
        <w:rPr>
          <w:rFonts w:ascii="Times New Roman" w:hAnsi="Times New Roman" w:cs="Times New Roman"/>
          <w:spacing w:val="-1"/>
          <w:w w:val="105"/>
        </w:rPr>
      </w:pPr>
    </w:p>
    <w:p w:rsidR="00C5770D" w:rsidRPr="00934BF6" w:rsidRDefault="00C5770D" w:rsidP="00C5770D">
      <w:pPr>
        <w:pStyle w:val="a5"/>
        <w:rPr>
          <w:rFonts w:ascii="Times New Roman" w:hAnsi="Times New Roman" w:cs="Times New Roman"/>
          <w:b/>
        </w:rPr>
      </w:pPr>
      <w:r w:rsidRPr="00934BF6">
        <w:rPr>
          <w:rFonts w:ascii="Times New Roman" w:hAnsi="Times New Roman" w:cs="Times New Roman"/>
          <w:b/>
        </w:rPr>
        <w:t xml:space="preserve">Заместитель Председателя Правления – </w:t>
      </w:r>
    </w:p>
    <w:p w:rsidR="00C5770D" w:rsidRPr="00934BF6" w:rsidRDefault="00C5770D" w:rsidP="00C5770D">
      <w:pPr>
        <w:pStyle w:val="a5"/>
        <w:rPr>
          <w:rFonts w:ascii="Times New Roman" w:hAnsi="Times New Roman" w:cs="Times New Roman"/>
          <w:b/>
        </w:rPr>
      </w:pPr>
      <w:r w:rsidRPr="00934BF6">
        <w:rPr>
          <w:rFonts w:ascii="Times New Roman" w:hAnsi="Times New Roman" w:cs="Times New Roman"/>
          <w:b/>
        </w:rPr>
        <w:t xml:space="preserve">Технический директор    </w:t>
      </w:r>
      <w:r w:rsidRPr="00934BF6">
        <w:rPr>
          <w:rFonts w:ascii="Times New Roman" w:hAnsi="Times New Roman" w:cs="Times New Roman"/>
          <w:b/>
        </w:rPr>
        <w:tab/>
      </w:r>
      <w:r w:rsidRPr="00934BF6">
        <w:rPr>
          <w:rFonts w:ascii="Times New Roman" w:hAnsi="Times New Roman" w:cs="Times New Roman"/>
          <w:b/>
        </w:rPr>
        <w:tab/>
        <w:t>____________________ Ошурбаев Б.А.</w:t>
      </w:r>
    </w:p>
    <w:p w:rsidR="00C5770D" w:rsidRPr="00934BF6" w:rsidRDefault="00C5770D" w:rsidP="00C5770D">
      <w:pPr>
        <w:pStyle w:val="a5"/>
        <w:rPr>
          <w:rFonts w:ascii="Times New Roman" w:hAnsi="Times New Roman" w:cs="Times New Roman"/>
          <w:b/>
        </w:rPr>
      </w:pPr>
    </w:p>
    <w:p w:rsidR="00C5770D" w:rsidRPr="00934BF6" w:rsidRDefault="00C5770D" w:rsidP="00C5770D">
      <w:pPr>
        <w:pStyle w:val="a5"/>
        <w:rPr>
          <w:rFonts w:ascii="Times New Roman" w:hAnsi="Times New Roman" w:cs="Times New Roman"/>
          <w:b/>
        </w:rPr>
      </w:pPr>
    </w:p>
    <w:p w:rsidR="00C5770D" w:rsidRPr="00934BF6" w:rsidRDefault="00C5770D" w:rsidP="00C5770D">
      <w:pPr>
        <w:pStyle w:val="a5"/>
        <w:rPr>
          <w:rFonts w:ascii="Times New Roman" w:hAnsi="Times New Roman" w:cs="Times New Roman"/>
          <w:b/>
        </w:rPr>
      </w:pPr>
    </w:p>
    <w:p w:rsidR="00934BF6" w:rsidRPr="00934BF6" w:rsidRDefault="00C5770D" w:rsidP="00C5770D">
      <w:pPr>
        <w:pStyle w:val="a5"/>
        <w:rPr>
          <w:rFonts w:ascii="Times New Roman" w:hAnsi="Times New Roman" w:cs="Times New Roman"/>
          <w:b/>
          <w:lang w:val="ru-RU"/>
        </w:rPr>
      </w:pPr>
      <w:r w:rsidRPr="00934BF6">
        <w:rPr>
          <w:rFonts w:ascii="Times New Roman" w:hAnsi="Times New Roman" w:cs="Times New Roman"/>
          <w:b/>
        </w:rPr>
        <w:t xml:space="preserve">Директор департамента </w:t>
      </w:r>
    </w:p>
    <w:p w:rsidR="00C5770D" w:rsidRPr="00934BF6" w:rsidRDefault="00C5770D" w:rsidP="00C5770D">
      <w:pPr>
        <w:pStyle w:val="a5"/>
        <w:rPr>
          <w:rFonts w:ascii="Times New Roman" w:hAnsi="Times New Roman" w:cs="Times New Roman"/>
          <w:b/>
        </w:rPr>
      </w:pPr>
      <w:r w:rsidRPr="00934BF6">
        <w:rPr>
          <w:rFonts w:ascii="Times New Roman" w:hAnsi="Times New Roman" w:cs="Times New Roman"/>
          <w:b/>
        </w:rPr>
        <w:t xml:space="preserve">эксплуатации ЭТРВ  </w:t>
      </w:r>
      <w:r w:rsidR="00934BF6" w:rsidRPr="00934BF6">
        <w:rPr>
          <w:rFonts w:ascii="Times New Roman" w:hAnsi="Times New Roman" w:cs="Times New Roman"/>
          <w:b/>
          <w:lang w:val="ru-RU"/>
        </w:rPr>
        <w:tab/>
      </w:r>
      <w:r w:rsidR="00934BF6" w:rsidRPr="00934BF6">
        <w:rPr>
          <w:rFonts w:ascii="Times New Roman" w:hAnsi="Times New Roman" w:cs="Times New Roman"/>
          <w:b/>
          <w:lang w:val="ru-RU"/>
        </w:rPr>
        <w:tab/>
      </w:r>
      <w:r w:rsidR="00934BF6" w:rsidRPr="00934BF6">
        <w:rPr>
          <w:rFonts w:ascii="Times New Roman" w:hAnsi="Times New Roman" w:cs="Times New Roman"/>
          <w:b/>
          <w:lang w:val="ru-RU"/>
        </w:rPr>
        <w:tab/>
      </w:r>
      <w:r w:rsidRPr="00934BF6">
        <w:rPr>
          <w:rFonts w:ascii="Times New Roman" w:hAnsi="Times New Roman" w:cs="Times New Roman"/>
          <w:b/>
        </w:rPr>
        <w:t>__________</w:t>
      </w:r>
      <w:r w:rsidRPr="00934BF6">
        <w:rPr>
          <w:rFonts w:ascii="Times New Roman" w:hAnsi="Times New Roman" w:cs="Times New Roman"/>
          <w:b/>
          <w:lang w:val="ru-RU"/>
        </w:rPr>
        <w:t>_________</w:t>
      </w:r>
      <w:r w:rsidRPr="00934BF6">
        <w:rPr>
          <w:rFonts w:ascii="Times New Roman" w:hAnsi="Times New Roman" w:cs="Times New Roman"/>
          <w:b/>
        </w:rPr>
        <w:t xml:space="preserve"> Оразбаев Д.Т.</w:t>
      </w:r>
    </w:p>
    <w:p w:rsidR="00C5770D" w:rsidRPr="00934BF6" w:rsidRDefault="00C5770D" w:rsidP="00C5770D">
      <w:pPr>
        <w:pStyle w:val="a5"/>
        <w:rPr>
          <w:rFonts w:ascii="Times New Roman" w:hAnsi="Times New Roman" w:cs="Times New Roman"/>
          <w:b/>
        </w:rPr>
      </w:pPr>
    </w:p>
    <w:p w:rsidR="00C5770D" w:rsidRPr="00934BF6" w:rsidRDefault="00C5770D" w:rsidP="00C5770D">
      <w:pPr>
        <w:pStyle w:val="a5"/>
        <w:rPr>
          <w:rFonts w:ascii="Times New Roman" w:hAnsi="Times New Roman" w:cs="Times New Roman"/>
          <w:b/>
        </w:rPr>
      </w:pPr>
    </w:p>
    <w:p w:rsidR="00C5770D" w:rsidRPr="00934BF6" w:rsidRDefault="00C5770D" w:rsidP="00C5770D">
      <w:pPr>
        <w:pStyle w:val="a5"/>
        <w:rPr>
          <w:rFonts w:ascii="Times New Roman" w:hAnsi="Times New Roman" w:cs="Times New Roman"/>
          <w:b/>
        </w:rPr>
      </w:pPr>
      <w:r w:rsidRPr="00934BF6">
        <w:rPr>
          <w:rFonts w:ascii="Times New Roman" w:hAnsi="Times New Roman" w:cs="Times New Roman"/>
          <w:b/>
        </w:rPr>
        <w:t xml:space="preserve">Начальник службы энергетики и </w:t>
      </w:r>
    </w:p>
    <w:p w:rsidR="00C5770D" w:rsidRPr="00934BF6" w:rsidRDefault="00C5770D" w:rsidP="00C5770D">
      <w:pPr>
        <w:pStyle w:val="a5"/>
        <w:rPr>
          <w:rFonts w:ascii="Times New Roman" w:hAnsi="Times New Roman" w:cs="Times New Roman"/>
          <w:b/>
        </w:rPr>
      </w:pPr>
      <w:r w:rsidRPr="00934BF6">
        <w:rPr>
          <w:rFonts w:ascii="Times New Roman" w:hAnsi="Times New Roman" w:cs="Times New Roman"/>
          <w:b/>
        </w:rPr>
        <w:t xml:space="preserve">систем жизнеобеспечения                </w:t>
      </w:r>
      <w:r w:rsidRPr="00934BF6">
        <w:rPr>
          <w:rFonts w:ascii="Times New Roman" w:hAnsi="Times New Roman" w:cs="Times New Roman"/>
          <w:b/>
        </w:rPr>
        <w:softHyphen/>
        <w:t>___________________ Джиембаев О.Б.</w:t>
      </w:r>
    </w:p>
    <w:p w:rsidR="00C5770D" w:rsidRPr="00934BF6" w:rsidRDefault="00C5770D" w:rsidP="00C5770D">
      <w:pPr>
        <w:rPr>
          <w:rFonts w:ascii="Times New Roman" w:hAnsi="Times New Roman" w:cs="Times New Roman"/>
          <w:spacing w:val="-1"/>
          <w:w w:val="105"/>
        </w:rPr>
      </w:pPr>
    </w:p>
    <w:p w:rsidR="00C5770D" w:rsidRPr="00934BF6" w:rsidRDefault="00C5770D" w:rsidP="00DF7E11">
      <w:pPr>
        <w:rPr>
          <w:rFonts w:ascii="Times New Roman" w:hAnsi="Times New Roman" w:cs="Times New Roman"/>
          <w:spacing w:val="-1"/>
          <w:w w:val="105"/>
        </w:rPr>
      </w:pPr>
    </w:p>
    <w:sectPr w:rsidR="00C5770D" w:rsidRPr="00934BF6">
      <w:pgSz w:w="11910" w:h="16840"/>
      <w:pgMar w:top="8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0F27"/>
    <w:multiLevelType w:val="hybridMultilevel"/>
    <w:tmpl w:val="B6E6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FA5387"/>
    <w:multiLevelType w:val="hybridMultilevel"/>
    <w:tmpl w:val="B6E6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0C15AC"/>
    <w:multiLevelType w:val="hybridMultilevel"/>
    <w:tmpl w:val="5650C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014743"/>
    <w:multiLevelType w:val="hybridMultilevel"/>
    <w:tmpl w:val="B6E6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A92AAC"/>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B3F2B"/>
    <w:multiLevelType w:val="hybridMultilevel"/>
    <w:tmpl w:val="B6E6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D9"/>
    <w:rsid w:val="000759D9"/>
    <w:rsid w:val="000A3CB8"/>
    <w:rsid w:val="001626E8"/>
    <w:rsid w:val="0021444C"/>
    <w:rsid w:val="003A2E5B"/>
    <w:rsid w:val="003E0A5F"/>
    <w:rsid w:val="003F4501"/>
    <w:rsid w:val="004213C3"/>
    <w:rsid w:val="004271C5"/>
    <w:rsid w:val="00452890"/>
    <w:rsid w:val="004A3DCC"/>
    <w:rsid w:val="00677F61"/>
    <w:rsid w:val="006B58B8"/>
    <w:rsid w:val="006B71A8"/>
    <w:rsid w:val="006E0EA4"/>
    <w:rsid w:val="00702C62"/>
    <w:rsid w:val="007629E0"/>
    <w:rsid w:val="007755FF"/>
    <w:rsid w:val="007C6298"/>
    <w:rsid w:val="00852CBC"/>
    <w:rsid w:val="00861286"/>
    <w:rsid w:val="008A3C56"/>
    <w:rsid w:val="009318C7"/>
    <w:rsid w:val="00932FC9"/>
    <w:rsid w:val="00934BF6"/>
    <w:rsid w:val="00973F98"/>
    <w:rsid w:val="009768E0"/>
    <w:rsid w:val="009B5766"/>
    <w:rsid w:val="00A11384"/>
    <w:rsid w:val="00A17479"/>
    <w:rsid w:val="00A27E32"/>
    <w:rsid w:val="00AB68C0"/>
    <w:rsid w:val="00AC51AE"/>
    <w:rsid w:val="00BE6BE7"/>
    <w:rsid w:val="00C47E75"/>
    <w:rsid w:val="00C5770D"/>
    <w:rsid w:val="00C71F8B"/>
    <w:rsid w:val="00C763A5"/>
    <w:rsid w:val="00CD4974"/>
    <w:rsid w:val="00CF0009"/>
    <w:rsid w:val="00D7269E"/>
    <w:rsid w:val="00D9758D"/>
    <w:rsid w:val="00DB2483"/>
    <w:rsid w:val="00DF7E11"/>
    <w:rsid w:val="00E51A14"/>
    <w:rsid w:val="00E733EE"/>
    <w:rsid w:val="00E87376"/>
    <w:rsid w:val="00EB00A2"/>
    <w:rsid w:val="00EC20AF"/>
    <w:rsid w:val="00F10C49"/>
    <w:rsid w:val="00F140A7"/>
    <w:rsid w:val="00F323AF"/>
    <w:rsid w:val="00F37706"/>
    <w:rsid w:val="00F52DCD"/>
    <w:rsid w:val="00F96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Segoe UI Symbol" w:eastAsia="Segoe UI Symbol" w:hAnsi="Segoe UI Symbol" w:cs="Segoe UI Symbol"/>
      <w:sz w:val="25"/>
      <w:szCs w:val="25"/>
    </w:rPr>
  </w:style>
  <w:style w:type="paragraph" w:styleId="a4">
    <w:name w:val="List Paragraph"/>
    <w:basedOn w:val="a"/>
    <w:uiPriority w:val="34"/>
    <w:qFormat/>
  </w:style>
  <w:style w:type="paragraph" w:customStyle="1" w:styleId="TableParagraph">
    <w:name w:val="Table Paragraph"/>
    <w:basedOn w:val="a"/>
    <w:uiPriority w:val="1"/>
    <w:qFormat/>
    <w:pPr>
      <w:spacing w:before="30"/>
      <w:ind w:left="33"/>
    </w:pPr>
  </w:style>
  <w:style w:type="paragraph" w:styleId="a5">
    <w:name w:val="No Spacing"/>
    <w:uiPriority w:val="1"/>
    <w:qFormat/>
    <w:rsid w:val="00DF7E11"/>
    <w:rPr>
      <w:rFonts w:ascii="Cambria" w:eastAsia="Cambria" w:hAnsi="Cambria" w:cs="Cambria"/>
      <w:lang w:val="kk-KZ"/>
    </w:rPr>
  </w:style>
  <w:style w:type="paragraph" w:styleId="a6">
    <w:name w:val="Balloon Text"/>
    <w:basedOn w:val="a"/>
    <w:link w:val="a7"/>
    <w:uiPriority w:val="99"/>
    <w:semiHidden/>
    <w:unhideWhenUsed/>
    <w:rsid w:val="00A11384"/>
    <w:rPr>
      <w:rFonts w:ascii="Tahoma" w:hAnsi="Tahoma" w:cs="Tahoma"/>
      <w:sz w:val="16"/>
      <w:szCs w:val="16"/>
    </w:rPr>
  </w:style>
  <w:style w:type="character" w:customStyle="1" w:styleId="a7">
    <w:name w:val="Текст выноски Знак"/>
    <w:basedOn w:val="a0"/>
    <w:link w:val="a6"/>
    <w:uiPriority w:val="99"/>
    <w:semiHidden/>
    <w:rsid w:val="00A11384"/>
    <w:rPr>
      <w:rFonts w:ascii="Tahoma" w:eastAsia="Cambria" w:hAnsi="Tahoma" w:cs="Tahoma"/>
      <w:sz w:val="16"/>
      <w:szCs w:val="16"/>
      <w:lang w:val="kk-KZ"/>
    </w:rPr>
  </w:style>
  <w:style w:type="character" w:styleId="a8">
    <w:name w:val="Hyperlink"/>
    <w:basedOn w:val="a0"/>
    <w:uiPriority w:val="99"/>
    <w:semiHidden/>
    <w:unhideWhenUsed/>
    <w:rsid w:val="00A27E32"/>
    <w:rPr>
      <w:color w:val="0000FF"/>
      <w:u w:val="single"/>
    </w:rPr>
  </w:style>
  <w:style w:type="character" w:styleId="a9">
    <w:name w:val="line number"/>
    <w:basedOn w:val="a0"/>
    <w:uiPriority w:val="99"/>
    <w:semiHidden/>
    <w:unhideWhenUsed/>
    <w:rsid w:val="00934BF6"/>
  </w:style>
  <w:style w:type="paragraph" w:styleId="aa">
    <w:name w:val="endnote text"/>
    <w:basedOn w:val="a"/>
    <w:link w:val="ab"/>
    <w:uiPriority w:val="99"/>
    <w:semiHidden/>
    <w:unhideWhenUsed/>
    <w:rsid w:val="00934BF6"/>
    <w:pPr>
      <w:widowControl/>
      <w:autoSpaceDE/>
      <w:autoSpaceDN/>
    </w:pPr>
    <w:rPr>
      <w:rFonts w:asciiTheme="minorHAnsi" w:eastAsiaTheme="minorHAnsi" w:hAnsiTheme="minorHAnsi" w:cstheme="minorBidi"/>
      <w:sz w:val="20"/>
      <w:szCs w:val="20"/>
      <w:lang w:val="ru-RU"/>
    </w:rPr>
  </w:style>
  <w:style w:type="character" w:customStyle="1" w:styleId="ab">
    <w:name w:val="Текст концевой сноски Знак"/>
    <w:basedOn w:val="a0"/>
    <w:link w:val="aa"/>
    <w:uiPriority w:val="99"/>
    <w:semiHidden/>
    <w:rsid w:val="00934BF6"/>
    <w:rPr>
      <w:sz w:val="20"/>
      <w:szCs w:val="20"/>
      <w:lang w:val="ru-RU"/>
    </w:rPr>
  </w:style>
  <w:style w:type="character" w:styleId="ac">
    <w:name w:val="endnote reference"/>
    <w:basedOn w:val="a0"/>
    <w:uiPriority w:val="99"/>
    <w:semiHidden/>
    <w:unhideWhenUsed/>
    <w:rsid w:val="00934B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Segoe UI Symbol" w:eastAsia="Segoe UI Symbol" w:hAnsi="Segoe UI Symbol" w:cs="Segoe UI Symbol"/>
      <w:sz w:val="25"/>
      <w:szCs w:val="25"/>
    </w:rPr>
  </w:style>
  <w:style w:type="paragraph" w:styleId="a4">
    <w:name w:val="List Paragraph"/>
    <w:basedOn w:val="a"/>
    <w:uiPriority w:val="34"/>
    <w:qFormat/>
  </w:style>
  <w:style w:type="paragraph" w:customStyle="1" w:styleId="TableParagraph">
    <w:name w:val="Table Paragraph"/>
    <w:basedOn w:val="a"/>
    <w:uiPriority w:val="1"/>
    <w:qFormat/>
    <w:pPr>
      <w:spacing w:before="30"/>
      <w:ind w:left="33"/>
    </w:pPr>
  </w:style>
  <w:style w:type="paragraph" w:styleId="a5">
    <w:name w:val="No Spacing"/>
    <w:uiPriority w:val="1"/>
    <w:qFormat/>
    <w:rsid w:val="00DF7E11"/>
    <w:rPr>
      <w:rFonts w:ascii="Cambria" w:eastAsia="Cambria" w:hAnsi="Cambria" w:cs="Cambria"/>
      <w:lang w:val="kk-KZ"/>
    </w:rPr>
  </w:style>
  <w:style w:type="paragraph" w:styleId="a6">
    <w:name w:val="Balloon Text"/>
    <w:basedOn w:val="a"/>
    <w:link w:val="a7"/>
    <w:uiPriority w:val="99"/>
    <w:semiHidden/>
    <w:unhideWhenUsed/>
    <w:rsid w:val="00A11384"/>
    <w:rPr>
      <w:rFonts w:ascii="Tahoma" w:hAnsi="Tahoma" w:cs="Tahoma"/>
      <w:sz w:val="16"/>
      <w:szCs w:val="16"/>
    </w:rPr>
  </w:style>
  <w:style w:type="character" w:customStyle="1" w:styleId="a7">
    <w:name w:val="Текст выноски Знак"/>
    <w:basedOn w:val="a0"/>
    <w:link w:val="a6"/>
    <w:uiPriority w:val="99"/>
    <w:semiHidden/>
    <w:rsid w:val="00A11384"/>
    <w:rPr>
      <w:rFonts w:ascii="Tahoma" w:eastAsia="Cambria" w:hAnsi="Tahoma" w:cs="Tahoma"/>
      <w:sz w:val="16"/>
      <w:szCs w:val="16"/>
      <w:lang w:val="kk-KZ"/>
    </w:rPr>
  </w:style>
  <w:style w:type="character" w:styleId="a8">
    <w:name w:val="Hyperlink"/>
    <w:basedOn w:val="a0"/>
    <w:uiPriority w:val="99"/>
    <w:semiHidden/>
    <w:unhideWhenUsed/>
    <w:rsid w:val="00A27E32"/>
    <w:rPr>
      <w:color w:val="0000FF"/>
      <w:u w:val="single"/>
    </w:rPr>
  </w:style>
  <w:style w:type="character" w:styleId="a9">
    <w:name w:val="line number"/>
    <w:basedOn w:val="a0"/>
    <w:uiPriority w:val="99"/>
    <w:semiHidden/>
    <w:unhideWhenUsed/>
    <w:rsid w:val="00934BF6"/>
  </w:style>
  <w:style w:type="paragraph" w:styleId="aa">
    <w:name w:val="endnote text"/>
    <w:basedOn w:val="a"/>
    <w:link w:val="ab"/>
    <w:uiPriority w:val="99"/>
    <w:semiHidden/>
    <w:unhideWhenUsed/>
    <w:rsid w:val="00934BF6"/>
    <w:pPr>
      <w:widowControl/>
      <w:autoSpaceDE/>
      <w:autoSpaceDN/>
    </w:pPr>
    <w:rPr>
      <w:rFonts w:asciiTheme="minorHAnsi" w:eastAsiaTheme="minorHAnsi" w:hAnsiTheme="minorHAnsi" w:cstheme="minorBidi"/>
      <w:sz w:val="20"/>
      <w:szCs w:val="20"/>
      <w:lang w:val="ru-RU"/>
    </w:rPr>
  </w:style>
  <w:style w:type="character" w:customStyle="1" w:styleId="ab">
    <w:name w:val="Текст концевой сноски Знак"/>
    <w:basedOn w:val="a0"/>
    <w:link w:val="aa"/>
    <w:uiPriority w:val="99"/>
    <w:semiHidden/>
    <w:rsid w:val="00934BF6"/>
    <w:rPr>
      <w:sz w:val="20"/>
      <w:szCs w:val="20"/>
      <w:lang w:val="ru-RU"/>
    </w:rPr>
  </w:style>
  <w:style w:type="character" w:styleId="ac">
    <w:name w:val="endnote reference"/>
    <w:basedOn w:val="a0"/>
    <w:uiPriority w:val="99"/>
    <w:semiHidden/>
    <w:unhideWhenUsed/>
    <w:rsid w:val="00934B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13172A7-99B1-43DD-96D1-A1D8CF9A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9884</Words>
  <Characters>56340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Онлосын Буханович. Джиембаев</dc:creator>
  <cp:lastModifiedBy>Aitolkyn Abdykasheva</cp:lastModifiedBy>
  <cp:revision>7</cp:revision>
  <cp:lastPrinted>2023-12-29T09:36:00Z</cp:lastPrinted>
  <dcterms:created xsi:type="dcterms:W3CDTF">2024-01-18T03:21:00Z</dcterms:created>
  <dcterms:modified xsi:type="dcterms:W3CDTF">2024-01-22T05:54:00Z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LastSaved">
    <vt:filetime>2023-12-29T00:00:00Z</vt:filetime>
  </property>
</Properties>
</file>