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Default="00AB60DD" w:rsidP="00AB60DD">
      <w:pPr>
        <w:ind w:firstLine="6804"/>
        <w:jc w:val="right"/>
      </w:pPr>
      <w:r>
        <w:t>Приложение 2</w:t>
      </w:r>
    </w:p>
    <w:p w:rsidR="00AB60DD" w:rsidRDefault="00AB60DD" w:rsidP="00AB60DD">
      <w:pPr>
        <w:ind w:firstLine="6804"/>
        <w:jc w:val="right"/>
      </w:pPr>
      <w:r>
        <w:t xml:space="preserve">к </w:t>
      </w:r>
      <w:hyperlink r:id="rId6" w:history="1">
        <w:r>
          <w:rPr>
            <w:rStyle w:val="a3"/>
            <w:color w:val="000080"/>
          </w:rPr>
          <w:t>конкурсной документации</w:t>
        </w:r>
      </w:hyperlink>
    </w:p>
    <w:p w:rsidR="00AB60DD" w:rsidRDefault="00AB60DD" w:rsidP="00AB60DD">
      <w:pPr>
        <w:ind w:firstLine="397"/>
        <w:jc w:val="both"/>
      </w:pPr>
      <w:r>
        <w:t> </w:t>
      </w:r>
    </w:p>
    <w:p w:rsidR="00AB60DD" w:rsidRDefault="00AB60DD" w:rsidP="00AB60DD">
      <w:pPr>
        <w:ind w:firstLine="397"/>
        <w:jc w:val="both"/>
      </w:pPr>
      <w:r>
        <w:t> </w:t>
      </w:r>
    </w:p>
    <w:p w:rsidR="00AB60DD" w:rsidRDefault="00AB60DD" w:rsidP="00AB60DD">
      <w:pPr>
        <w:jc w:val="center"/>
        <w:textAlignment w:val="baseline"/>
      </w:pPr>
      <w:r>
        <w:rPr>
          <w:rStyle w:val="s1"/>
        </w:rPr>
        <w:t>Техническая спецификация</w:t>
      </w:r>
      <w:r>
        <w:rPr>
          <w:rStyle w:val="s1"/>
        </w:rPr>
        <w:br/>
        <w:t>закупаемых товаров (заполняется заказчиком)</w:t>
      </w:r>
    </w:p>
    <w:p w:rsidR="00AB60DD" w:rsidRDefault="00AB60DD" w:rsidP="00AB60DD">
      <w:pPr>
        <w:ind w:firstLine="397"/>
        <w:textAlignment w:val="baseline"/>
      </w:pPr>
      <w:r>
        <w:t> </w:t>
      </w:r>
    </w:p>
    <w:p w:rsidR="00AB60DD" w:rsidRDefault="00AB60DD" w:rsidP="00AB60DD">
      <w:pPr>
        <w:ind w:firstLine="397"/>
        <w:jc w:val="both"/>
      </w:pPr>
      <w:r>
        <w:rPr>
          <w:rStyle w:val="s0"/>
        </w:rPr>
        <w:t>Наименование заказчика ___________</w:t>
      </w:r>
      <w:r w:rsidR="004F459B" w:rsidRPr="004F459B">
        <w:t xml:space="preserve"> </w:t>
      </w:r>
      <w:r w:rsidR="004F459B" w:rsidRPr="004F459B">
        <w:rPr>
          <w:rStyle w:val="s0"/>
        </w:rPr>
        <w:t>АО «</w:t>
      </w:r>
      <w:proofErr w:type="spellStart"/>
      <w:r w:rsidR="004F459B" w:rsidRPr="004F459B">
        <w:rPr>
          <w:rStyle w:val="s0"/>
        </w:rPr>
        <w:t>Казтелерадио</w:t>
      </w:r>
      <w:proofErr w:type="spellEnd"/>
      <w:r w:rsidR="004F459B" w:rsidRPr="004F459B">
        <w:rPr>
          <w:rStyle w:val="s0"/>
        </w:rPr>
        <w:t>»____</w:t>
      </w:r>
      <w:r>
        <w:rPr>
          <w:rStyle w:val="s0"/>
        </w:rPr>
        <w:t>______________</w:t>
      </w:r>
    </w:p>
    <w:p w:rsidR="00AB60DD" w:rsidRDefault="00AB60DD" w:rsidP="00AB60DD">
      <w:pPr>
        <w:ind w:firstLine="397"/>
        <w:jc w:val="both"/>
      </w:pPr>
      <w:r>
        <w:rPr>
          <w:rStyle w:val="s0"/>
        </w:rPr>
        <w:t>Наименование организатора _____</w:t>
      </w:r>
      <w:r w:rsidR="004F459B" w:rsidRPr="004F459B">
        <w:rPr>
          <w:rStyle w:val="a3"/>
          <w:sz w:val="18"/>
          <w:szCs w:val="18"/>
        </w:rPr>
        <w:t xml:space="preserve"> </w:t>
      </w:r>
      <w:r w:rsidR="0016049B">
        <w:rPr>
          <w:rStyle w:val="s0"/>
        </w:rPr>
        <w:t>Кызылординская</w:t>
      </w:r>
      <w:r w:rsidR="004F459B" w:rsidRPr="004F459B">
        <w:rPr>
          <w:rStyle w:val="s0"/>
        </w:rPr>
        <w:t xml:space="preserve"> ОДРТ ф-л АО «</w:t>
      </w:r>
      <w:proofErr w:type="spellStart"/>
      <w:r w:rsidR="004F459B" w:rsidRPr="004F459B">
        <w:rPr>
          <w:rStyle w:val="s0"/>
        </w:rPr>
        <w:t>Казтелерадио</w:t>
      </w:r>
      <w:proofErr w:type="spellEnd"/>
      <w:r w:rsidR="004F459B" w:rsidRPr="004F459B">
        <w:rPr>
          <w:rStyle w:val="s0"/>
        </w:rPr>
        <w:t>»</w:t>
      </w:r>
    </w:p>
    <w:p w:rsidR="00AB60DD" w:rsidRDefault="00AB60DD" w:rsidP="00AB60DD">
      <w:pPr>
        <w:ind w:firstLine="397"/>
        <w:jc w:val="both"/>
      </w:pPr>
      <w:r>
        <w:rPr>
          <w:rStyle w:val="s0"/>
        </w:rPr>
        <w:t>№ конкурса _____________________________________</w:t>
      </w:r>
    </w:p>
    <w:p w:rsidR="00AB60DD" w:rsidRDefault="00EC7344" w:rsidP="00AB60DD">
      <w:pPr>
        <w:ind w:firstLine="397"/>
        <w:jc w:val="both"/>
      </w:pPr>
      <w:r>
        <w:rPr>
          <w:rStyle w:val="s0"/>
        </w:rPr>
        <w:t xml:space="preserve">Наименование конкурса – </w:t>
      </w:r>
      <w:proofErr w:type="spellStart"/>
      <w:r w:rsidR="002442BE">
        <w:rPr>
          <w:rStyle w:val="s0"/>
        </w:rPr>
        <w:t>Мотобур</w:t>
      </w:r>
      <w:proofErr w:type="spellEnd"/>
      <w:r w:rsidR="002442BE">
        <w:rPr>
          <w:rStyle w:val="s0"/>
        </w:rPr>
        <w:t xml:space="preserve"> (</w:t>
      </w:r>
      <w:proofErr w:type="gramStart"/>
      <w:r w:rsidR="002442BE">
        <w:rPr>
          <w:rStyle w:val="s0"/>
        </w:rPr>
        <w:t>бензиновый</w:t>
      </w:r>
      <w:proofErr w:type="gramEnd"/>
      <w:r w:rsidR="002442BE">
        <w:rPr>
          <w:rStyle w:val="s0"/>
        </w:rPr>
        <w:t>)</w:t>
      </w:r>
    </w:p>
    <w:p w:rsidR="00AB60DD" w:rsidRDefault="00AB60DD" w:rsidP="00AB60DD">
      <w:pPr>
        <w:ind w:firstLine="397"/>
        <w:jc w:val="both"/>
      </w:pPr>
      <w:r>
        <w:rPr>
          <w:rStyle w:val="s0"/>
        </w:rPr>
        <w:t>№ лота _________________________________</w:t>
      </w:r>
      <w:r w:rsidR="004F459B">
        <w:rPr>
          <w:rStyle w:val="s0"/>
        </w:rPr>
        <w:t>_</w:t>
      </w:r>
      <w:r>
        <w:rPr>
          <w:rStyle w:val="s0"/>
        </w:rPr>
        <w:t>________</w:t>
      </w:r>
    </w:p>
    <w:p w:rsidR="00AB60DD" w:rsidRDefault="00EC7344" w:rsidP="00AB60DD">
      <w:pPr>
        <w:ind w:firstLine="397"/>
        <w:jc w:val="both"/>
      </w:pPr>
      <w:r>
        <w:rPr>
          <w:rStyle w:val="s0"/>
        </w:rPr>
        <w:t xml:space="preserve">Наименование лота - </w:t>
      </w:r>
      <w:proofErr w:type="spellStart"/>
      <w:r w:rsidR="002442BE">
        <w:rPr>
          <w:rStyle w:val="s0"/>
        </w:rPr>
        <w:t>Мотобур</w:t>
      </w:r>
      <w:proofErr w:type="spellEnd"/>
      <w:r w:rsidR="002442BE">
        <w:rPr>
          <w:rStyle w:val="s0"/>
        </w:rPr>
        <w:t xml:space="preserve"> (</w:t>
      </w:r>
      <w:proofErr w:type="gramStart"/>
      <w:r w:rsidR="002442BE">
        <w:rPr>
          <w:rStyle w:val="s0"/>
        </w:rPr>
        <w:t>бензиновый</w:t>
      </w:r>
      <w:proofErr w:type="gramEnd"/>
      <w:r w:rsidR="002442BE">
        <w:rPr>
          <w:rStyle w:val="s0"/>
        </w:rPr>
        <w:t>)</w:t>
      </w:r>
    </w:p>
    <w:p w:rsidR="00AB60DD" w:rsidRDefault="00AB60DD" w:rsidP="00AB60DD">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4077"/>
        <w:gridCol w:w="5494"/>
      </w:tblGrid>
      <w:tr w:rsidR="00AB60DD" w:rsidTr="004F459B">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60DD" w:rsidRPr="00E55522" w:rsidRDefault="00AB60DD" w:rsidP="0016049B">
            <w:pPr>
              <w:rPr>
                <w:color w:val="auto"/>
                <w:lang w:val="kk-KZ"/>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0366B8" w:rsidP="002442BE">
            <w:pPr>
              <w:rPr>
                <w:color w:val="auto"/>
                <w:lang w:val="kk-KZ"/>
              </w:rPr>
            </w:pPr>
            <w:proofErr w:type="spellStart"/>
            <w:r>
              <w:rPr>
                <w:rStyle w:val="s0"/>
              </w:rPr>
              <w:t>М</w:t>
            </w:r>
            <w:r w:rsidR="002442BE">
              <w:rPr>
                <w:rStyle w:val="s0"/>
              </w:rPr>
              <w:t>отобур</w:t>
            </w:r>
            <w:proofErr w:type="spellEnd"/>
            <w:r w:rsidR="002442BE">
              <w:rPr>
                <w:rStyle w:val="s0"/>
              </w:rPr>
              <w:t xml:space="preserve"> (бензиновый)</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DF797A" w:rsidP="00810D27">
            <w:pPr>
              <w:rPr>
                <w:color w:val="auto"/>
                <w:lang w:val="kk-KZ"/>
              </w:rPr>
            </w:pPr>
            <w:r>
              <w:rPr>
                <w:color w:val="auto"/>
                <w:lang w:val="kk-KZ"/>
              </w:rPr>
              <w:t>ш</w:t>
            </w:r>
            <w:r w:rsidR="00D84EC9">
              <w:rPr>
                <w:color w:val="auto"/>
                <w:lang w:val="kk-KZ"/>
              </w:rPr>
              <w:t>т</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D84EC9" w:rsidP="00810D27">
            <w:pPr>
              <w:rPr>
                <w:color w:val="auto"/>
                <w:lang w:val="kk-KZ"/>
              </w:rPr>
            </w:pPr>
            <w:r>
              <w:rPr>
                <w:color w:val="auto"/>
                <w:lang w:val="kk-KZ"/>
              </w:rPr>
              <w:t>3</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2442BE" w:rsidP="001F4FFD">
            <w:pPr>
              <w:rPr>
                <w:color w:val="auto"/>
                <w:lang w:val="kk-KZ"/>
              </w:rPr>
            </w:pPr>
            <w:r>
              <w:rPr>
                <w:color w:val="auto"/>
                <w:lang w:val="kk-KZ"/>
              </w:rPr>
              <w:t>96 588</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2442BE" w:rsidP="00810D27">
            <w:pPr>
              <w:rPr>
                <w:color w:val="auto"/>
                <w:lang w:val="kk-KZ"/>
              </w:rPr>
            </w:pPr>
            <w:r>
              <w:rPr>
                <w:color w:val="auto"/>
                <w:lang w:val="kk-KZ"/>
              </w:rPr>
              <w:t>289 764</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Термин DDP используется для обозначения места прибытия. Он</w:t>
            </w:r>
            <w:r w:rsidR="001F4FFD">
              <w:rPr>
                <w:color w:val="auto"/>
              </w:rPr>
              <w:t xml:space="preserve"> </w:t>
            </w:r>
            <w:r w:rsidRPr="00BD3EB3">
              <w:rPr>
                <w:color w:val="auto"/>
              </w:rPr>
              <w:t>до места, указанного в стране приобретения товара</w:t>
            </w:r>
          </w:p>
          <w:p w:rsidR="00BD3EB3" w:rsidRPr="00BD3EB3" w:rsidRDefault="00BD3EB3" w:rsidP="00BD3EB3">
            <w:pPr>
              <w:rPr>
                <w:color w:val="auto"/>
              </w:rPr>
            </w:pPr>
            <w:r w:rsidRPr="00BD3EB3">
              <w:rPr>
                <w:color w:val="auto"/>
              </w:rPr>
              <w:t>Продавец несет ответственность после продажи</w:t>
            </w:r>
          </w:p>
          <w:p w:rsidR="00AB60DD" w:rsidRDefault="00BD3EB3" w:rsidP="00BD3EB3">
            <w:pPr>
              <w:rPr>
                <w:color w:val="auto"/>
              </w:rPr>
            </w:pPr>
            <w:r w:rsidRPr="00BD3EB3">
              <w:rPr>
                <w:color w:val="auto"/>
              </w:rPr>
              <w:t>объявили, что это закончится. Все дело в доставке</w:t>
            </w:r>
            <w:r w:rsidR="00AF0ED4">
              <w:rPr>
                <w:color w:val="auto"/>
                <w:lang w:val="kk-KZ"/>
              </w:rPr>
              <w:t xml:space="preserve"> </w:t>
            </w:r>
            <w:r w:rsidRPr="00BD3EB3">
              <w:rPr>
                <w:color w:val="auto"/>
              </w:rPr>
              <w:t>риски – это все затраты (налоги, пошлины,</w:t>
            </w:r>
            <w:r w:rsidR="00AF0ED4">
              <w:rPr>
                <w:color w:val="auto"/>
                <w:lang w:val="kk-KZ"/>
              </w:rPr>
              <w:t xml:space="preserve"> </w:t>
            </w:r>
            <w:r w:rsidRPr="00BD3EB3">
              <w:rPr>
                <w:color w:val="auto"/>
              </w:rPr>
              <w:t>пошлины в порту отгрузки)</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DF797A" w:rsidP="00810D27">
            <w:pPr>
              <w:rPr>
                <w:color w:val="auto"/>
              </w:rPr>
            </w:pPr>
            <w:r>
              <w:rPr>
                <w:color w:val="auto"/>
              </w:rPr>
              <w:t>3</w:t>
            </w:r>
            <w:r w:rsidR="00741E8D" w:rsidRPr="00741E8D">
              <w:rPr>
                <w:color w:val="auto"/>
              </w:rPr>
              <w:t>0 календарных дней со дня подписания договора</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0803CE" w:rsidRDefault="00DF797A" w:rsidP="0016049B">
            <w:pPr>
              <w:rPr>
                <w:color w:val="auto"/>
              </w:rPr>
            </w:pPr>
            <w:proofErr w:type="spellStart"/>
            <w:r>
              <w:t>Кызылординская</w:t>
            </w:r>
            <w:proofErr w:type="spellEnd"/>
            <w:r w:rsidR="0016049B">
              <w:t xml:space="preserve"> обл.,</w:t>
            </w:r>
            <w:r w:rsidR="0016049B">
              <w:rPr>
                <w:lang w:val="kk-KZ"/>
              </w:rPr>
              <w:t xml:space="preserve"> город Кызылорда, улица Дуйсенова 69Б</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0</w:t>
            </w:r>
          </w:p>
        </w:tc>
      </w:tr>
      <w:tr w:rsidR="00AB60DD" w:rsidTr="004F459B">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A4496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12</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lastRenderedPageBreak/>
              <w:t>Описание требуемых функциональных, технических, качественных, эксплуатационных и иных характеристик закупаемого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2442BE" w:rsidRPr="002442BE" w:rsidRDefault="002442BE" w:rsidP="002442BE">
            <w:pPr>
              <w:pStyle w:val="a7"/>
            </w:pPr>
            <w:r w:rsidRPr="002442BE">
              <w:rPr>
                <w:shd w:val="clear" w:color="auto" w:fill="FFFFFF"/>
              </w:rPr>
              <w:t>Мощность</w:t>
            </w:r>
            <w:r>
              <w:t xml:space="preserve"> - </w:t>
            </w:r>
            <w:r w:rsidRPr="002442BE">
              <w:t>1.8 кВт</w:t>
            </w:r>
          </w:p>
          <w:p w:rsidR="002442BE" w:rsidRPr="002442BE" w:rsidRDefault="002442BE" w:rsidP="002442BE">
            <w:pPr>
              <w:pStyle w:val="a7"/>
            </w:pPr>
            <w:r w:rsidRPr="002442BE">
              <w:rPr>
                <w:shd w:val="clear" w:color="auto" w:fill="FFFFFF"/>
              </w:rPr>
              <w:t>Объем двигателя</w:t>
            </w:r>
            <w:r>
              <w:t xml:space="preserve"> - </w:t>
            </w:r>
            <w:r w:rsidRPr="002442BE">
              <w:t>52.0 куб. см</w:t>
            </w:r>
          </w:p>
          <w:p w:rsidR="002442BE" w:rsidRPr="002442BE" w:rsidRDefault="002442BE" w:rsidP="002442BE">
            <w:pPr>
              <w:pStyle w:val="a7"/>
            </w:pPr>
            <w:r w:rsidRPr="002442BE">
              <w:rPr>
                <w:shd w:val="clear" w:color="auto" w:fill="FFFFFF"/>
              </w:rPr>
              <w:t>Количество сил в двигателе</w:t>
            </w:r>
            <w:r>
              <w:t xml:space="preserve"> - </w:t>
            </w:r>
            <w:r w:rsidRPr="002442BE">
              <w:t xml:space="preserve">2.45 </w:t>
            </w:r>
            <w:proofErr w:type="spellStart"/>
            <w:r w:rsidRPr="002442BE">
              <w:t>л.</w:t>
            </w:r>
            <w:proofErr w:type="gramStart"/>
            <w:r w:rsidRPr="002442BE">
              <w:t>с</w:t>
            </w:r>
            <w:proofErr w:type="spellEnd"/>
            <w:proofErr w:type="gramEnd"/>
            <w:r w:rsidRPr="002442BE">
              <w:t>.</w:t>
            </w:r>
          </w:p>
          <w:p w:rsidR="002442BE" w:rsidRPr="002442BE" w:rsidRDefault="002442BE" w:rsidP="002442BE">
            <w:pPr>
              <w:pStyle w:val="a7"/>
            </w:pPr>
            <w:r w:rsidRPr="002442BE">
              <w:rPr>
                <w:shd w:val="clear" w:color="auto" w:fill="FFFFFF"/>
              </w:rPr>
              <w:t>Количество тактов двигателя</w:t>
            </w:r>
            <w:r>
              <w:t xml:space="preserve"> - </w:t>
            </w:r>
            <w:proofErr w:type="gramStart"/>
            <w:r w:rsidRPr="002442BE">
              <w:t>двухтактный</w:t>
            </w:r>
            <w:proofErr w:type="gramEnd"/>
          </w:p>
          <w:p w:rsidR="002442BE" w:rsidRPr="002442BE" w:rsidRDefault="002442BE" w:rsidP="002442BE">
            <w:pPr>
              <w:pStyle w:val="a7"/>
            </w:pPr>
            <w:r w:rsidRPr="002442BE">
              <w:rPr>
                <w:shd w:val="clear" w:color="auto" w:fill="FFFFFF"/>
              </w:rPr>
              <w:t>Двигатель</w:t>
            </w:r>
            <w:r>
              <w:t xml:space="preserve"> - </w:t>
            </w:r>
            <w:r w:rsidRPr="002442BE">
              <w:t>бензиновый, 2-тактный</w:t>
            </w:r>
          </w:p>
          <w:p w:rsidR="002442BE" w:rsidRPr="002442BE" w:rsidRDefault="002442BE" w:rsidP="002442BE">
            <w:pPr>
              <w:pStyle w:val="a7"/>
            </w:pPr>
            <w:r w:rsidRPr="002442BE">
              <w:rPr>
                <w:shd w:val="clear" w:color="auto" w:fill="FFFFFF"/>
              </w:rPr>
              <w:t>Тип топлива</w:t>
            </w:r>
            <w:r>
              <w:t xml:space="preserve"> - </w:t>
            </w:r>
            <w:r w:rsidRPr="002442BE">
              <w:t>бензин</w:t>
            </w:r>
          </w:p>
          <w:p w:rsidR="002442BE" w:rsidRPr="002442BE" w:rsidRDefault="002442BE" w:rsidP="002442BE">
            <w:pPr>
              <w:pStyle w:val="a7"/>
            </w:pPr>
            <w:r w:rsidRPr="002442BE">
              <w:rPr>
                <w:shd w:val="clear" w:color="auto" w:fill="FFFFFF"/>
              </w:rPr>
              <w:t>Объем масляного бака</w:t>
            </w:r>
            <w:r>
              <w:t xml:space="preserve"> - </w:t>
            </w:r>
            <w:r w:rsidRPr="002442BE">
              <w:t>1.0 л</w:t>
            </w:r>
          </w:p>
          <w:p w:rsidR="002442BE" w:rsidRPr="002442BE" w:rsidRDefault="002442BE" w:rsidP="002442BE">
            <w:pPr>
              <w:pStyle w:val="a7"/>
            </w:pPr>
            <w:r w:rsidRPr="002442BE">
              <w:rPr>
                <w:shd w:val="clear" w:color="auto" w:fill="FFFFFF"/>
              </w:rPr>
              <w:t>Модель/артикул</w:t>
            </w:r>
            <w:r>
              <w:t xml:space="preserve"> - </w:t>
            </w:r>
            <w:r w:rsidRPr="002442BE">
              <w:t>МБ1-200 Н</w:t>
            </w:r>
          </w:p>
          <w:p w:rsidR="002442BE" w:rsidRPr="002442BE" w:rsidRDefault="002442BE" w:rsidP="00C7256F">
            <w:pPr>
              <w:pStyle w:val="a7"/>
            </w:pPr>
            <w:r w:rsidRPr="002442BE">
              <w:rPr>
                <w:shd w:val="clear" w:color="auto" w:fill="FFFFFF"/>
              </w:rPr>
              <w:t>Диаметр соединения</w:t>
            </w:r>
            <w:r w:rsidR="00C7256F">
              <w:t xml:space="preserve"> - </w:t>
            </w:r>
            <w:r w:rsidRPr="002442BE">
              <w:t>20.0 мм</w:t>
            </w:r>
          </w:p>
          <w:p w:rsidR="002442BE" w:rsidRPr="002442BE" w:rsidRDefault="002442BE" w:rsidP="00C7256F">
            <w:pPr>
              <w:pStyle w:val="a7"/>
            </w:pPr>
            <w:r w:rsidRPr="002442BE">
              <w:rPr>
                <w:shd w:val="clear" w:color="auto" w:fill="FFFFFF"/>
              </w:rPr>
              <w:t>Макс. диаметр бура</w:t>
            </w:r>
            <w:r w:rsidR="00C7256F">
              <w:t xml:space="preserve"> - </w:t>
            </w:r>
            <w:r w:rsidRPr="002442BE">
              <w:t>200.0 мм</w:t>
            </w:r>
          </w:p>
          <w:p w:rsidR="002442BE" w:rsidRPr="002442BE" w:rsidRDefault="002442BE" w:rsidP="00C7256F">
            <w:pPr>
              <w:pStyle w:val="a7"/>
            </w:pPr>
            <w:r w:rsidRPr="002442BE">
              <w:rPr>
                <w:shd w:val="clear" w:color="auto" w:fill="FFFFFF"/>
              </w:rPr>
              <w:t>Поверхность для бурения</w:t>
            </w:r>
            <w:r w:rsidR="00C7256F">
              <w:t xml:space="preserve"> - </w:t>
            </w:r>
            <w:r w:rsidRPr="002442BE">
              <w:t>грунт</w:t>
            </w:r>
          </w:p>
          <w:p w:rsidR="002442BE" w:rsidRPr="002442BE" w:rsidRDefault="002442BE" w:rsidP="00C7256F">
            <w:pPr>
              <w:pStyle w:val="a7"/>
            </w:pPr>
            <w:r w:rsidRPr="002442BE">
              <w:rPr>
                <w:shd w:val="clear" w:color="auto" w:fill="FFFFFF"/>
              </w:rPr>
              <w:t>Наличие реверса</w:t>
            </w:r>
            <w:r w:rsidR="00C7256F">
              <w:t xml:space="preserve"> - Да</w:t>
            </w:r>
          </w:p>
          <w:p w:rsidR="002442BE" w:rsidRPr="002442BE" w:rsidRDefault="002442BE" w:rsidP="00C7256F">
            <w:pPr>
              <w:pStyle w:val="a7"/>
            </w:pPr>
            <w:r w:rsidRPr="002442BE">
              <w:rPr>
                <w:shd w:val="clear" w:color="auto" w:fill="FFFFFF"/>
              </w:rPr>
              <w:t>Конструкция</w:t>
            </w:r>
            <w:r w:rsidR="00C7256F">
              <w:t xml:space="preserve"> - </w:t>
            </w:r>
            <w:r w:rsidRPr="002442BE">
              <w:t>для одного человека</w:t>
            </w:r>
          </w:p>
          <w:p w:rsidR="002442BE" w:rsidRPr="002442BE" w:rsidRDefault="002442BE" w:rsidP="00C7256F">
            <w:pPr>
              <w:pStyle w:val="a7"/>
            </w:pPr>
            <w:r w:rsidRPr="002442BE">
              <w:rPr>
                <w:shd w:val="clear" w:color="auto" w:fill="FFFFFF"/>
              </w:rPr>
              <w:t>Шнек в комплекте</w:t>
            </w:r>
            <w:r w:rsidR="00C7256F">
              <w:t xml:space="preserve"> - </w:t>
            </w:r>
            <w:r w:rsidRPr="002442BE">
              <w:t>Да</w:t>
            </w:r>
          </w:p>
          <w:p w:rsidR="00AB60DD" w:rsidRPr="000366B8" w:rsidRDefault="002442BE" w:rsidP="000366B8">
            <w:pPr>
              <w:pStyle w:val="a7"/>
            </w:pPr>
            <w:r w:rsidRPr="002442BE">
              <w:rPr>
                <w:shd w:val="clear" w:color="auto" w:fill="FFFFFF"/>
              </w:rPr>
              <w:t>Вес</w:t>
            </w:r>
            <w:r w:rsidR="00C7256F">
              <w:t xml:space="preserve"> - </w:t>
            </w:r>
            <w:r w:rsidRPr="002442BE">
              <w:t>9.5 кг</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4F459B" w:rsidP="004F459B">
            <w:pPr>
              <w:rPr>
                <w:color w:val="auto"/>
              </w:rPr>
            </w:pPr>
            <w:r w:rsidRPr="004F459B">
              <w:rPr>
                <w:color w:val="auto"/>
              </w:rPr>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rPr>
                <w:color w:val="auto"/>
              </w:rPr>
              <w:t xml:space="preserve"> </w:t>
            </w:r>
            <w:r w:rsidRPr="004F459B">
              <w:rPr>
                <w:color w:val="auto"/>
              </w:rPr>
              <w:t>На поставляемый товар должен быть предоставлен сертификат соответствия</w:t>
            </w:r>
          </w:p>
        </w:tc>
      </w:tr>
    </w:tbl>
    <w:p w:rsidR="00AB60DD" w:rsidRPr="00C623B8" w:rsidRDefault="00AB60DD" w:rsidP="00AB60DD">
      <w:pPr>
        <w:ind w:firstLine="397"/>
        <w:textAlignment w:val="baseline"/>
      </w:pPr>
      <w:r>
        <w:t> </w:t>
      </w:r>
    </w:p>
    <w:p w:rsidR="00AB60DD" w:rsidRDefault="00AB60DD" w:rsidP="00AB60DD">
      <w:pPr>
        <w:ind w:firstLine="397"/>
        <w:jc w:val="both"/>
      </w:pPr>
      <w:r>
        <w:rPr>
          <w:rStyle w:val="s0"/>
        </w:rPr>
        <w:t>* сведения подтягиваются из плана государственных закупок (отображаются автоматически).</w:t>
      </w:r>
    </w:p>
    <w:p w:rsidR="00AB60DD" w:rsidRDefault="00AB60DD" w:rsidP="00AB60DD">
      <w:pPr>
        <w:ind w:firstLine="397"/>
        <w:jc w:val="both"/>
      </w:pPr>
      <w:r>
        <w:rPr>
          <w:rStyle w:val="s0"/>
        </w:rPr>
        <w:t>Примечание.</w:t>
      </w:r>
    </w:p>
    <w:p w:rsidR="00AB60DD" w:rsidRDefault="00AB60DD" w:rsidP="00AB60DD">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Default="00AB60DD" w:rsidP="00AB60DD">
      <w:pPr>
        <w:ind w:firstLine="397"/>
        <w:jc w:val="both"/>
      </w:pPr>
      <w:r>
        <w:rPr>
          <w:rStyle w:val="s0"/>
        </w:rPr>
        <w:t>2. Установление требований технической спецификации в иных документах не допускается.</w:t>
      </w:r>
    </w:p>
    <w:p w:rsidR="000C0D8D" w:rsidRPr="001B5324" w:rsidRDefault="000C0D8D" w:rsidP="00AB60DD"/>
    <w:p w:rsidR="001B5324" w:rsidRDefault="001B5324"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0366B8" w:rsidRDefault="000366B8" w:rsidP="00AB60DD"/>
    <w:p w:rsidR="000366B8" w:rsidRDefault="000366B8" w:rsidP="00AB60DD"/>
    <w:p w:rsidR="000366B8" w:rsidRDefault="000366B8" w:rsidP="00AB60DD"/>
    <w:p w:rsidR="000366B8" w:rsidRDefault="000366B8" w:rsidP="00AB60DD"/>
    <w:p w:rsidR="000366B8" w:rsidRDefault="000366B8" w:rsidP="00AB60DD"/>
    <w:p w:rsidR="000366B8" w:rsidRPr="005F567D" w:rsidRDefault="000366B8" w:rsidP="00AB60DD"/>
    <w:p w:rsidR="001B5324" w:rsidRPr="005F567D" w:rsidRDefault="001B5324" w:rsidP="001B5324">
      <w:pPr>
        <w:ind w:firstLine="400"/>
        <w:jc w:val="right"/>
      </w:pPr>
      <w:r w:rsidRPr="001B5324">
        <w:rPr>
          <w:lang w:val="kk-KZ"/>
        </w:rPr>
        <w:lastRenderedPageBreak/>
        <w:t xml:space="preserve">Конкурстық </w:t>
      </w:r>
      <w:bookmarkStart w:id="0" w:name="sub1004944647"/>
      <w:r w:rsidRPr="001B5324">
        <w:fldChar w:fldCharType="begin"/>
      </w:r>
      <w:r w:rsidRPr="005F567D">
        <w:instrText xml:space="preserve"> </w:instrText>
      </w:r>
      <w:r w:rsidRPr="001B5324">
        <w:rPr>
          <w:lang w:val="en-US"/>
        </w:rPr>
        <w:instrText>HYPERLINK</w:instrText>
      </w:r>
      <w:r w:rsidRPr="005F567D">
        <w:instrText xml:space="preserve"> "</w:instrText>
      </w:r>
      <w:r w:rsidRPr="001B5324">
        <w:rPr>
          <w:lang w:val="en-US"/>
        </w:rPr>
        <w:instrText>jl</w:instrText>
      </w:r>
      <w:r w:rsidRPr="005F567D">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1B5324" w:rsidRPr="005F567D" w:rsidRDefault="001B5324" w:rsidP="001B5324">
      <w:pPr>
        <w:ind w:firstLine="400"/>
        <w:jc w:val="right"/>
      </w:pPr>
      <w:r w:rsidRPr="001B5324">
        <w:rPr>
          <w:lang w:val="kk-KZ"/>
        </w:rPr>
        <w:t>2-қосымша</w:t>
      </w:r>
    </w:p>
    <w:p w:rsidR="001B5324" w:rsidRPr="00E55522" w:rsidRDefault="001B5324" w:rsidP="001B5324">
      <w:pPr>
        <w:jc w:val="center"/>
      </w:pPr>
      <w:r w:rsidRPr="001B5324">
        <w:rPr>
          <w:lang w:val="kk-KZ"/>
        </w:rPr>
        <w:t> </w:t>
      </w:r>
    </w:p>
    <w:p w:rsidR="001B5324" w:rsidRPr="005F567D" w:rsidRDefault="001B5324" w:rsidP="001B5324">
      <w:pPr>
        <w:jc w:val="center"/>
      </w:pPr>
      <w:r w:rsidRPr="001B5324">
        <w:rPr>
          <w:lang w:val="kk-KZ"/>
        </w:rPr>
        <w:t> </w:t>
      </w:r>
    </w:p>
    <w:p w:rsidR="001B5324" w:rsidRPr="005F567D" w:rsidRDefault="001B5324" w:rsidP="001B5324">
      <w:pPr>
        <w:jc w:val="center"/>
      </w:pPr>
      <w:r w:rsidRPr="001B5324">
        <w:rPr>
          <w:lang w:val="kk-KZ"/>
        </w:rPr>
        <w:t xml:space="preserve">Сатып алынатын тауарлардың техникалық ерекшелігі </w:t>
      </w:r>
    </w:p>
    <w:p w:rsidR="001B5324" w:rsidRPr="005F567D" w:rsidRDefault="001B5324" w:rsidP="001B5324">
      <w:pPr>
        <w:jc w:val="center"/>
      </w:pPr>
      <w:r w:rsidRPr="001B5324">
        <w:rPr>
          <w:lang w:val="kk-KZ"/>
        </w:rPr>
        <w:t>(тапсырыс беруші толтырады)</w:t>
      </w:r>
    </w:p>
    <w:p w:rsidR="001B5324" w:rsidRPr="005F567D" w:rsidRDefault="001B5324" w:rsidP="001B5324">
      <w:pPr>
        <w:jc w:val="center"/>
      </w:pPr>
      <w:r w:rsidRPr="001B5324">
        <w:rPr>
          <w:lang w:val="kk-KZ"/>
        </w:rPr>
        <w:t> </w:t>
      </w:r>
    </w:p>
    <w:p w:rsidR="005955C4" w:rsidRPr="005955C4" w:rsidRDefault="005955C4" w:rsidP="005955C4">
      <w:pPr>
        <w:ind w:firstLine="397"/>
        <w:jc w:val="both"/>
        <w:rPr>
          <w:lang w:val="kk-KZ"/>
        </w:rPr>
      </w:pPr>
      <w:r w:rsidRPr="005955C4">
        <w:rPr>
          <w:lang w:val="kk-KZ"/>
        </w:rPr>
        <w:t>Тапсырыс берушінің атауы _«Казтелерадио»  АҚ __</w:t>
      </w:r>
    </w:p>
    <w:p w:rsidR="005955C4" w:rsidRDefault="005955C4" w:rsidP="005955C4">
      <w:pPr>
        <w:ind w:firstLine="397"/>
        <w:rPr>
          <w:lang w:val="kk-KZ"/>
        </w:rPr>
      </w:pPr>
      <w:r w:rsidRPr="005955C4">
        <w:rPr>
          <w:lang w:val="kk-KZ"/>
        </w:rPr>
        <w:t xml:space="preserve">Ұйымдастырушының атауы _ ОРТТД  </w:t>
      </w:r>
      <w:r w:rsidR="00D84EC9">
        <w:rPr>
          <w:lang w:val="kk-KZ"/>
        </w:rPr>
        <w:t>Қызылорда</w:t>
      </w:r>
      <w:r w:rsidRPr="005955C4">
        <w:rPr>
          <w:lang w:val="kk-KZ"/>
        </w:rPr>
        <w:t>_филиалы __</w:t>
      </w:r>
      <w:r>
        <w:rPr>
          <w:lang w:val="kk-KZ"/>
        </w:rPr>
        <w:t xml:space="preserve">                                                         </w:t>
      </w:r>
    </w:p>
    <w:p w:rsidR="001B5324" w:rsidRPr="005955C4" w:rsidRDefault="001B5324" w:rsidP="005955C4">
      <w:pPr>
        <w:ind w:firstLine="397"/>
        <w:rPr>
          <w:lang w:val="kk-KZ"/>
        </w:rPr>
      </w:pPr>
      <w:r w:rsidRPr="001B5324">
        <w:rPr>
          <w:lang w:val="kk-KZ"/>
        </w:rPr>
        <w:t>Конкурстың № __________________________________</w:t>
      </w:r>
    </w:p>
    <w:p w:rsidR="00D84EC9" w:rsidRPr="002442BE" w:rsidRDefault="00D84EC9" w:rsidP="00D84EC9">
      <w:pPr>
        <w:pStyle w:val="a7"/>
        <w:rPr>
          <w:lang w:val="kk-KZ"/>
        </w:rPr>
      </w:pPr>
      <w:r>
        <w:rPr>
          <w:lang w:val="kk-KZ"/>
        </w:rPr>
        <w:t xml:space="preserve">       </w:t>
      </w:r>
      <w:r w:rsidR="00EC7344">
        <w:rPr>
          <w:lang w:val="kk-KZ"/>
        </w:rPr>
        <w:t xml:space="preserve">Конкурстың атауы – </w:t>
      </w:r>
      <w:r w:rsidR="00C7256F" w:rsidRPr="00C7256F">
        <w:rPr>
          <w:lang w:val="kk-KZ"/>
        </w:rPr>
        <w:t>Моторлы бұрғы (бензин)</w:t>
      </w:r>
    </w:p>
    <w:p w:rsidR="001B5324" w:rsidRPr="0009770D" w:rsidRDefault="00D84EC9" w:rsidP="00D84EC9">
      <w:pPr>
        <w:jc w:val="both"/>
        <w:rPr>
          <w:lang w:val="kk-KZ"/>
        </w:rPr>
      </w:pPr>
      <w:r>
        <w:rPr>
          <w:lang w:val="kk-KZ"/>
        </w:rPr>
        <w:t xml:space="preserve">       </w:t>
      </w:r>
      <w:r w:rsidR="001B5324" w:rsidRPr="001B5324">
        <w:rPr>
          <w:lang w:val="kk-KZ"/>
        </w:rPr>
        <w:t>Лоттың № _________________________________</w:t>
      </w:r>
    </w:p>
    <w:p w:rsidR="00D84EC9" w:rsidRDefault="00D84EC9" w:rsidP="00D84EC9">
      <w:pPr>
        <w:pStyle w:val="a7"/>
        <w:rPr>
          <w:lang w:val="kk-KZ"/>
        </w:rPr>
      </w:pPr>
      <w:r>
        <w:rPr>
          <w:lang w:val="kk-KZ"/>
        </w:rPr>
        <w:t xml:space="preserve">       </w:t>
      </w:r>
      <w:r w:rsidR="001B5324" w:rsidRPr="001B5324">
        <w:rPr>
          <w:lang w:val="kk-KZ"/>
        </w:rPr>
        <w:t>Лоттың атауы</w:t>
      </w:r>
      <w:r w:rsidR="00EC7344">
        <w:rPr>
          <w:lang w:val="kk-KZ"/>
        </w:rPr>
        <w:t xml:space="preserve"> - </w:t>
      </w:r>
      <w:r w:rsidR="001B5324" w:rsidRPr="001B5324">
        <w:rPr>
          <w:lang w:val="kk-KZ"/>
        </w:rPr>
        <w:t xml:space="preserve"> </w:t>
      </w:r>
      <w:r w:rsidR="00C7256F" w:rsidRPr="00C7256F">
        <w:rPr>
          <w:lang w:val="kk-KZ"/>
        </w:rPr>
        <w:t>Моторлы бұрғы (бензин)</w:t>
      </w:r>
    </w:p>
    <w:p w:rsidR="001B5324" w:rsidRPr="00C7256F" w:rsidRDefault="001B5324" w:rsidP="00D84EC9">
      <w:pPr>
        <w:pStyle w:val="a7"/>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5269E0" w:rsidRPr="00DF797A" w:rsidTr="000803CE">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E0" w:rsidRPr="0009770D" w:rsidRDefault="005269E0" w:rsidP="005269E0">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E0" w:rsidRPr="00E55522" w:rsidRDefault="005269E0" w:rsidP="00C7256F">
            <w:pPr>
              <w:rPr>
                <w:color w:val="auto"/>
                <w:lang w:val="kk-KZ"/>
              </w:rPr>
            </w:pP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C7256F" w:rsidRDefault="00C7256F" w:rsidP="00D84EC9">
            <w:pPr>
              <w:pStyle w:val="a7"/>
            </w:pPr>
            <w:r w:rsidRPr="00C7256F">
              <w:rPr>
                <w:lang w:val="kk-KZ"/>
              </w:rPr>
              <w:t>Моторлы бұрғы (бензин)</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09770D" w:rsidRDefault="00EC7344" w:rsidP="005269E0">
            <w:pPr>
              <w:rPr>
                <w:color w:val="auto"/>
                <w:lang w:val="kk-KZ"/>
              </w:rPr>
            </w:pPr>
            <w:r>
              <w:rPr>
                <w:color w:val="auto"/>
                <w:lang w:val="kk-KZ"/>
              </w:rPr>
              <w:t>дана</w:t>
            </w:r>
          </w:p>
        </w:tc>
      </w:tr>
      <w:tr w:rsidR="00C7256F"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56F" w:rsidRPr="001B5324" w:rsidRDefault="00C7256F" w:rsidP="005269E0">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C7256F" w:rsidRPr="00D5007E" w:rsidRDefault="00C7256F" w:rsidP="00B27B08">
            <w:pPr>
              <w:rPr>
                <w:color w:val="auto"/>
                <w:lang w:val="kk-KZ"/>
              </w:rPr>
            </w:pPr>
            <w:r>
              <w:rPr>
                <w:color w:val="auto"/>
                <w:lang w:val="kk-KZ"/>
              </w:rPr>
              <w:t>3</w:t>
            </w:r>
          </w:p>
        </w:tc>
      </w:tr>
      <w:tr w:rsidR="00C7256F"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56F" w:rsidRPr="001B5324" w:rsidRDefault="00C7256F" w:rsidP="005269E0">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C7256F" w:rsidRPr="00D5007E" w:rsidRDefault="00C7256F" w:rsidP="00B27B08">
            <w:pPr>
              <w:rPr>
                <w:color w:val="auto"/>
                <w:lang w:val="kk-KZ"/>
              </w:rPr>
            </w:pPr>
            <w:r>
              <w:rPr>
                <w:color w:val="auto"/>
                <w:lang w:val="kk-KZ"/>
              </w:rPr>
              <w:t xml:space="preserve">96 588 </w:t>
            </w:r>
            <w:r w:rsidRPr="00484A1E">
              <w:rPr>
                <w:color w:val="auto"/>
                <w:lang w:val="kk-KZ"/>
              </w:rPr>
              <w:t>тенге</w:t>
            </w:r>
          </w:p>
        </w:tc>
      </w:tr>
      <w:tr w:rsidR="00C7256F"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256F" w:rsidRPr="001B5324" w:rsidRDefault="00C7256F" w:rsidP="005269E0">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r w:rsidRPr="001B5324">
              <w:t>алуға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C7256F" w:rsidRPr="00D5007E" w:rsidRDefault="00C7256F" w:rsidP="00B27B08">
            <w:pPr>
              <w:rPr>
                <w:color w:val="auto"/>
                <w:lang w:val="kk-KZ"/>
              </w:rPr>
            </w:pPr>
            <w:r>
              <w:rPr>
                <w:color w:val="auto"/>
                <w:lang w:val="kk-KZ"/>
              </w:rPr>
              <w:t xml:space="preserve">289 764 </w:t>
            </w:r>
            <w:r w:rsidRPr="00484A1E">
              <w:rPr>
                <w:color w:val="auto"/>
                <w:lang w:val="kk-KZ"/>
              </w:rPr>
              <w:t>тенге</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 xml:space="preserve">DDP термин </w:t>
            </w:r>
            <w:proofErr w:type="spellStart"/>
            <w:r w:rsidRPr="00BD3EB3">
              <w:rPr>
                <w:color w:val="auto"/>
              </w:rPr>
              <w:t>келу</w:t>
            </w:r>
            <w:proofErr w:type="spellEnd"/>
            <w:r w:rsidRPr="00BD3EB3">
              <w:rPr>
                <w:color w:val="auto"/>
              </w:rPr>
              <w:t xml:space="preserve"> </w:t>
            </w:r>
            <w:proofErr w:type="spellStart"/>
            <w:r w:rsidRPr="00BD3EB3">
              <w:rPr>
                <w:color w:val="auto"/>
              </w:rPr>
              <w:t>орнын</w:t>
            </w:r>
            <w:proofErr w:type="spellEnd"/>
            <w:r w:rsidRPr="00BD3EB3">
              <w:rPr>
                <w:color w:val="auto"/>
              </w:rPr>
              <w:t xml:space="preserve"> </w:t>
            </w:r>
            <w:proofErr w:type="spellStart"/>
            <w:r w:rsidRPr="00BD3EB3">
              <w:rPr>
                <w:color w:val="auto"/>
              </w:rPr>
              <w:t>көрсете</w:t>
            </w:r>
            <w:proofErr w:type="spellEnd"/>
            <w:r w:rsidRPr="00BD3EB3">
              <w:rPr>
                <w:color w:val="auto"/>
              </w:rPr>
              <w:t xml:space="preserve"> </w:t>
            </w:r>
            <w:proofErr w:type="spellStart"/>
            <w:r w:rsidRPr="00BD3EB3">
              <w:rPr>
                <w:color w:val="auto"/>
              </w:rPr>
              <w:t>отырып</w:t>
            </w:r>
            <w:proofErr w:type="spellEnd"/>
            <w:r w:rsidRPr="00BD3EB3">
              <w:rPr>
                <w:color w:val="auto"/>
              </w:rPr>
              <w:t xml:space="preserve"> </w:t>
            </w:r>
            <w:proofErr w:type="spellStart"/>
            <w:r w:rsidRPr="00BD3EB3">
              <w:rPr>
                <w:color w:val="auto"/>
              </w:rPr>
              <w:t>қолданылады</w:t>
            </w:r>
            <w:proofErr w:type="spellEnd"/>
            <w:r w:rsidRPr="00BD3EB3">
              <w:rPr>
                <w:color w:val="auto"/>
              </w:rPr>
              <w:t xml:space="preserve">. </w:t>
            </w:r>
            <w:proofErr w:type="spellStart"/>
            <w:r w:rsidRPr="00BD3EB3">
              <w:rPr>
                <w:color w:val="auto"/>
              </w:rPr>
              <w:t>Ол</w:t>
            </w:r>
            <w:proofErr w:type="spellEnd"/>
          </w:p>
          <w:p w:rsidR="00BD3EB3" w:rsidRPr="00BD3EB3" w:rsidRDefault="00BD3EB3" w:rsidP="00BD3EB3">
            <w:pPr>
              <w:rPr>
                <w:color w:val="auto"/>
              </w:rPr>
            </w:pPr>
            <w:proofErr w:type="spellStart"/>
            <w:r w:rsidRPr="00BD3EB3">
              <w:rPr>
                <w:color w:val="auto"/>
              </w:rPr>
              <w:t>тауар</w:t>
            </w:r>
            <w:proofErr w:type="spellEnd"/>
            <w:r w:rsidRPr="00BD3EB3">
              <w:rPr>
                <w:color w:val="auto"/>
              </w:rPr>
              <w:t xml:space="preserve"> </w:t>
            </w:r>
            <w:proofErr w:type="spellStart"/>
            <w:r w:rsidRPr="00BD3EB3">
              <w:rPr>
                <w:color w:val="auto"/>
              </w:rPr>
              <w:t>сатып</w:t>
            </w:r>
            <w:proofErr w:type="spellEnd"/>
            <w:r w:rsidRPr="00BD3EB3">
              <w:rPr>
                <w:color w:val="auto"/>
              </w:rPr>
              <w:t xml:space="preserve"> </w:t>
            </w:r>
            <w:proofErr w:type="spellStart"/>
            <w:r w:rsidRPr="00BD3EB3">
              <w:rPr>
                <w:color w:val="auto"/>
              </w:rPr>
              <w:t>алушының</w:t>
            </w:r>
            <w:proofErr w:type="spellEnd"/>
            <w:r w:rsidRPr="00BD3EB3">
              <w:rPr>
                <w:color w:val="auto"/>
              </w:rPr>
              <w:t xml:space="preserve"> </w:t>
            </w:r>
            <w:proofErr w:type="spellStart"/>
            <w:r w:rsidRPr="00BD3EB3">
              <w:rPr>
                <w:color w:val="auto"/>
              </w:rPr>
              <w:t>елінде</w:t>
            </w:r>
            <w:proofErr w:type="spellEnd"/>
            <w:r w:rsidRPr="00BD3EB3">
              <w:rPr>
                <w:color w:val="auto"/>
              </w:rPr>
              <w:t xml:space="preserve"> </w:t>
            </w:r>
            <w:proofErr w:type="spellStart"/>
            <w:r w:rsidRPr="00BD3EB3">
              <w:rPr>
                <w:color w:val="auto"/>
              </w:rPr>
              <w:t>көрсетілген</w:t>
            </w:r>
            <w:proofErr w:type="spellEnd"/>
            <w:r w:rsidRPr="00BD3EB3">
              <w:rPr>
                <w:color w:val="auto"/>
              </w:rPr>
              <w:t xml:space="preserve"> </w:t>
            </w:r>
            <w:proofErr w:type="spellStart"/>
            <w:r w:rsidRPr="00BD3EB3">
              <w:rPr>
                <w:color w:val="auto"/>
              </w:rPr>
              <w:t>жерге</w:t>
            </w:r>
            <w:proofErr w:type="spellEnd"/>
          </w:p>
          <w:p w:rsidR="00BD3EB3" w:rsidRPr="00BD3EB3" w:rsidRDefault="00914552" w:rsidP="00BD3EB3">
            <w:pPr>
              <w:rPr>
                <w:color w:val="auto"/>
              </w:rPr>
            </w:pPr>
            <w:proofErr w:type="spellStart"/>
            <w:r>
              <w:rPr>
                <w:color w:val="auto"/>
              </w:rPr>
              <w:t>же</w:t>
            </w:r>
            <w:r w:rsidR="00BD3EB3" w:rsidRPr="00BD3EB3">
              <w:rPr>
                <w:color w:val="auto"/>
              </w:rPr>
              <w:t>ткізілгеннен</w:t>
            </w:r>
            <w:proofErr w:type="spellEnd"/>
            <w:r w:rsidR="00BD3EB3" w:rsidRPr="00BD3EB3">
              <w:rPr>
                <w:color w:val="auto"/>
              </w:rPr>
              <w:t xml:space="preserve"> </w:t>
            </w:r>
            <w:proofErr w:type="spellStart"/>
            <w:r w:rsidR="00BD3EB3" w:rsidRPr="00BD3EB3">
              <w:rPr>
                <w:color w:val="auto"/>
              </w:rPr>
              <w:t>кейін</w:t>
            </w:r>
            <w:proofErr w:type="spellEnd"/>
            <w:r w:rsidR="00BD3EB3" w:rsidRPr="00BD3EB3">
              <w:rPr>
                <w:color w:val="auto"/>
              </w:rPr>
              <w:t xml:space="preserve"> </w:t>
            </w:r>
            <w:proofErr w:type="spellStart"/>
            <w:r w:rsidR="00BD3EB3" w:rsidRPr="00BD3EB3">
              <w:rPr>
                <w:color w:val="auto"/>
              </w:rPr>
              <w:t>сатушының</w:t>
            </w:r>
            <w:proofErr w:type="spellEnd"/>
            <w:r w:rsidR="00BD3EB3" w:rsidRPr="00BD3EB3">
              <w:rPr>
                <w:color w:val="auto"/>
              </w:rPr>
              <w:t xml:space="preserve"> </w:t>
            </w:r>
            <w:proofErr w:type="spellStart"/>
            <w:r w:rsidR="00BD3EB3" w:rsidRPr="00BD3EB3">
              <w:rPr>
                <w:color w:val="auto"/>
              </w:rPr>
              <w:t>жауапкершілігі</w:t>
            </w:r>
            <w:proofErr w:type="spellEnd"/>
          </w:p>
          <w:p w:rsidR="00BD3EB3" w:rsidRPr="00BD3EB3" w:rsidRDefault="00BD3EB3" w:rsidP="00BD3EB3">
            <w:pPr>
              <w:rPr>
                <w:color w:val="auto"/>
              </w:rPr>
            </w:pPr>
            <w:proofErr w:type="spellStart"/>
            <w:r w:rsidRPr="00BD3EB3">
              <w:rPr>
                <w:color w:val="auto"/>
              </w:rPr>
              <w:t>аяқталатынын</w:t>
            </w:r>
            <w:proofErr w:type="spellEnd"/>
            <w:r w:rsidRPr="00BD3EB3">
              <w:rPr>
                <w:color w:val="auto"/>
              </w:rPr>
              <w:t xml:space="preserve"> </w:t>
            </w:r>
            <w:proofErr w:type="spellStart"/>
            <w:r w:rsidRPr="00BD3EB3">
              <w:rPr>
                <w:color w:val="auto"/>
              </w:rPr>
              <w:t>білдіреді</w:t>
            </w:r>
            <w:proofErr w:type="spellEnd"/>
            <w:r w:rsidRPr="00BD3EB3">
              <w:rPr>
                <w:color w:val="auto"/>
              </w:rPr>
              <w:t xml:space="preserve">. </w:t>
            </w:r>
            <w:proofErr w:type="spellStart"/>
            <w:r w:rsidRPr="00BD3EB3">
              <w:rPr>
                <w:color w:val="auto"/>
              </w:rPr>
              <w:t>Жүктерді</w:t>
            </w:r>
            <w:proofErr w:type="spellEnd"/>
            <w:r w:rsidRPr="00BD3EB3">
              <w:rPr>
                <w:color w:val="auto"/>
              </w:rPr>
              <w:t xml:space="preserve"> </w:t>
            </w:r>
            <w:proofErr w:type="spellStart"/>
            <w:r w:rsidRPr="00BD3EB3">
              <w:rPr>
                <w:color w:val="auto"/>
              </w:rPr>
              <w:t>жеткізу</w:t>
            </w:r>
            <w:proofErr w:type="spellEnd"/>
            <w:r w:rsidRPr="00BD3EB3">
              <w:rPr>
                <w:color w:val="auto"/>
              </w:rPr>
              <w:t xml:space="preserve"> </w:t>
            </w:r>
            <w:proofErr w:type="spellStart"/>
            <w:r w:rsidRPr="00BD3EB3">
              <w:rPr>
                <w:color w:val="auto"/>
              </w:rPr>
              <w:t>бойынша</w:t>
            </w:r>
            <w:proofErr w:type="spellEnd"/>
            <w:r w:rsidRPr="00BD3EB3">
              <w:rPr>
                <w:color w:val="auto"/>
              </w:rPr>
              <w:t xml:space="preserve"> </w:t>
            </w:r>
            <w:proofErr w:type="spellStart"/>
            <w:r w:rsidRPr="00BD3EB3">
              <w:rPr>
                <w:color w:val="auto"/>
              </w:rPr>
              <w:t>барлық</w:t>
            </w:r>
            <w:proofErr w:type="spellEnd"/>
          </w:p>
          <w:p w:rsidR="00BD3EB3" w:rsidRPr="00BD3EB3" w:rsidRDefault="00BD3EB3" w:rsidP="00BD3EB3">
            <w:pPr>
              <w:rPr>
                <w:color w:val="auto"/>
              </w:rPr>
            </w:pPr>
            <w:proofErr w:type="spellStart"/>
            <w:r w:rsidRPr="00BD3EB3">
              <w:rPr>
                <w:color w:val="auto"/>
              </w:rPr>
              <w:t>тәуекелдер</w:t>
            </w:r>
            <w:proofErr w:type="spellEnd"/>
            <w:r w:rsidRPr="00BD3EB3">
              <w:rPr>
                <w:color w:val="auto"/>
              </w:rPr>
              <w:t xml:space="preserve"> </w:t>
            </w:r>
            <w:proofErr w:type="spellStart"/>
            <w:r w:rsidRPr="00BD3EB3">
              <w:rPr>
                <w:color w:val="auto"/>
              </w:rPr>
              <w:t>барлық</w:t>
            </w:r>
            <w:proofErr w:type="spellEnd"/>
            <w:r w:rsidRPr="00BD3EB3">
              <w:rPr>
                <w:color w:val="auto"/>
              </w:rPr>
              <w:t xml:space="preserve"> </w:t>
            </w:r>
            <w:proofErr w:type="spellStart"/>
            <w:r w:rsidRPr="00BD3EB3">
              <w:rPr>
                <w:color w:val="auto"/>
              </w:rPr>
              <w:t>шығыстар</w:t>
            </w:r>
            <w:proofErr w:type="spellEnd"/>
            <w:r w:rsidRPr="00BD3EB3">
              <w:rPr>
                <w:color w:val="auto"/>
              </w:rPr>
              <w:t xml:space="preserve"> (</w:t>
            </w:r>
            <w:proofErr w:type="spellStart"/>
            <w:r w:rsidRPr="00BD3EB3">
              <w:rPr>
                <w:color w:val="auto"/>
              </w:rPr>
              <w:t>салықтар</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p w:rsidR="001B5324" w:rsidRPr="001B5324" w:rsidRDefault="00BD3EB3" w:rsidP="00BD3EB3">
            <w:pPr>
              <w:rPr>
                <w:color w:val="auto"/>
              </w:rPr>
            </w:pPr>
            <w:proofErr w:type="spellStart"/>
            <w:r w:rsidRPr="00BD3EB3">
              <w:rPr>
                <w:color w:val="auto"/>
              </w:rPr>
              <w:t>жөнелту</w:t>
            </w:r>
            <w:proofErr w:type="spellEnd"/>
            <w:r w:rsidRPr="00BD3EB3">
              <w:rPr>
                <w:color w:val="auto"/>
              </w:rPr>
              <w:t xml:space="preserve"> </w:t>
            </w:r>
            <w:proofErr w:type="spellStart"/>
            <w:r w:rsidRPr="00BD3EB3">
              <w:rPr>
                <w:color w:val="auto"/>
              </w:rPr>
              <w:t>портына</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мерзімі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514235" w:rsidRDefault="00514235" w:rsidP="00514235">
            <w:pPr>
              <w:rPr>
                <w:color w:val="auto"/>
              </w:rPr>
            </w:pPr>
            <w:proofErr w:type="spellStart"/>
            <w:r w:rsidRPr="00514235">
              <w:rPr>
                <w:color w:val="auto"/>
              </w:rPr>
              <w:t>Келісім-шар</w:t>
            </w:r>
            <w:r w:rsidR="00DF797A">
              <w:rPr>
                <w:color w:val="auto"/>
              </w:rPr>
              <w:t>тқа</w:t>
            </w:r>
            <w:proofErr w:type="spellEnd"/>
            <w:r w:rsidR="00DF797A">
              <w:rPr>
                <w:color w:val="auto"/>
              </w:rPr>
              <w:t xml:space="preserve"> </w:t>
            </w:r>
            <w:proofErr w:type="spellStart"/>
            <w:r w:rsidR="00DF797A">
              <w:rPr>
                <w:color w:val="auto"/>
              </w:rPr>
              <w:t>қол</w:t>
            </w:r>
            <w:proofErr w:type="spellEnd"/>
            <w:r w:rsidR="00DF797A">
              <w:rPr>
                <w:color w:val="auto"/>
              </w:rPr>
              <w:t xml:space="preserve"> </w:t>
            </w:r>
            <w:proofErr w:type="spellStart"/>
            <w:r w:rsidR="00DF797A">
              <w:rPr>
                <w:color w:val="auto"/>
              </w:rPr>
              <w:t>қойған</w:t>
            </w:r>
            <w:proofErr w:type="spellEnd"/>
            <w:r w:rsidR="00DF797A">
              <w:rPr>
                <w:color w:val="auto"/>
              </w:rPr>
              <w:t xml:space="preserve"> </w:t>
            </w:r>
            <w:proofErr w:type="spellStart"/>
            <w:r w:rsidR="00DF797A">
              <w:rPr>
                <w:color w:val="auto"/>
              </w:rPr>
              <w:t>күннен</w:t>
            </w:r>
            <w:proofErr w:type="spellEnd"/>
            <w:r w:rsidR="00DF797A">
              <w:rPr>
                <w:color w:val="auto"/>
              </w:rPr>
              <w:t xml:space="preserve"> </w:t>
            </w:r>
            <w:proofErr w:type="spellStart"/>
            <w:r w:rsidR="00DF797A">
              <w:rPr>
                <w:color w:val="auto"/>
              </w:rPr>
              <w:t>бастап</w:t>
            </w:r>
            <w:proofErr w:type="spellEnd"/>
            <w:r w:rsidR="00DF797A">
              <w:rPr>
                <w:color w:val="auto"/>
              </w:rPr>
              <w:t>, 3</w:t>
            </w:r>
            <w:r>
              <w:rPr>
                <w:color w:val="auto"/>
              </w:rPr>
              <w:t xml:space="preserve">0 </w:t>
            </w:r>
            <w:proofErr w:type="spellStart"/>
            <w:r>
              <w:rPr>
                <w:color w:val="auto"/>
              </w:rPr>
              <w:t>күнтізбелік</w:t>
            </w:r>
            <w:proofErr w:type="spellEnd"/>
            <w:r>
              <w:rPr>
                <w:color w:val="auto"/>
              </w:rPr>
              <w:t xml:space="preserve"> </w:t>
            </w:r>
            <w:proofErr w:type="spellStart"/>
            <w:proofErr w:type="gramStart"/>
            <w:r w:rsidRPr="00514235">
              <w:rPr>
                <w:color w:val="auto"/>
              </w:rPr>
              <w:t>к</w:t>
            </w:r>
            <w:proofErr w:type="gramEnd"/>
            <w:r w:rsidRPr="00514235">
              <w:rPr>
                <w:color w:val="auto"/>
              </w:rPr>
              <w:t>үн</w:t>
            </w:r>
            <w:proofErr w:type="spellEnd"/>
          </w:p>
        </w:tc>
      </w:tr>
      <w:tr w:rsidR="001B5324" w:rsidRPr="001B5324"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1B5324" w:rsidRPr="005C257F" w:rsidRDefault="00D23B92" w:rsidP="007F33B7">
            <w:pPr>
              <w:rPr>
                <w:color w:val="auto"/>
                <w:lang w:val="kk-KZ"/>
              </w:rPr>
            </w:pPr>
            <w:r>
              <w:rPr>
                <w:color w:val="auto"/>
                <w:lang w:val="kk-KZ"/>
              </w:rPr>
              <w:t>Қызылорда облысы, Қызылорда қаласы, Дүйсенова 69Б көшесі</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Аванстық</w:t>
            </w:r>
            <w:proofErr w:type="spellEnd"/>
            <w:r w:rsidRPr="001B5324">
              <w:t xml:space="preserve"> </w:t>
            </w:r>
            <w:proofErr w:type="spellStart"/>
            <w:r w:rsidRPr="001B5324">
              <w:t>төлем</w:t>
            </w:r>
            <w:proofErr w:type="spellEnd"/>
            <w:r w:rsidRPr="001B5324">
              <w:t xml:space="preserve"> </w:t>
            </w:r>
            <w:proofErr w:type="spellStart"/>
            <w:r w:rsidRPr="001B5324">
              <w:t>мөлшері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7F33B7" w:rsidP="001B5324">
            <w:pPr>
              <w:rPr>
                <w:color w:val="auto"/>
                <w:lang w:val="kk-KZ"/>
              </w:rPr>
            </w:pPr>
            <w:r>
              <w:rPr>
                <w:color w:val="auto"/>
                <w:lang w:val="kk-KZ"/>
              </w:rPr>
              <w:t>0</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1B5324" w:rsidP="00E05C84">
            <w:pPr>
              <w:rPr>
                <w:color w:val="auto"/>
                <w:lang w:val="kk-KZ"/>
              </w:rPr>
            </w:pPr>
            <w:bookmarkStart w:id="1" w:name="_GoBack"/>
            <w:bookmarkEnd w:id="1"/>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rPr>
                <w:color w:val="auto"/>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Кепілдік</w:t>
            </w:r>
            <w:proofErr w:type="spellEnd"/>
            <w:r w:rsidRPr="001B5324">
              <w:t xml:space="preserve"> </w:t>
            </w:r>
            <w:proofErr w:type="spellStart"/>
            <w:r w:rsidRPr="001B5324">
              <w:t>мерзімі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FC0727" w:rsidP="001B5324">
            <w:pPr>
              <w:rPr>
                <w:color w:val="auto"/>
              </w:rPr>
            </w:pPr>
            <w:r>
              <w:rPr>
                <w:color w:val="auto"/>
              </w:rPr>
              <w:t>12</w:t>
            </w:r>
          </w:p>
        </w:tc>
      </w:tr>
      <w:tr w:rsidR="001B5324" w:rsidRPr="005F7188"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r w:rsidRPr="001B5324">
              <w:lastRenderedPageBreak/>
              <w:t>басқа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C7256F" w:rsidRPr="00C7256F" w:rsidRDefault="00C7256F" w:rsidP="00C7256F">
            <w:pPr>
              <w:pStyle w:val="a7"/>
              <w:rPr>
                <w:lang w:val="kk-KZ"/>
              </w:rPr>
            </w:pPr>
            <w:r w:rsidRPr="00C7256F">
              <w:rPr>
                <w:lang w:val="kk-KZ"/>
              </w:rPr>
              <w:lastRenderedPageBreak/>
              <w:t>Қуаты - 1,8 кВт</w:t>
            </w:r>
          </w:p>
          <w:p w:rsidR="00C7256F" w:rsidRPr="00C7256F" w:rsidRDefault="00C7256F" w:rsidP="00C7256F">
            <w:pPr>
              <w:pStyle w:val="a7"/>
              <w:rPr>
                <w:lang w:val="kk-KZ"/>
              </w:rPr>
            </w:pPr>
            <w:r w:rsidRPr="00C7256F">
              <w:rPr>
                <w:lang w:val="kk-KZ"/>
              </w:rPr>
              <w:t>Қозғалтқыш көлемі - 52,0 см. см</w:t>
            </w:r>
          </w:p>
          <w:p w:rsidR="00C7256F" w:rsidRPr="00C7256F" w:rsidRDefault="00C7256F" w:rsidP="00C7256F">
            <w:pPr>
              <w:pStyle w:val="a7"/>
              <w:rPr>
                <w:lang w:val="kk-KZ"/>
              </w:rPr>
            </w:pPr>
            <w:r w:rsidRPr="00C7256F">
              <w:rPr>
                <w:lang w:val="kk-KZ"/>
              </w:rPr>
              <w:lastRenderedPageBreak/>
              <w:t>Қозғалтқыштағы қуат мөлшері 2,45 а.к.</w:t>
            </w:r>
          </w:p>
          <w:p w:rsidR="00C7256F" w:rsidRPr="00C7256F" w:rsidRDefault="00C7256F" w:rsidP="00C7256F">
            <w:pPr>
              <w:pStyle w:val="a7"/>
              <w:rPr>
                <w:lang w:val="kk-KZ"/>
              </w:rPr>
            </w:pPr>
            <w:r w:rsidRPr="00C7256F">
              <w:rPr>
                <w:lang w:val="kk-KZ"/>
              </w:rPr>
              <w:t>Қозғалтқыштың жүрістерінің саны – екі тактілі</w:t>
            </w:r>
          </w:p>
          <w:p w:rsidR="00C7256F" w:rsidRPr="00C7256F" w:rsidRDefault="00C7256F" w:rsidP="00C7256F">
            <w:pPr>
              <w:pStyle w:val="a7"/>
              <w:rPr>
                <w:lang w:val="kk-KZ"/>
              </w:rPr>
            </w:pPr>
            <w:r w:rsidRPr="00C7256F">
              <w:rPr>
                <w:lang w:val="kk-KZ"/>
              </w:rPr>
              <w:t>Қозғалтқыш - бензин, 2 тактілі</w:t>
            </w:r>
          </w:p>
          <w:p w:rsidR="00C7256F" w:rsidRPr="00C7256F" w:rsidRDefault="00C7256F" w:rsidP="00C7256F">
            <w:pPr>
              <w:pStyle w:val="a7"/>
              <w:rPr>
                <w:lang w:val="kk-KZ"/>
              </w:rPr>
            </w:pPr>
            <w:r w:rsidRPr="00C7256F">
              <w:rPr>
                <w:lang w:val="kk-KZ"/>
              </w:rPr>
              <w:t>Жанармай түрі - бензин</w:t>
            </w:r>
          </w:p>
          <w:p w:rsidR="00C7256F" w:rsidRPr="00C7256F" w:rsidRDefault="00C7256F" w:rsidP="00C7256F">
            <w:pPr>
              <w:pStyle w:val="a7"/>
              <w:rPr>
                <w:lang w:val="kk-KZ"/>
              </w:rPr>
            </w:pPr>
            <w:r w:rsidRPr="00C7256F">
              <w:rPr>
                <w:lang w:val="kk-KZ"/>
              </w:rPr>
              <w:t>Май цистернасының көлемі - 1,0 л</w:t>
            </w:r>
          </w:p>
          <w:p w:rsidR="00C7256F" w:rsidRPr="00C7256F" w:rsidRDefault="00C7256F" w:rsidP="00C7256F">
            <w:pPr>
              <w:pStyle w:val="a7"/>
              <w:rPr>
                <w:lang w:val="kk-KZ"/>
              </w:rPr>
            </w:pPr>
            <w:r w:rsidRPr="00C7256F">
              <w:rPr>
                <w:lang w:val="kk-KZ"/>
              </w:rPr>
              <w:t>Үлгі/мақала - MB1-200 N</w:t>
            </w:r>
          </w:p>
          <w:p w:rsidR="00C7256F" w:rsidRPr="00C7256F" w:rsidRDefault="00C7256F" w:rsidP="00C7256F">
            <w:pPr>
              <w:pStyle w:val="a7"/>
              <w:rPr>
                <w:lang w:val="kk-KZ"/>
              </w:rPr>
            </w:pPr>
            <w:r w:rsidRPr="00C7256F">
              <w:rPr>
                <w:lang w:val="kk-KZ"/>
              </w:rPr>
              <w:t>Қосылу диаметрі - 20,0 мм</w:t>
            </w:r>
          </w:p>
          <w:p w:rsidR="00C7256F" w:rsidRPr="00C7256F" w:rsidRDefault="00C7256F" w:rsidP="00C7256F">
            <w:pPr>
              <w:pStyle w:val="a7"/>
              <w:rPr>
                <w:lang w:val="kk-KZ"/>
              </w:rPr>
            </w:pPr>
            <w:r w:rsidRPr="00C7256F">
              <w:rPr>
                <w:lang w:val="kk-KZ"/>
              </w:rPr>
              <w:t>Макс. бұрғы диаметрі - 200,0 мм</w:t>
            </w:r>
          </w:p>
          <w:p w:rsidR="00C7256F" w:rsidRPr="00C7256F" w:rsidRDefault="00C7256F" w:rsidP="00C7256F">
            <w:pPr>
              <w:pStyle w:val="a7"/>
              <w:rPr>
                <w:lang w:val="kk-KZ"/>
              </w:rPr>
            </w:pPr>
            <w:r w:rsidRPr="00C7256F">
              <w:rPr>
                <w:lang w:val="kk-KZ"/>
              </w:rPr>
              <w:t>Бұрғылау беті – топырақ</w:t>
            </w:r>
          </w:p>
          <w:p w:rsidR="00C7256F" w:rsidRPr="00C7256F" w:rsidRDefault="00C7256F" w:rsidP="00C7256F">
            <w:pPr>
              <w:pStyle w:val="a7"/>
              <w:rPr>
                <w:lang w:val="kk-KZ"/>
              </w:rPr>
            </w:pPr>
            <w:r w:rsidRPr="00C7256F">
              <w:rPr>
                <w:lang w:val="kk-KZ"/>
              </w:rPr>
              <w:t>Кері болуы - Иә</w:t>
            </w:r>
          </w:p>
          <w:p w:rsidR="00C7256F" w:rsidRPr="00C7256F" w:rsidRDefault="00C7256F" w:rsidP="00C7256F">
            <w:pPr>
              <w:pStyle w:val="a7"/>
              <w:rPr>
                <w:lang w:val="kk-KZ"/>
              </w:rPr>
            </w:pPr>
            <w:r w:rsidRPr="00C7256F">
              <w:rPr>
                <w:lang w:val="kk-KZ"/>
              </w:rPr>
              <w:t>Дизайн - бір адамға арналған</w:t>
            </w:r>
          </w:p>
          <w:p w:rsidR="00C7256F" w:rsidRPr="00C7256F" w:rsidRDefault="00C7256F" w:rsidP="00C7256F">
            <w:pPr>
              <w:pStyle w:val="a7"/>
              <w:rPr>
                <w:lang w:val="kk-KZ"/>
              </w:rPr>
            </w:pPr>
            <w:r w:rsidRPr="00C7256F">
              <w:rPr>
                <w:lang w:val="kk-KZ"/>
              </w:rPr>
              <w:t>Шнек қосылған - Иә</w:t>
            </w:r>
          </w:p>
          <w:p w:rsidR="001B5324" w:rsidRPr="00C7256F" w:rsidRDefault="00C7256F" w:rsidP="00C7256F">
            <w:pPr>
              <w:pStyle w:val="a7"/>
            </w:pPr>
            <w:r w:rsidRPr="00C7256F">
              <w:rPr>
                <w:lang w:val="kk-KZ"/>
              </w:rPr>
              <w:t>Салмағы - 9,5 к</w:t>
            </w:r>
          </w:p>
        </w:tc>
      </w:tr>
      <w:tr w:rsidR="001B5324" w:rsidRPr="000B6867"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8F104C" w:rsidP="001B5324">
            <w:pPr>
              <w:rPr>
                <w:color w:val="auto"/>
              </w:rPr>
            </w:pPr>
            <w:r w:rsidRPr="007B7F39">
              <w:rPr>
                <w:color w:val="auto"/>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rPr>
                <w:color w:val="auto"/>
              </w:rPr>
              <w:t>Жеткізілетін</w:t>
            </w:r>
            <w:proofErr w:type="spellEnd"/>
            <w:r w:rsidRPr="008F104C">
              <w:rPr>
                <w:color w:val="auto"/>
              </w:rPr>
              <w:t xml:space="preserve"> </w:t>
            </w:r>
            <w:proofErr w:type="spellStart"/>
            <w:r w:rsidRPr="008F104C">
              <w:rPr>
                <w:color w:val="auto"/>
              </w:rPr>
              <w:t>өнімге</w:t>
            </w:r>
            <w:proofErr w:type="spellEnd"/>
            <w:r w:rsidRPr="008F104C">
              <w:rPr>
                <w:color w:val="auto"/>
              </w:rPr>
              <w:t xml:space="preserve"> </w:t>
            </w:r>
            <w:proofErr w:type="spellStart"/>
            <w:r w:rsidRPr="008F104C">
              <w:rPr>
                <w:color w:val="auto"/>
              </w:rPr>
              <w:t>сәйкестік</w:t>
            </w:r>
            <w:proofErr w:type="spellEnd"/>
            <w:r w:rsidRPr="008F104C">
              <w:rPr>
                <w:color w:val="auto"/>
              </w:rPr>
              <w:t xml:space="preserve"> сертификаты </w:t>
            </w:r>
            <w:proofErr w:type="spellStart"/>
            <w:r w:rsidRPr="008F104C">
              <w:rPr>
                <w:color w:val="auto"/>
              </w:rPr>
              <w:t>ұсынылуы</w:t>
            </w:r>
            <w:proofErr w:type="spellEnd"/>
            <w:r w:rsidRPr="008F104C">
              <w:rPr>
                <w:color w:val="auto"/>
              </w:rPr>
              <w:t xml:space="preserve"> </w:t>
            </w:r>
            <w:proofErr w:type="spellStart"/>
            <w:r w:rsidRPr="008F104C">
              <w:rPr>
                <w:color w:val="auto"/>
              </w:rPr>
              <w:t>керек</w:t>
            </w:r>
            <w:proofErr w:type="spellEnd"/>
          </w:p>
        </w:tc>
      </w:tr>
    </w:tbl>
    <w:p w:rsidR="001B5324" w:rsidRPr="001B5324" w:rsidRDefault="001B5324" w:rsidP="001B5324">
      <w:pPr>
        <w:ind w:firstLine="397"/>
        <w:jc w:val="both"/>
      </w:pPr>
      <w:r w:rsidRPr="001B5324">
        <w:t xml:space="preserve">* </w:t>
      </w:r>
      <w:proofErr w:type="spellStart"/>
      <w:r w:rsidRPr="001B5324">
        <w:t>мәліметтер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proofErr w:type="spellStart"/>
      <w:r w:rsidRPr="001B5324">
        <w:t>Ескерту</w:t>
      </w:r>
      <w:proofErr w:type="spellEnd"/>
      <w:r w:rsidRPr="001B5324">
        <w:t>.</w:t>
      </w:r>
    </w:p>
    <w:p w:rsidR="001B5324" w:rsidRPr="001B5324" w:rsidRDefault="001B5324" w:rsidP="001B5324">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әрбір</w:t>
      </w:r>
      <w:proofErr w:type="spell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1B5324" w:rsidRPr="001B5324" w:rsidRDefault="001B5324" w:rsidP="00AB60DD"/>
    <w:sectPr w:rsidR="001B5324" w:rsidRPr="001B5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704"/>
    <w:multiLevelType w:val="hybridMultilevel"/>
    <w:tmpl w:val="6DDCF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982758"/>
    <w:multiLevelType w:val="hybridMultilevel"/>
    <w:tmpl w:val="0F56C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61F93"/>
    <w:multiLevelType w:val="hybridMultilevel"/>
    <w:tmpl w:val="CFEE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E5B92"/>
    <w:multiLevelType w:val="hybridMultilevel"/>
    <w:tmpl w:val="B596B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C7096D"/>
    <w:multiLevelType w:val="hybridMultilevel"/>
    <w:tmpl w:val="B100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860DA"/>
    <w:multiLevelType w:val="hybridMultilevel"/>
    <w:tmpl w:val="2AA8C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BD616E"/>
    <w:multiLevelType w:val="hybridMultilevel"/>
    <w:tmpl w:val="0F36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366B8"/>
    <w:rsid w:val="000372FD"/>
    <w:rsid w:val="00055F45"/>
    <w:rsid w:val="000601AB"/>
    <w:rsid w:val="000803CE"/>
    <w:rsid w:val="0009770D"/>
    <w:rsid w:val="000A524D"/>
    <w:rsid w:val="000B6161"/>
    <w:rsid w:val="000B6867"/>
    <w:rsid w:val="000C0D8D"/>
    <w:rsid w:val="000E0C1E"/>
    <w:rsid w:val="0016049B"/>
    <w:rsid w:val="001B5324"/>
    <w:rsid w:val="001F4FFD"/>
    <w:rsid w:val="00242FB0"/>
    <w:rsid w:val="002433E3"/>
    <w:rsid w:val="002442BE"/>
    <w:rsid w:val="00313C7A"/>
    <w:rsid w:val="003E7A55"/>
    <w:rsid w:val="003F0084"/>
    <w:rsid w:val="00424BE9"/>
    <w:rsid w:val="00440F8F"/>
    <w:rsid w:val="0044567C"/>
    <w:rsid w:val="00471FA8"/>
    <w:rsid w:val="00484A1E"/>
    <w:rsid w:val="004B1A4B"/>
    <w:rsid w:val="004B2E20"/>
    <w:rsid w:val="004D103F"/>
    <w:rsid w:val="004F459B"/>
    <w:rsid w:val="004F6F71"/>
    <w:rsid w:val="00514235"/>
    <w:rsid w:val="005269E0"/>
    <w:rsid w:val="00576477"/>
    <w:rsid w:val="0059096A"/>
    <w:rsid w:val="005955C4"/>
    <w:rsid w:val="005C257F"/>
    <w:rsid w:val="005F567D"/>
    <w:rsid w:val="005F7188"/>
    <w:rsid w:val="00603713"/>
    <w:rsid w:val="006F69D2"/>
    <w:rsid w:val="0071068A"/>
    <w:rsid w:val="00741E8D"/>
    <w:rsid w:val="00750D11"/>
    <w:rsid w:val="0075451C"/>
    <w:rsid w:val="00763A52"/>
    <w:rsid w:val="00795B87"/>
    <w:rsid w:val="007B7F39"/>
    <w:rsid w:val="007C2451"/>
    <w:rsid w:val="007D733B"/>
    <w:rsid w:val="007F33B7"/>
    <w:rsid w:val="008F104C"/>
    <w:rsid w:val="00914552"/>
    <w:rsid w:val="009A7FF0"/>
    <w:rsid w:val="009C6086"/>
    <w:rsid w:val="009E5BE6"/>
    <w:rsid w:val="00A26E25"/>
    <w:rsid w:val="00A44967"/>
    <w:rsid w:val="00A5060F"/>
    <w:rsid w:val="00AB60DD"/>
    <w:rsid w:val="00AC70DF"/>
    <w:rsid w:val="00AE00A6"/>
    <w:rsid w:val="00AF0ED4"/>
    <w:rsid w:val="00B321D4"/>
    <w:rsid w:val="00B94F2D"/>
    <w:rsid w:val="00BB648B"/>
    <w:rsid w:val="00BD3EB3"/>
    <w:rsid w:val="00C27930"/>
    <w:rsid w:val="00C6243E"/>
    <w:rsid w:val="00C7256F"/>
    <w:rsid w:val="00C742A5"/>
    <w:rsid w:val="00C879CC"/>
    <w:rsid w:val="00C926AE"/>
    <w:rsid w:val="00CF65FC"/>
    <w:rsid w:val="00D051AC"/>
    <w:rsid w:val="00D23B92"/>
    <w:rsid w:val="00D5007E"/>
    <w:rsid w:val="00D84EC9"/>
    <w:rsid w:val="00DF797A"/>
    <w:rsid w:val="00E05C84"/>
    <w:rsid w:val="00E55522"/>
    <w:rsid w:val="00E62E6A"/>
    <w:rsid w:val="00E7173C"/>
    <w:rsid w:val="00E86F0A"/>
    <w:rsid w:val="00EC7344"/>
    <w:rsid w:val="00F96158"/>
    <w:rsid w:val="00F96CDF"/>
    <w:rsid w:val="00F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 w:type="character" w:customStyle="1" w:styleId="specifications-listspec-term-text">
    <w:name w:val="specifications-list__spec-term-text"/>
    <w:basedOn w:val="a0"/>
    <w:rsid w:val="002442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 w:type="character" w:customStyle="1" w:styleId="specifications-listspec-term-text">
    <w:name w:val="specifications-list__spec-term-text"/>
    <w:basedOn w:val="a0"/>
    <w:rsid w:val="00244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79946">
      <w:bodyDiv w:val="1"/>
      <w:marLeft w:val="0"/>
      <w:marRight w:val="0"/>
      <w:marTop w:val="0"/>
      <w:marBottom w:val="0"/>
      <w:divBdr>
        <w:top w:val="none" w:sz="0" w:space="0" w:color="auto"/>
        <w:left w:val="none" w:sz="0" w:space="0" w:color="auto"/>
        <w:bottom w:val="none" w:sz="0" w:space="0" w:color="auto"/>
        <w:right w:val="none" w:sz="0" w:space="0" w:color="auto"/>
      </w:divBdr>
    </w:div>
    <w:div w:id="423888861">
      <w:bodyDiv w:val="1"/>
      <w:marLeft w:val="0"/>
      <w:marRight w:val="0"/>
      <w:marTop w:val="0"/>
      <w:marBottom w:val="0"/>
      <w:divBdr>
        <w:top w:val="none" w:sz="0" w:space="0" w:color="auto"/>
        <w:left w:val="none" w:sz="0" w:space="0" w:color="auto"/>
        <w:bottom w:val="none" w:sz="0" w:space="0" w:color="auto"/>
        <w:right w:val="none" w:sz="0" w:space="0" w:color="auto"/>
      </w:divBdr>
    </w:div>
    <w:div w:id="433326334">
      <w:bodyDiv w:val="1"/>
      <w:marLeft w:val="0"/>
      <w:marRight w:val="0"/>
      <w:marTop w:val="0"/>
      <w:marBottom w:val="0"/>
      <w:divBdr>
        <w:top w:val="none" w:sz="0" w:space="0" w:color="auto"/>
        <w:left w:val="none" w:sz="0" w:space="0" w:color="auto"/>
        <w:bottom w:val="none" w:sz="0" w:space="0" w:color="auto"/>
        <w:right w:val="none" w:sz="0" w:space="0" w:color="auto"/>
      </w:divBdr>
    </w:div>
    <w:div w:id="1058282629">
      <w:bodyDiv w:val="1"/>
      <w:marLeft w:val="0"/>
      <w:marRight w:val="0"/>
      <w:marTop w:val="0"/>
      <w:marBottom w:val="0"/>
      <w:divBdr>
        <w:top w:val="none" w:sz="0" w:space="0" w:color="auto"/>
        <w:left w:val="none" w:sz="0" w:space="0" w:color="auto"/>
        <w:bottom w:val="none" w:sz="0" w:space="0" w:color="auto"/>
        <w:right w:val="none" w:sz="0" w:space="0" w:color="auto"/>
      </w:divBdr>
    </w:div>
    <w:div w:id="1274899459">
      <w:bodyDiv w:val="1"/>
      <w:marLeft w:val="0"/>
      <w:marRight w:val="0"/>
      <w:marTop w:val="0"/>
      <w:marBottom w:val="0"/>
      <w:divBdr>
        <w:top w:val="none" w:sz="0" w:space="0" w:color="auto"/>
        <w:left w:val="none" w:sz="0" w:space="0" w:color="auto"/>
        <w:bottom w:val="none" w:sz="0" w:space="0" w:color="auto"/>
        <w:right w:val="none" w:sz="0" w:space="0" w:color="auto"/>
      </w:divBdr>
    </w:div>
    <w:div w:id="136020406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54641091">
      <w:bodyDiv w:val="1"/>
      <w:marLeft w:val="0"/>
      <w:marRight w:val="0"/>
      <w:marTop w:val="0"/>
      <w:marBottom w:val="0"/>
      <w:divBdr>
        <w:top w:val="none" w:sz="0" w:space="0" w:color="auto"/>
        <w:left w:val="none" w:sz="0" w:space="0" w:color="auto"/>
        <w:bottom w:val="none" w:sz="0" w:space="0" w:color="auto"/>
        <w:right w:val="none" w:sz="0" w:space="0" w:color="auto"/>
      </w:divBdr>
    </w:div>
    <w:div w:id="1469394687">
      <w:bodyDiv w:val="1"/>
      <w:marLeft w:val="0"/>
      <w:marRight w:val="0"/>
      <w:marTop w:val="0"/>
      <w:marBottom w:val="0"/>
      <w:divBdr>
        <w:top w:val="none" w:sz="0" w:space="0" w:color="auto"/>
        <w:left w:val="none" w:sz="0" w:space="0" w:color="auto"/>
        <w:bottom w:val="none" w:sz="0" w:space="0" w:color="auto"/>
        <w:right w:val="none" w:sz="0" w:space="0" w:color="auto"/>
      </w:divBdr>
    </w:div>
    <w:div w:id="1673752817">
      <w:bodyDiv w:val="1"/>
      <w:marLeft w:val="0"/>
      <w:marRight w:val="0"/>
      <w:marTop w:val="0"/>
      <w:marBottom w:val="0"/>
      <w:divBdr>
        <w:top w:val="none" w:sz="0" w:space="0" w:color="auto"/>
        <w:left w:val="none" w:sz="0" w:space="0" w:color="auto"/>
        <w:bottom w:val="none" w:sz="0" w:space="0" w:color="auto"/>
        <w:right w:val="none" w:sz="0" w:space="0" w:color="auto"/>
      </w:divBdr>
    </w:div>
    <w:div w:id="1803570432">
      <w:bodyDiv w:val="1"/>
      <w:marLeft w:val="0"/>
      <w:marRight w:val="0"/>
      <w:marTop w:val="0"/>
      <w:marBottom w:val="0"/>
      <w:divBdr>
        <w:top w:val="none" w:sz="0" w:space="0" w:color="auto"/>
        <w:left w:val="none" w:sz="0" w:space="0" w:color="auto"/>
        <w:bottom w:val="none" w:sz="0" w:space="0" w:color="auto"/>
        <w:right w:val="none" w:sz="0" w:space="0" w:color="auto"/>
      </w:divBdr>
    </w:div>
    <w:div w:id="1960868158">
      <w:bodyDiv w:val="1"/>
      <w:marLeft w:val="0"/>
      <w:marRight w:val="0"/>
      <w:marTop w:val="0"/>
      <w:marBottom w:val="0"/>
      <w:divBdr>
        <w:top w:val="none" w:sz="0" w:space="0" w:color="auto"/>
        <w:left w:val="none" w:sz="0" w:space="0" w:color="auto"/>
        <w:bottom w:val="none" w:sz="0" w:space="0" w:color="auto"/>
        <w:right w:val="none" w:sz="0" w:space="0" w:color="auto"/>
      </w:divBdr>
      <w:divsChild>
        <w:div w:id="199174389">
          <w:marLeft w:val="0"/>
          <w:marRight w:val="0"/>
          <w:marTop w:val="0"/>
          <w:marBottom w:val="0"/>
          <w:divBdr>
            <w:top w:val="none" w:sz="0" w:space="0" w:color="auto"/>
            <w:left w:val="none" w:sz="0" w:space="0" w:color="auto"/>
            <w:bottom w:val="none" w:sz="0" w:space="0" w:color="auto"/>
            <w:right w:val="none" w:sz="0" w:space="0" w:color="auto"/>
          </w:divBdr>
        </w:div>
        <w:div w:id="1481582814">
          <w:marLeft w:val="0"/>
          <w:marRight w:val="0"/>
          <w:marTop w:val="0"/>
          <w:marBottom w:val="0"/>
          <w:divBdr>
            <w:top w:val="none" w:sz="0" w:space="0" w:color="auto"/>
            <w:left w:val="none" w:sz="0" w:space="0" w:color="auto"/>
            <w:bottom w:val="none" w:sz="0" w:space="0" w:color="auto"/>
            <w:right w:val="none" w:sz="0" w:space="0" w:color="auto"/>
          </w:divBdr>
        </w:div>
        <w:div w:id="1445661118">
          <w:marLeft w:val="0"/>
          <w:marRight w:val="0"/>
          <w:marTop w:val="0"/>
          <w:marBottom w:val="0"/>
          <w:divBdr>
            <w:top w:val="none" w:sz="0" w:space="0" w:color="auto"/>
            <w:left w:val="none" w:sz="0" w:space="0" w:color="auto"/>
            <w:bottom w:val="none" w:sz="0" w:space="0" w:color="auto"/>
            <w:right w:val="none" w:sz="0" w:space="0" w:color="auto"/>
          </w:divBdr>
        </w:div>
        <w:div w:id="1521550105">
          <w:marLeft w:val="0"/>
          <w:marRight w:val="0"/>
          <w:marTop w:val="0"/>
          <w:marBottom w:val="0"/>
          <w:divBdr>
            <w:top w:val="none" w:sz="0" w:space="0" w:color="auto"/>
            <w:left w:val="none" w:sz="0" w:space="0" w:color="auto"/>
            <w:bottom w:val="none" w:sz="0" w:space="0" w:color="auto"/>
            <w:right w:val="none" w:sz="0" w:space="0" w:color="auto"/>
          </w:divBdr>
        </w:div>
        <w:div w:id="1674458083">
          <w:marLeft w:val="0"/>
          <w:marRight w:val="0"/>
          <w:marTop w:val="0"/>
          <w:marBottom w:val="0"/>
          <w:divBdr>
            <w:top w:val="none" w:sz="0" w:space="0" w:color="auto"/>
            <w:left w:val="none" w:sz="0" w:space="0" w:color="auto"/>
            <w:bottom w:val="none" w:sz="0" w:space="0" w:color="auto"/>
            <w:right w:val="none" w:sz="0" w:space="0" w:color="auto"/>
          </w:divBdr>
        </w:div>
        <w:div w:id="771322707">
          <w:marLeft w:val="0"/>
          <w:marRight w:val="0"/>
          <w:marTop w:val="0"/>
          <w:marBottom w:val="0"/>
          <w:divBdr>
            <w:top w:val="none" w:sz="0" w:space="0" w:color="auto"/>
            <w:left w:val="none" w:sz="0" w:space="0" w:color="auto"/>
            <w:bottom w:val="none" w:sz="0" w:space="0" w:color="auto"/>
            <w:right w:val="none" w:sz="0" w:space="0" w:color="auto"/>
          </w:divBdr>
        </w:div>
        <w:div w:id="1672836545">
          <w:marLeft w:val="0"/>
          <w:marRight w:val="0"/>
          <w:marTop w:val="0"/>
          <w:marBottom w:val="0"/>
          <w:divBdr>
            <w:top w:val="none" w:sz="0" w:space="0" w:color="auto"/>
            <w:left w:val="none" w:sz="0" w:space="0" w:color="auto"/>
            <w:bottom w:val="none" w:sz="0" w:space="0" w:color="auto"/>
            <w:right w:val="none" w:sz="0" w:space="0" w:color="auto"/>
          </w:divBdr>
        </w:div>
        <w:div w:id="134642112">
          <w:marLeft w:val="0"/>
          <w:marRight w:val="0"/>
          <w:marTop w:val="0"/>
          <w:marBottom w:val="0"/>
          <w:divBdr>
            <w:top w:val="none" w:sz="0" w:space="0" w:color="auto"/>
            <w:left w:val="none" w:sz="0" w:space="0" w:color="auto"/>
            <w:bottom w:val="none" w:sz="0" w:space="0" w:color="auto"/>
            <w:right w:val="none" w:sz="0" w:space="0" w:color="auto"/>
          </w:divBdr>
        </w:div>
        <w:div w:id="1523783659">
          <w:marLeft w:val="0"/>
          <w:marRight w:val="0"/>
          <w:marTop w:val="0"/>
          <w:marBottom w:val="0"/>
          <w:divBdr>
            <w:top w:val="none" w:sz="0" w:space="0" w:color="auto"/>
            <w:left w:val="none" w:sz="0" w:space="0" w:color="auto"/>
            <w:bottom w:val="none" w:sz="0" w:space="0" w:color="auto"/>
            <w:right w:val="none" w:sz="0" w:space="0" w:color="auto"/>
          </w:divBdr>
        </w:div>
        <w:div w:id="516971459">
          <w:marLeft w:val="0"/>
          <w:marRight w:val="0"/>
          <w:marTop w:val="0"/>
          <w:marBottom w:val="0"/>
          <w:divBdr>
            <w:top w:val="none" w:sz="0" w:space="0" w:color="auto"/>
            <w:left w:val="none" w:sz="0" w:space="0" w:color="auto"/>
            <w:bottom w:val="none" w:sz="0" w:space="0" w:color="auto"/>
            <w:right w:val="none" w:sz="0" w:space="0" w:color="auto"/>
          </w:divBdr>
        </w:div>
        <w:div w:id="1555507292">
          <w:marLeft w:val="0"/>
          <w:marRight w:val="0"/>
          <w:marTop w:val="0"/>
          <w:marBottom w:val="0"/>
          <w:divBdr>
            <w:top w:val="none" w:sz="0" w:space="0" w:color="auto"/>
            <w:left w:val="none" w:sz="0" w:space="0" w:color="auto"/>
            <w:bottom w:val="none" w:sz="0" w:space="0" w:color="auto"/>
            <w:right w:val="none" w:sz="0" w:space="0" w:color="auto"/>
          </w:divBdr>
        </w:div>
        <w:div w:id="1761680495">
          <w:marLeft w:val="0"/>
          <w:marRight w:val="0"/>
          <w:marTop w:val="0"/>
          <w:marBottom w:val="0"/>
          <w:divBdr>
            <w:top w:val="none" w:sz="0" w:space="0" w:color="auto"/>
            <w:left w:val="none" w:sz="0" w:space="0" w:color="auto"/>
            <w:bottom w:val="none" w:sz="0" w:space="0" w:color="auto"/>
            <w:right w:val="none" w:sz="0" w:space="0" w:color="auto"/>
          </w:divBdr>
        </w:div>
        <w:div w:id="1440492456">
          <w:marLeft w:val="0"/>
          <w:marRight w:val="0"/>
          <w:marTop w:val="0"/>
          <w:marBottom w:val="0"/>
          <w:divBdr>
            <w:top w:val="none" w:sz="0" w:space="0" w:color="auto"/>
            <w:left w:val="none" w:sz="0" w:space="0" w:color="auto"/>
            <w:bottom w:val="none" w:sz="0" w:space="0" w:color="auto"/>
            <w:right w:val="none" w:sz="0" w:space="0" w:color="auto"/>
          </w:divBdr>
        </w:div>
        <w:div w:id="1443182648">
          <w:marLeft w:val="0"/>
          <w:marRight w:val="0"/>
          <w:marTop w:val="0"/>
          <w:marBottom w:val="0"/>
          <w:divBdr>
            <w:top w:val="none" w:sz="0" w:space="0" w:color="auto"/>
            <w:left w:val="none" w:sz="0" w:space="0" w:color="auto"/>
            <w:bottom w:val="none" w:sz="0" w:space="0" w:color="auto"/>
            <w:right w:val="none" w:sz="0" w:space="0" w:color="auto"/>
          </w:divBdr>
        </w:div>
        <w:div w:id="1128279297">
          <w:marLeft w:val="0"/>
          <w:marRight w:val="0"/>
          <w:marTop w:val="0"/>
          <w:marBottom w:val="0"/>
          <w:divBdr>
            <w:top w:val="none" w:sz="0" w:space="0" w:color="auto"/>
            <w:left w:val="none" w:sz="0" w:space="0" w:color="auto"/>
            <w:bottom w:val="none" w:sz="0" w:space="0" w:color="auto"/>
            <w:right w:val="none" w:sz="0" w:space="0" w:color="auto"/>
          </w:divBdr>
        </w:div>
        <w:div w:id="339814374">
          <w:marLeft w:val="0"/>
          <w:marRight w:val="0"/>
          <w:marTop w:val="0"/>
          <w:marBottom w:val="0"/>
          <w:divBdr>
            <w:top w:val="none" w:sz="0" w:space="0" w:color="auto"/>
            <w:left w:val="none" w:sz="0" w:space="0" w:color="auto"/>
            <w:bottom w:val="none" w:sz="0" w:space="0" w:color="auto"/>
            <w:right w:val="none" w:sz="0" w:space="0" w:color="auto"/>
          </w:divBdr>
        </w:div>
        <w:div w:id="793524662">
          <w:marLeft w:val="0"/>
          <w:marRight w:val="0"/>
          <w:marTop w:val="0"/>
          <w:marBottom w:val="0"/>
          <w:divBdr>
            <w:top w:val="none" w:sz="0" w:space="0" w:color="auto"/>
            <w:left w:val="none" w:sz="0" w:space="0" w:color="auto"/>
            <w:bottom w:val="none" w:sz="0" w:space="0" w:color="auto"/>
            <w:right w:val="none" w:sz="0" w:space="0" w:color="auto"/>
          </w:divBdr>
        </w:div>
        <w:div w:id="54547997">
          <w:marLeft w:val="0"/>
          <w:marRight w:val="0"/>
          <w:marTop w:val="0"/>
          <w:marBottom w:val="0"/>
          <w:divBdr>
            <w:top w:val="none" w:sz="0" w:space="0" w:color="auto"/>
            <w:left w:val="none" w:sz="0" w:space="0" w:color="auto"/>
            <w:bottom w:val="none" w:sz="0" w:space="0" w:color="auto"/>
            <w:right w:val="none" w:sz="0" w:space="0" w:color="auto"/>
          </w:divBdr>
        </w:div>
        <w:div w:id="932712501">
          <w:marLeft w:val="0"/>
          <w:marRight w:val="0"/>
          <w:marTop w:val="0"/>
          <w:marBottom w:val="0"/>
          <w:divBdr>
            <w:top w:val="none" w:sz="0" w:space="0" w:color="auto"/>
            <w:left w:val="none" w:sz="0" w:space="0" w:color="auto"/>
            <w:bottom w:val="none" w:sz="0" w:space="0" w:color="auto"/>
            <w:right w:val="none" w:sz="0" w:space="0" w:color="auto"/>
          </w:divBdr>
        </w:div>
        <w:div w:id="1358921506">
          <w:marLeft w:val="0"/>
          <w:marRight w:val="0"/>
          <w:marTop w:val="0"/>
          <w:marBottom w:val="0"/>
          <w:divBdr>
            <w:top w:val="none" w:sz="0" w:space="0" w:color="auto"/>
            <w:left w:val="none" w:sz="0" w:space="0" w:color="auto"/>
            <w:bottom w:val="none" w:sz="0" w:space="0" w:color="auto"/>
            <w:right w:val="none" w:sz="0" w:space="0" w:color="auto"/>
          </w:divBdr>
        </w:div>
      </w:divsChild>
    </w:div>
    <w:div w:id="1970816754">
      <w:bodyDiv w:val="1"/>
      <w:marLeft w:val="0"/>
      <w:marRight w:val="0"/>
      <w:marTop w:val="0"/>
      <w:marBottom w:val="0"/>
      <w:divBdr>
        <w:top w:val="none" w:sz="0" w:space="0" w:color="auto"/>
        <w:left w:val="none" w:sz="0" w:space="0" w:color="auto"/>
        <w:bottom w:val="none" w:sz="0" w:space="0" w:color="auto"/>
        <w:right w:val="none" w:sz="0" w:space="0" w:color="auto"/>
      </w:divBdr>
    </w:div>
    <w:div w:id="20225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962</Words>
  <Characters>5489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Тимур Маликович Сабитов</cp:lastModifiedBy>
  <cp:revision>16</cp:revision>
  <dcterms:created xsi:type="dcterms:W3CDTF">2023-10-01T16:33:00Z</dcterms:created>
  <dcterms:modified xsi:type="dcterms:W3CDTF">2025-05-24T06:20:00Z</dcterms:modified>
</cp:coreProperties>
</file>