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конкурса </w:t>
      </w:r>
      <w:r w:rsidR="00E76BD0" w:rsidRPr="00E76BD0">
        <w:rPr>
          <w:b/>
          <w:u w:val="single"/>
        </w:rPr>
        <w:t>Ремонт лотковых каналов и лестничных площадок на РТС  "Кок-</w:t>
      </w:r>
      <w:proofErr w:type="spellStart"/>
      <w:r w:rsidR="00E76BD0" w:rsidRPr="00E76BD0">
        <w:rPr>
          <w:b/>
          <w:u w:val="single"/>
        </w:rPr>
        <w:t>Тобе</w:t>
      </w:r>
      <w:proofErr w:type="spellEnd"/>
      <w:r w:rsidR="00E76BD0" w:rsidRPr="00E76BD0">
        <w:rPr>
          <w:b/>
          <w:u w:val="single"/>
        </w:rPr>
        <w:t xml:space="preserve">"  в </w:t>
      </w:r>
      <w:proofErr w:type="spellStart"/>
      <w:r w:rsidR="00E76BD0" w:rsidRPr="00E76BD0">
        <w:rPr>
          <w:b/>
          <w:u w:val="single"/>
        </w:rPr>
        <w:t>г</w:t>
      </w:r>
      <w:proofErr w:type="gramStart"/>
      <w:r w:rsidR="00E76BD0" w:rsidRPr="00E76BD0">
        <w:rPr>
          <w:b/>
          <w:u w:val="single"/>
        </w:rPr>
        <w:t>.А</w:t>
      </w:r>
      <w:proofErr w:type="gramEnd"/>
      <w:r w:rsidR="00E76BD0" w:rsidRPr="00E76BD0">
        <w:rPr>
          <w:b/>
          <w:u w:val="single"/>
        </w:rPr>
        <w:t>лматы</w:t>
      </w:r>
      <w:proofErr w:type="spellEnd"/>
      <w:r w:rsidR="00E76BD0" w:rsidRPr="00E76BD0">
        <w:rPr>
          <w:b/>
          <w:u w:val="single"/>
        </w:rPr>
        <w:t xml:space="preserve"> по адресу ул. </w:t>
      </w:r>
      <w:proofErr w:type="spellStart"/>
      <w:r w:rsidR="00E76BD0" w:rsidRPr="00E76BD0">
        <w:rPr>
          <w:b/>
          <w:u w:val="single"/>
        </w:rPr>
        <w:t>Ж.Омаровой</w:t>
      </w:r>
      <w:proofErr w:type="spellEnd"/>
      <w:r w:rsidR="00E76BD0" w:rsidRPr="00E76BD0">
        <w:rPr>
          <w:b/>
          <w:u w:val="single"/>
        </w:rPr>
        <w:t>, 35</w:t>
      </w: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E76BD0" w:rsidRPr="00E76BD0">
              <w:t>331221.140.000002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76BD0" w:rsidP="00134DD0">
            <w:pPr>
              <w:pStyle w:val="pji"/>
            </w:pPr>
            <w:r w:rsidRPr="00E76BD0">
              <w:rPr>
                <w:b/>
                <w:u w:val="single"/>
              </w:rPr>
              <w:t>Ремонт лотковых каналов и лестничных площадок на РТС  "Кок-</w:t>
            </w:r>
            <w:proofErr w:type="spellStart"/>
            <w:r w:rsidRPr="00E76BD0">
              <w:rPr>
                <w:b/>
                <w:u w:val="single"/>
              </w:rPr>
              <w:t>Тобе</w:t>
            </w:r>
            <w:proofErr w:type="spellEnd"/>
            <w:r w:rsidRPr="00E76BD0">
              <w:rPr>
                <w:b/>
                <w:u w:val="single"/>
              </w:rPr>
              <w:t xml:space="preserve">"  в </w:t>
            </w:r>
            <w:proofErr w:type="spellStart"/>
            <w:r w:rsidRPr="00E76BD0">
              <w:rPr>
                <w:b/>
                <w:u w:val="single"/>
              </w:rPr>
              <w:t>г</w:t>
            </w:r>
            <w:proofErr w:type="gramStart"/>
            <w:r w:rsidRPr="00E76BD0">
              <w:rPr>
                <w:b/>
                <w:u w:val="single"/>
              </w:rPr>
              <w:t>.А</w:t>
            </w:r>
            <w:proofErr w:type="gramEnd"/>
            <w:r w:rsidRPr="00E76BD0">
              <w:rPr>
                <w:b/>
                <w:u w:val="single"/>
              </w:rPr>
              <w:t>лматы</w:t>
            </w:r>
            <w:proofErr w:type="spellEnd"/>
            <w:r w:rsidRPr="00E76BD0">
              <w:rPr>
                <w:b/>
                <w:u w:val="single"/>
              </w:rPr>
              <w:t xml:space="preserve"> по адресу ул. </w:t>
            </w:r>
            <w:proofErr w:type="spellStart"/>
            <w:r w:rsidRPr="00E76BD0">
              <w:rPr>
                <w:b/>
                <w:u w:val="single"/>
              </w:rPr>
              <w:t>Ж.Омаровой</w:t>
            </w:r>
            <w:proofErr w:type="spellEnd"/>
            <w:r w:rsidRPr="00E76BD0">
              <w:rPr>
                <w:b/>
                <w:u w:val="single"/>
              </w:rPr>
              <w:t>, 35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BB49B0" w:rsidP="00364636">
            <w:pPr>
              <w:pStyle w:val="pji"/>
              <w:rPr>
                <w:lang w:val="kk-KZ"/>
              </w:rPr>
            </w:pPr>
            <w:r w:rsidRPr="00DD47E0">
              <w:t>7 303</w:t>
            </w:r>
            <w:r w:rsidRPr="00DD47E0">
              <w:rPr>
                <w:lang w:val="en-US"/>
              </w:rPr>
              <w:t> </w:t>
            </w:r>
            <w:r w:rsidRPr="00DD47E0">
              <w:t>038,</w:t>
            </w:r>
            <w:r w:rsidRPr="00DD47E0">
              <w:rPr>
                <w:lang w:val="en-US"/>
              </w:rPr>
              <w:t>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BB49B0" w:rsidP="00364636">
            <w:pPr>
              <w:pStyle w:val="pji"/>
            </w:pPr>
            <w:r w:rsidRPr="00DD47E0">
              <w:t>7 303</w:t>
            </w:r>
            <w:r w:rsidRPr="00DD47E0">
              <w:rPr>
                <w:lang w:val="en-US"/>
              </w:rPr>
              <w:t> </w:t>
            </w:r>
            <w:r w:rsidRPr="00DD47E0">
              <w:t>038,</w:t>
            </w:r>
            <w:r w:rsidRPr="00DD47E0">
              <w:rPr>
                <w:lang w:val="en-US"/>
              </w:rPr>
              <w:t>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E76BD0" w:rsidP="00A176A2">
            <w:pPr>
              <w:pStyle w:val="pji"/>
            </w:pPr>
            <w:r>
              <w:t>4</w:t>
            </w:r>
            <w:r w:rsidRPr="00E76BD0">
              <w:t>0</w:t>
            </w:r>
            <w:r w:rsidR="00BB49B0">
              <w:t xml:space="preserve"> </w:t>
            </w:r>
            <w:r w:rsidR="00306F46" w:rsidRPr="00A847D8">
              <w:t>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E3" w:rsidRPr="005D06AD" w:rsidRDefault="00FC7EE3" w:rsidP="00FC7EE3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FC7EE3" w:rsidRDefault="00FC7EE3" w:rsidP="00FC7EE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0B3A">
              <w:t>1.1</w:t>
            </w:r>
            <w:r>
              <w:rPr>
                <w:lang w:val="kk-KZ"/>
              </w:rPr>
              <w:t>.</w:t>
            </w:r>
            <w:r w:rsidRPr="001C0B3A">
              <w:t xml:space="preserve">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</w:p>
          <w:p w:rsidR="00FC7EE3" w:rsidRPr="00D31434" w:rsidRDefault="00FC7EE3" w:rsidP="00FC7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 w:rsidR="0082716B">
              <w:rPr>
                <w:lang w:val="kk-KZ"/>
              </w:rPr>
              <w:t>2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1C0B3A">
              <w:t xml:space="preserve"> В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FC7EE3" w:rsidRPr="002E2998" w:rsidRDefault="00FC7EE3" w:rsidP="00FC7EE3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="0082716B">
              <w:rPr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FC7EE3" w:rsidRDefault="00FC7EE3" w:rsidP="00FC7EE3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 w:rsidR="0082716B">
              <w:rPr>
                <w:lang w:val="kk-KZ"/>
              </w:rPr>
              <w:t>4</w:t>
            </w:r>
            <w:r>
              <w:rPr>
                <w:lang w:val="kk-KZ"/>
              </w:rPr>
              <w:t>.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 xml:space="preserve">Работы должны быть выполнены согласно объемам, параметрам и материалам, предусмотренным в сметной документации, являющейся приложением к данной </w:t>
            </w:r>
            <w:r w:rsidRPr="001C0B3A">
              <w:rPr>
                <w:rFonts w:eastAsiaTheme="minorHAnsi"/>
                <w:iCs/>
              </w:rPr>
              <w:lastRenderedPageBreak/>
              <w:t>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B08AC" w:rsidRPr="00FC7EE3" w:rsidRDefault="00FC7EE3" w:rsidP="00FC7E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 w:rsidR="0082716B">
              <w:rPr>
                <w:rFonts w:eastAsiaTheme="minorHAnsi"/>
                <w:color w:val="000000"/>
                <w:lang w:val="kk-KZ"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 xml:space="preserve">. Подрядчик обязан своими силами и за свой счет устранить повреждения либо восстановить имущества не только третьих лиц, но и заказчика. 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EE3" w:rsidRPr="005D06AD" w:rsidRDefault="004B08AC" w:rsidP="00FC7EE3">
            <w:pPr>
              <w:pStyle w:val="pji"/>
            </w:pPr>
            <w:r w:rsidRPr="00A847D8">
              <w:t> </w:t>
            </w:r>
            <w:r w:rsidR="00FC7EE3" w:rsidRPr="001C0B3A">
              <w:t xml:space="preserve">2. Оформление исполнительной документации и приемка работ </w:t>
            </w:r>
          </w:p>
          <w:p w:rsidR="00FC7EE3" w:rsidRPr="002E2998" w:rsidRDefault="00FC7EE3" w:rsidP="00FC7EE3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FC7EE3" w:rsidRPr="002E2998" w:rsidRDefault="00FC7EE3" w:rsidP="00FC7EE3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FC7EE3" w:rsidRPr="002E2998" w:rsidRDefault="00FC7EE3" w:rsidP="00FC7EE3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82716B" w:rsidRDefault="00FC7EE3" w:rsidP="00FC7EE3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FC7EE3" w:rsidRPr="0082716B" w:rsidRDefault="0082716B" w:rsidP="008271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="00FC7EE3" w:rsidRPr="001C0B3A">
              <w:t xml:space="preserve">         </w:t>
            </w:r>
          </w:p>
          <w:p w:rsidR="00FC7EE3" w:rsidRDefault="00FC7EE3" w:rsidP="00FC7EE3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FC7EE3" w:rsidP="00FC7EE3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Pr="00DB3D77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BB49B0" w:rsidRPr="00DD47E0" w:rsidRDefault="00190F23" w:rsidP="00BB49B0">
      <w:pPr>
        <w:pStyle w:val="1"/>
        <w:ind w:firstLine="0"/>
        <w:rPr>
          <w:b/>
          <w:color w:val="auto"/>
          <w:u w:val="single"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E76BD0" w:rsidRPr="00E76BD0">
        <w:rPr>
          <w:rStyle w:val="anegp0gi0b9av8jahpyh"/>
          <w:b/>
          <w:u w:val="single"/>
          <w:lang w:val="kk-KZ"/>
        </w:rPr>
        <w:t xml:space="preserve">Ж. Омарова көшесі, 35 мекенжайындағы Алматы қаласындағы "Көк-Төбе" </w:t>
      </w:r>
      <w:proofErr w:type="gramStart"/>
      <w:r w:rsidR="00E76BD0" w:rsidRPr="00E76BD0">
        <w:rPr>
          <w:rStyle w:val="anegp0gi0b9av8jahpyh"/>
          <w:b/>
          <w:u w:val="single"/>
          <w:lang w:val="kk-KZ"/>
        </w:rPr>
        <w:t>РТС-да</w:t>
      </w:r>
      <w:proofErr w:type="gramEnd"/>
      <w:r w:rsidR="00E76BD0" w:rsidRPr="00E76BD0">
        <w:rPr>
          <w:rStyle w:val="anegp0gi0b9av8jahpyh"/>
          <w:b/>
          <w:u w:val="single"/>
          <w:lang w:val="kk-KZ"/>
        </w:rPr>
        <w:t>ғы науа арналары мен баспалдақ алаңдарын жөндеу</w:t>
      </w:r>
    </w:p>
    <w:p w:rsidR="00190F23" w:rsidRPr="00BB49B0" w:rsidRDefault="00190F23" w:rsidP="00190F23">
      <w:pPr>
        <w:rPr>
          <w:lang w:val="kk-KZ"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76BD0" w:rsidP="00190F23">
            <w:r w:rsidRPr="00E76BD0">
              <w:t>331221.140.000002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BB49B0" w:rsidRDefault="00E76BD0" w:rsidP="00E562A8">
            <w:pPr>
              <w:rPr>
                <w:lang w:val="kk-KZ"/>
              </w:rPr>
            </w:pPr>
            <w:r w:rsidRPr="00E76BD0">
              <w:rPr>
                <w:rStyle w:val="anegp0gi0b9av8jahpyh"/>
                <w:rFonts w:eastAsia="Times New Roman"/>
                <w:b/>
                <w:color w:val="000000"/>
                <w:u w:val="single"/>
                <w:lang w:val="kk-KZ" w:bidi="ru-RU"/>
              </w:rPr>
              <w:t>Ж. Омарова көшесі, 35 мекенжайындағы Алматы қаласындағы "Көк-Төбе" РТС-дағы науа арналары мен баспалдақ алаңдарын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B49B0" w:rsidP="00FE7D46">
            <w:r w:rsidRPr="00DD47E0">
              <w:t>7 303</w:t>
            </w:r>
            <w:r w:rsidRPr="00DD47E0">
              <w:rPr>
                <w:lang w:val="en-US"/>
              </w:rPr>
              <w:t> </w:t>
            </w:r>
            <w:r w:rsidRPr="00DD47E0">
              <w:t>038,</w:t>
            </w:r>
            <w:r w:rsidRPr="00DD47E0">
              <w:rPr>
                <w:lang w:val="en-US"/>
              </w:rPr>
              <w:t>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B49B0" w:rsidP="00FE7D46">
            <w:r w:rsidRPr="00DD47E0">
              <w:t>7 303</w:t>
            </w:r>
            <w:r w:rsidRPr="00DD47E0">
              <w:rPr>
                <w:lang w:val="en-US"/>
              </w:rPr>
              <w:t> </w:t>
            </w:r>
            <w:r w:rsidRPr="00DD47E0">
              <w:t>038,</w:t>
            </w:r>
            <w:r w:rsidRPr="00DD47E0">
              <w:rPr>
                <w:lang w:val="en-US"/>
              </w:rPr>
              <w:t>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BB49B0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E76BD0">
              <w:rPr>
                <w:lang w:val="kk-KZ"/>
              </w:rPr>
              <w:t>4</w:t>
            </w:r>
            <w:r w:rsidR="00E76BD0" w:rsidRPr="00E76BD0">
              <w:t>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145D88" w:rsidRDefault="00FC7EE3" w:rsidP="00244A3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1.1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Жөндеу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райында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жүргізілуі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1.2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қойылғаннан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</w:t>
            </w:r>
            <w:r w:rsidR="00247533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  <w:proofErr w:type="spellStart"/>
            <w:r w:rsidR="00244A3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</w:t>
            </w:r>
            <w:r w:rsidR="00244A3A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</w:t>
            </w:r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1.4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дарға</w:t>
            </w:r>
            <w:proofErr w:type="spellEnd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="0082716B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1.5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08AC" w:rsidRPr="00244A3A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716B" w:rsidRDefault="00FC7EE3" w:rsidP="00FC7EE3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 w:rsidR="00244A3A">
              <w:rPr>
                <w:rStyle w:val="anegp0gi0b9av8jahpyh"/>
                <w:lang w:val="kk-KZ"/>
              </w:rPr>
              <w:t>нысанды</w:t>
            </w:r>
            <w:bookmarkStart w:id="0" w:name="_GoBack"/>
            <w:bookmarkEnd w:id="0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82716B" w:rsidRPr="0082716B" w:rsidRDefault="0082716B" w:rsidP="00FC7EE3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4B08AC" w:rsidRPr="0082716B" w:rsidRDefault="00FC7EE3" w:rsidP="00244A3A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 w:rsidR="00244A3A"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>
              <w:rPr>
                <w:rStyle w:val="anegp0gi0b9av8jahpyh"/>
                <w:lang w:val="kk-KZ"/>
              </w:rPr>
              <w:t>0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82716B" w:rsidRDefault="00190F23" w:rsidP="00190F23">
      <w:pPr>
        <w:rPr>
          <w:lang w:val="kk-KZ"/>
        </w:rPr>
      </w:pPr>
      <w:r w:rsidRPr="0082716B">
        <w:rPr>
          <w:lang w:val="kk-KZ"/>
        </w:rPr>
        <w:t>    </w:t>
      </w:r>
    </w:p>
    <w:p w:rsidR="00190F23" w:rsidRPr="00244A3A" w:rsidRDefault="00190F23" w:rsidP="00190F23">
      <w:pPr>
        <w:rPr>
          <w:lang w:val="kk-KZ"/>
        </w:rPr>
      </w:pPr>
      <w:r w:rsidRPr="0082716B">
        <w:rPr>
          <w:lang w:val="kk-KZ"/>
        </w:rPr>
        <w:t xml:space="preserve">  </w:t>
      </w:r>
      <w:r w:rsidRPr="00244A3A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244A3A" w:rsidRDefault="00190F23" w:rsidP="00190F23">
      <w:pPr>
        <w:rPr>
          <w:lang w:val="kk-KZ"/>
        </w:rPr>
      </w:pPr>
      <w:r w:rsidRPr="00244A3A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244A3A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134DD0"/>
    <w:rsid w:val="00145D88"/>
    <w:rsid w:val="001711BE"/>
    <w:rsid w:val="00180530"/>
    <w:rsid w:val="00190F23"/>
    <w:rsid w:val="001E013A"/>
    <w:rsid w:val="00244A3A"/>
    <w:rsid w:val="00247533"/>
    <w:rsid w:val="002D7E80"/>
    <w:rsid w:val="00306F46"/>
    <w:rsid w:val="00364636"/>
    <w:rsid w:val="004B08AC"/>
    <w:rsid w:val="004E7E11"/>
    <w:rsid w:val="005257D7"/>
    <w:rsid w:val="00537DEB"/>
    <w:rsid w:val="00557BF0"/>
    <w:rsid w:val="005F04EC"/>
    <w:rsid w:val="0068457C"/>
    <w:rsid w:val="00712E52"/>
    <w:rsid w:val="00750534"/>
    <w:rsid w:val="007A7D0A"/>
    <w:rsid w:val="007E4C27"/>
    <w:rsid w:val="00803692"/>
    <w:rsid w:val="0082716B"/>
    <w:rsid w:val="008C01F7"/>
    <w:rsid w:val="009C63AC"/>
    <w:rsid w:val="00A176A2"/>
    <w:rsid w:val="00A847D8"/>
    <w:rsid w:val="00B25815"/>
    <w:rsid w:val="00BB49B0"/>
    <w:rsid w:val="00BE7F5B"/>
    <w:rsid w:val="00C606B1"/>
    <w:rsid w:val="00D1086D"/>
    <w:rsid w:val="00DB3D77"/>
    <w:rsid w:val="00DC19F5"/>
    <w:rsid w:val="00E54F6F"/>
    <w:rsid w:val="00E562A8"/>
    <w:rsid w:val="00E57C29"/>
    <w:rsid w:val="00E76BD0"/>
    <w:rsid w:val="00EA053A"/>
    <w:rsid w:val="00EA51CA"/>
    <w:rsid w:val="00FA2F71"/>
    <w:rsid w:val="00FA67E4"/>
    <w:rsid w:val="00FC0F4A"/>
    <w:rsid w:val="00FC7EE3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BB49B0"/>
  </w:style>
  <w:style w:type="paragraph" w:customStyle="1" w:styleId="1">
    <w:name w:val="Основной текст1"/>
    <w:basedOn w:val="a"/>
    <w:rsid w:val="00BB49B0"/>
    <w:pPr>
      <w:widowControl w:val="0"/>
      <w:ind w:firstLine="400"/>
    </w:pPr>
    <w:rPr>
      <w:rFonts w:eastAsia="Times New Roman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BB49B0"/>
  </w:style>
  <w:style w:type="paragraph" w:customStyle="1" w:styleId="1">
    <w:name w:val="Основной текст1"/>
    <w:basedOn w:val="a"/>
    <w:rsid w:val="00BB49B0"/>
    <w:pPr>
      <w:widowControl w:val="0"/>
      <w:ind w:firstLine="400"/>
    </w:pPr>
    <w:rPr>
      <w:rFonts w:eastAsia="Times New Roman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10</cp:revision>
  <dcterms:created xsi:type="dcterms:W3CDTF">2025-08-14T07:02:00Z</dcterms:created>
  <dcterms:modified xsi:type="dcterms:W3CDTF">2025-09-03T05:59:00Z</dcterms:modified>
</cp:coreProperties>
</file>