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19" w:rsidRDefault="00BE1D19" w:rsidP="001E618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BE1D19" w:rsidRDefault="00BE1D19" w:rsidP="001E618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92666" w:rsidRPr="00292666" w:rsidRDefault="00292666" w:rsidP="002926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Қызметтерді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мемлекеттік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сатып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алуды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жүзеге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асыру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кезінде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әлеуетті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жеткізушіге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қойылатын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бі</w:t>
      </w:r>
      <w:proofErr w:type="gram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</w:t>
      </w:r>
      <w:proofErr w:type="gram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іктілік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талаптары</w:t>
      </w:r>
      <w:proofErr w:type="spellEnd"/>
    </w:p>
    <w:p w:rsidR="00BE1D19" w:rsidRPr="00292666" w:rsidRDefault="00292666" w:rsidP="002926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тапсырыс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беруші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толтырады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</w:p>
    <w:p w:rsidR="00292666" w:rsidRPr="00E35F06" w:rsidRDefault="00292666" w:rsidP="0029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Тапсырыс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берушінің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атауы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«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Қазтелерадио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АҚ</w:t>
      </w:r>
      <w:r w:rsidR="001E6185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E35F06">
        <w:rPr>
          <w:rStyle w:val="s0"/>
          <w:color w:val="FF0000"/>
          <w:sz w:val="24"/>
          <w:szCs w:val="24"/>
          <w:lang w:val="kk-KZ"/>
        </w:rPr>
        <w:t xml:space="preserve">Ұйымдастырушының атауы </w:t>
      </w: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Қазтелерадио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АҚ</w:t>
      </w:r>
      <w:r w:rsidR="001E6185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Конкурстың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№_________________________________</w:t>
      </w:r>
    </w:p>
    <w:p w:rsidR="00292666" w:rsidRPr="00E35F06" w:rsidRDefault="00292666" w:rsidP="0029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Конкурстың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атауы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Корпоративті</w:t>
      </w:r>
      <w:proofErr w:type="gram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proofErr w:type="spellEnd"/>
      <w:proofErr w:type="gram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басқаруды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тәуелсіз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бағалау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бойынша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қызметтер</w:t>
      </w:r>
      <w:proofErr w:type="spellEnd"/>
    </w:p>
    <w:p w:rsidR="00292666" w:rsidRPr="00E35F06" w:rsidRDefault="00292666" w:rsidP="0029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Лоттың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 ____________________________________</w:t>
      </w:r>
    </w:p>
    <w:p w:rsidR="00E35F06" w:rsidRPr="00E35F06" w:rsidRDefault="0029266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Лоттың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атауы</w:t>
      </w:r>
      <w:proofErr w:type="spellEnd"/>
      <w:r w:rsidR="001E6185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Әлеуетті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жеткіз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уші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мынадай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біліктілік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талаптарына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сәйкес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келуі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тиіс</w:t>
      </w:r>
      <w:proofErr w:type="spellEnd"/>
      <w:proofErr w:type="gram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ұқсаттар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мен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хабарламалар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туралы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Қазақстан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Республикасының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заңнамасына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сәйкес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қызметтерді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көрсетуге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рұқсаттың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хабарламаның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E6185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Егер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қызметтерді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көрсету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тиі</w:t>
      </w:r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рұқсатты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алуды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етсе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онда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мынадай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мәліметтерді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толтыру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қажет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647"/>
      </w:tblGrid>
      <w:tr w:rsidR="00E35F06" w:rsidRPr="004F47E8" w:rsidTr="00DA6BAB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</w:t>
            </w: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ұқсаттың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хабарламаның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</w:p>
        </w:tc>
      </w:tr>
      <w:tr w:rsidR="001E6185" w:rsidRPr="004F47E8" w:rsidTr="00DA6BAB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Егер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қызметтерді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көрсету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тиі</w:t>
      </w:r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рұқсатты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алуды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хабарландыру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жіберуді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етпесе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онда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осы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мәліметтер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толтырылмайды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Республикалық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бюджет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туралы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заңмен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тиісті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қаржы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жылына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белгіленген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айлық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есептік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өрсеткіштің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алты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еселенген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мөлшерінен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асатын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салық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берешегінің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болмауы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(веб-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порталда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мемлекеттік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кірістер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органдарының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мәліметтері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негізінде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автоматты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түрде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анықталады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Банкроттық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таратылу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әсіміне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жатқызылмауы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Қажетті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материалдық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және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еңбек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ресурстарының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E6185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Материалдық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ресурстар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812"/>
        <w:gridCol w:w="2835"/>
      </w:tblGrid>
      <w:tr w:rsidR="00E35F06" w:rsidRPr="004F47E8" w:rsidTr="00DA6BAB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Pr="004F47E8" w:rsidRDefault="00E35F06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Материалдық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ресурстардың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Саны</w:t>
            </w:r>
          </w:p>
        </w:tc>
      </w:tr>
      <w:tr w:rsidR="001E6185" w:rsidRPr="004F47E8" w:rsidTr="00DA6BAB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5F06" w:rsidRDefault="00E35F06" w:rsidP="00E35F06">
      <w:pPr>
        <w:spacing w:after="0" w:line="240" w:lineRule="auto"/>
        <w:ind w:left="57" w:right="57" w:firstLine="39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</w:p>
    <w:p w:rsidR="00E35F06" w:rsidRPr="00E35F06" w:rsidRDefault="00E35F06" w:rsidP="00E35F06">
      <w:pPr>
        <w:spacing w:after="0" w:line="240" w:lineRule="auto"/>
        <w:ind w:left="57" w:right="57" w:firstLine="39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proofErr w:type="spellStart"/>
      <w:r w:rsidRPr="00E35F06">
        <w:rPr>
          <w:rFonts w:ascii="Times New Roman" w:eastAsia="Calibri" w:hAnsi="Times New Roman" w:cs="Times New Roman"/>
          <w:color w:val="FF0000"/>
          <w:sz w:val="24"/>
          <w:szCs w:val="24"/>
        </w:rPr>
        <w:t>Еңбек</w:t>
      </w:r>
      <w:proofErr w:type="spellEnd"/>
      <w:r w:rsidRPr="00E3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35F06">
        <w:rPr>
          <w:rFonts w:ascii="Times New Roman" w:eastAsia="Calibri" w:hAnsi="Times New Roman" w:cs="Times New Roman"/>
          <w:color w:val="FF0000"/>
          <w:sz w:val="24"/>
          <w:szCs w:val="24"/>
        </w:rPr>
        <w:t>ресурстары</w:t>
      </w:r>
      <w:proofErr w:type="spellEnd"/>
      <w:r w:rsidRPr="00E35F06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608"/>
        <w:gridCol w:w="971"/>
        <w:gridCol w:w="3547"/>
      </w:tblGrid>
      <w:tr w:rsidR="00E35F06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Pr="004F47E8" w:rsidRDefault="00E35F06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ресурстарының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</w:p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мамандығы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іктілігі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Саны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Қызметкердің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өтілі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аспайтын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Республикасының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заңнамасында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нормативтерінде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неғұрлым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өтілім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қоспағанда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E6185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Pr="00E35F06" w:rsidRDefault="00E35F06" w:rsidP="00C2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Маман (магистр) — экономика және (немесе) құқық мамандықтары бойынша жоғары оқу орнынан кейінгі білімі бар, сондай-ақ</w:t>
            </w:r>
            <w:r w:rsidR="00331A9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</w:t>
            </w: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«Корпоративтік басқару» саласында қосымша білімі бар болуы қажет (тиісті сертификаттың электрондық көшірмесін және әлеуетті </w:t>
            </w:r>
            <w:r w:rsidR="00C21CEA"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жұмыскердің</w:t>
            </w:r>
            <w:r w:rsidR="00C21C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331A9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Жеткіз</w:t>
            </w:r>
            <w:r w:rsidR="00C21C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ушідегі </w:t>
            </w: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еңбек </w:t>
            </w: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 xml:space="preserve">қызметін растайтын, Қазақстан Республикасының еңбек заңнамасында </w:t>
            </w:r>
            <w:r w:rsidR="00331A9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қарастырылған </w:t>
            </w: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құжаттардың бірін ұсыну қажет).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6C1F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A56C1F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331A99" w:rsidRDefault="00331A99" w:rsidP="00C2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Жоғары білімі бар маман, «Корпоративтік басқару» және GRI стандарттары бойынша Тұрақты даму туралы есептілік саласында қосымша білімі болуы қажет (тиісті сертификаттың электрондық көшірмесін, сондай-ақ</w:t>
            </w:r>
            <w:r w:rsidR="00C21C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,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="00C21CEA"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жұмыскердің</w:t>
            </w:r>
            <w:r w:rsidR="00C21CEA"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әлеуетті </w:t>
            </w:r>
            <w:r w:rsidR="00C21C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Жеткіз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ушіде</w:t>
            </w:r>
            <w:r w:rsidR="00C21C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гі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еңбек қызметін растайтын, Қазақстан Республикасының еңбек заңнамасында </w:t>
            </w:r>
            <w:r w:rsidR="00C21C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қарастырылған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құжаттардың бірін ұсыну қажет).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6C1F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A56C1F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C21CEA" w:rsidRDefault="00C21CEA" w:rsidP="00C21CEA">
            <w:pPr>
              <w:pStyle w:val="a3"/>
              <w:rPr>
                <w:color w:val="FF0000"/>
                <w:lang w:val="kk-KZ"/>
              </w:rPr>
            </w:pPr>
            <w:proofErr w:type="spellStart"/>
            <w:r w:rsidRPr="00C21CEA">
              <w:rPr>
                <w:color w:val="FF0000"/>
              </w:rPr>
              <w:t>Жоғары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білімі</w:t>
            </w:r>
            <w:proofErr w:type="spellEnd"/>
            <w:r w:rsidRPr="00C21CEA">
              <w:rPr>
                <w:color w:val="FF0000"/>
              </w:rPr>
              <w:t xml:space="preserve"> бар </w:t>
            </w:r>
            <w:proofErr w:type="spellStart"/>
            <w:r w:rsidRPr="00C21CEA">
              <w:rPr>
                <w:color w:val="FF0000"/>
              </w:rPr>
              <w:t>маман</w:t>
            </w:r>
            <w:proofErr w:type="spellEnd"/>
            <w:r w:rsidRPr="00C21CEA">
              <w:rPr>
                <w:color w:val="FF0000"/>
              </w:rPr>
              <w:t xml:space="preserve">, </w:t>
            </w:r>
            <w:proofErr w:type="spellStart"/>
            <w:r w:rsidRPr="00C21CEA">
              <w:rPr>
                <w:color w:val="FF0000"/>
              </w:rPr>
              <w:t>комплаенс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және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тәуекелдерді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басқару</w:t>
            </w:r>
            <w:proofErr w:type="spellEnd"/>
            <w:r w:rsidRPr="00C21CEA">
              <w:rPr>
                <w:color w:val="FF0000"/>
              </w:rPr>
              <w:t xml:space="preserve"> (CRM) </w:t>
            </w:r>
            <w:proofErr w:type="spellStart"/>
            <w:r w:rsidRPr="00C21CEA">
              <w:rPr>
                <w:color w:val="FF0000"/>
              </w:rPr>
              <w:t>саласында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білімі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болуы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қажет</w:t>
            </w:r>
            <w:proofErr w:type="spellEnd"/>
            <w:r w:rsidRPr="00C21CEA">
              <w:rPr>
                <w:color w:val="FF0000"/>
              </w:rPr>
              <w:t xml:space="preserve"> (</w:t>
            </w:r>
            <w:proofErr w:type="spellStart"/>
            <w:r w:rsidRPr="00C21CEA">
              <w:rPr>
                <w:color w:val="FF0000"/>
              </w:rPr>
              <w:t>тиі</w:t>
            </w:r>
            <w:proofErr w:type="gramStart"/>
            <w:r w:rsidRPr="00C21CEA">
              <w:rPr>
                <w:color w:val="FF0000"/>
              </w:rPr>
              <w:t>ст</w:t>
            </w:r>
            <w:proofErr w:type="gramEnd"/>
            <w:r w:rsidRPr="00C21CEA">
              <w:rPr>
                <w:color w:val="FF0000"/>
              </w:rPr>
              <w:t>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сертификаттың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электрондық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көшірмесін</w:t>
            </w:r>
            <w:proofErr w:type="spellEnd"/>
            <w:r w:rsidRPr="00C21CEA">
              <w:rPr>
                <w:color w:val="FF0000"/>
              </w:rPr>
              <w:t xml:space="preserve">, </w:t>
            </w:r>
            <w:proofErr w:type="spellStart"/>
            <w:r w:rsidRPr="00C21CEA">
              <w:rPr>
                <w:color w:val="FF0000"/>
              </w:rPr>
              <w:t>сондай-ақ</w:t>
            </w:r>
            <w:proofErr w:type="spellEnd"/>
            <w:r>
              <w:rPr>
                <w:color w:val="FF0000"/>
                <w:lang w:val="kk-KZ"/>
              </w:rPr>
              <w:t>,</w:t>
            </w:r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жұмыскердің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әлеуетті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Жеткізушідегі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еңбек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қызметін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растайтын</w:t>
            </w:r>
            <w:proofErr w:type="spellEnd"/>
            <w:r w:rsidRPr="00C21CEA">
              <w:rPr>
                <w:color w:val="FF0000"/>
              </w:rPr>
              <w:t xml:space="preserve">, </w:t>
            </w:r>
            <w:proofErr w:type="spellStart"/>
            <w:r w:rsidRPr="00C21CEA">
              <w:rPr>
                <w:color w:val="FF0000"/>
              </w:rPr>
              <w:t>Қазақстан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Республикасының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еңбек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заңнамасында</w:t>
            </w:r>
            <w:proofErr w:type="spellEnd"/>
            <w:r w:rsidRPr="00C21CEA">
              <w:rPr>
                <w:color w:val="FF0000"/>
              </w:rPr>
              <w:t xml:space="preserve"> </w:t>
            </w:r>
            <w:r>
              <w:rPr>
                <w:color w:val="FF0000"/>
                <w:lang w:val="kk-KZ"/>
              </w:rPr>
              <w:t>қарастырылған</w:t>
            </w:r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құжаттардың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бірін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ұсыну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қажет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3E78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93E78" w:rsidRPr="004F47E8" w:rsidRDefault="00193E78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93E78" w:rsidRPr="00C21CEA" w:rsidRDefault="00C21CEA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Жоғары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білімі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бар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маман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ESG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факторларының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әсері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саласында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білімі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болуы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қажет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тиі</w:t>
            </w:r>
            <w:proofErr w:type="gram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</w:t>
            </w:r>
            <w:proofErr w:type="gram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сертификаттың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электрондық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көшірмесін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сондай-ақ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</w:t>
            </w:r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жұмыскердің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әлеуетті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Жеткізушідегі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еңбек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қызметін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растайтын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Қазақстан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Республикасының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еңбек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заңнамасында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қарастырылған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құжаттардың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бірін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ұсыну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қажет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93E78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93E78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35F06" w:rsidRDefault="001E6185" w:rsidP="00E35F0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 w:rsidRPr="004F47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5. </w:t>
      </w:r>
      <w:r w:rsidR="00E35F06" w:rsidRPr="00E35F06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>Сатып алынатын қызметтердің атауына соңғы он жылда сәйкес келетін жұмыс тәжірибесінің болуы</w:t>
      </w:r>
      <w:r w:rsidR="00C21CEA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>.</w:t>
      </w:r>
    </w:p>
    <w:p w:rsidR="001E6185" w:rsidRPr="00E35F06" w:rsidRDefault="001E6185" w:rsidP="00E35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E35F06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     </w:t>
      </w:r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Егер сатып алынатын қызметтерді көрсету үшін Қазақстан Республикасының рұқсаттар мен хабарламалар туралы заңнамасына сәйкес тиісті рұқсаттың (хабарламаның) болуы талап етілсе, жұмыс тәжірибесіне қойылатын талап қолданылмайды.</w:t>
      </w:r>
    </w:p>
    <w:p w:rsidR="00E35F06" w:rsidRPr="00E35F06" w:rsidRDefault="00E35F06" w:rsidP="00E35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16"/>
        <w:gridCol w:w="2303"/>
      </w:tblGrid>
      <w:tr w:rsidR="00E35F06" w:rsidRPr="004F47E8" w:rsidTr="00E35F0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Pr="004F47E8" w:rsidRDefault="00E35F06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алынатын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мәні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ің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</w:p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лоттың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3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саны</w:t>
            </w:r>
          </w:p>
        </w:tc>
      </w:tr>
      <w:tr w:rsidR="001E6185" w:rsidRPr="004F47E8" w:rsidTr="00E35F0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E35F06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Корпоративті</w:t>
            </w:r>
            <w:proofErr w:type="gram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басқаруды</w:t>
            </w:r>
            <w:proofErr w:type="spell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қызметтер</w:t>
            </w:r>
            <w:proofErr w:type="spellEnd"/>
          </w:p>
        </w:tc>
        <w:tc>
          <w:tcPr>
            <w:tcW w:w="23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етілетін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материалдық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және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еңбек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ресурстарының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ә</w:t>
      </w:r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spellEnd"/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бірлігі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бөлек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жолмен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көрсетіледі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E6185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2.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Өзге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құжаттарда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әлеуетті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жеткізушілерге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қойылатын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</w:t>
      </w:r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іктілік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талаптарын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белгілеуге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жол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берілмейді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51B6C" w:rsidRPr="00E35F06" w:rsidRDefault="00051B6C" w:rsidP="00DA6B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Квалификаци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ялық талаптар </w:t>
      </w:r>
      <w:r w:rsidR="00E35F06" w:rsidRPr="00E35F0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>қазақ және орыс тілдерінде әзірленеді</w:t>
      </w:r>
      <w:r w:rsidRPr="00E35F0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4F47E8" w:rsidRDefault="004F47E8" w:rsidP="00DA6BA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F47E8" w:rsidRDefault="004F47E8" w:rsidP="00DA6BA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F47E8" w:rsidRDefault="004F47E8" w:rsidP="00DA6BA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C21CEA" w:rsidRDefault="00C21CEA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kk-KZ" w:eastAsia="ru-RU"/>
        </w:rPr>
      </w:pPr>
    </w:p>
    <w:p w:rsidR="00C21CEA" w:rsidRDefault="00C21CEA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kk-KZ" w:eastAsia="ru-RU"/>
        </w:rPr>
      </w:pPr>
    </w:p>
    <w:p w:rsidR="00C21CEA" w:rsidRDefault="00C21CEA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kk-KZ" w:eastAsia="ru-RU"/>
        </w:rPr>
      </w:pPr>
    </w:p>
    <w:p w:rsidR="004F47E8" w:rsidRDefault="004F47E8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услуг</w:t>
      </w:r>
    </w:p>
    <w:p w:rsidR="004F47E8" w:rsidRDefault="004F47E8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F47E8" w:rsidRPr="001E6185" w:rsidRDefault="004F47E8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F47E8" w:rsidRPr="001E6185" w:rsidRDefault="004F47E8" w:rsidP="004F47E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Наименование заказчика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АО «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Казтелерадио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Наименование организатора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АО «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Казтелерадио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№ конкурса ____________________________________________________________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Наименование конкурса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r w:rsidRPr="00E878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услуги по независимой оценке корпоративного управления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№ лота ________________________________________________________________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Наименование лота _____________________________________________________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Потенциальный поставщик должен соответствовать следующим квалификационным требованиям.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647"/>
      </w:tblGrid>
      <w:tr w:rsidR="004F47E8" w:rsidRPr="001E6185" w:rsidTr="00422BA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4F47E8" w:rsidRPr="001E6185" w:rsidTr="00422BA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Не подлежать процедуре банкротства либо ликвидации.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4. Наличие необходимых материальных и трудовых ресурсов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Материальные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812"/>
        <w:gridCol w:w="2835"/>
      </w:tblGrid>
      <w:tr w:rsidR="004F47E8" w:rsidRPr="001E6185" w:rsidTr="00422BA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F47E8" w:rsidRPr="001E6185" w:rsidTr="00422BA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7E8" w:rsidRPr="001E6185" w:rsidRDefault="004F47E8" w:rsidP="004F47E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620"/>
        <w:gridCol w:w="1501"/>
        <w:gridCol w:w="3005"/>
      </w:tblGrid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(магистр) с послевузовским образованием по экономическим и/или </w:t>
            </w:r>
            <w:r w:rsidRPr="0019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юридическим специальностям, с дополнительным образованием в сфере «Корпоративного управления» (предоставить электронную копию соответствующего сертификата, а также один из предусмотренных трудовым законодательством Республики Казахстан документов, подтверждающий трудовую деятельность работника у потенциального Поставщика)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 высшим образованием, с дополнительным образованием в сфере «Корпоративного управления» и Отчетности об устойчивом развитии по стандартам GRI (предоставить электронную копию соответствующего сертификата, а также один из предусмотренных трудовым законодательством Республики Казахстан документов, подтверждающий трудовую деятельность работника у потенциального Поставщика)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с высшим образованием, </w:t>
            </w:r>
            <w:proofErr w:type="gramStart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знаниями в области </w:t>
            </w:r>
            <w:proofErr w:type="spellStart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управления рисками (CRM) (предоставить электронную копию соответствующего сертификата, а также один из предусмотренных трудовым законодательством Республики Казахстан документов, подтверждающий трудовую деятельность работника у потенциального Поставщика)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с высшим образованием, </w:t>
            </w:r>
            <w:proofErr w:type="gramStart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знаниями в сфере влияния ESG факторов (предоставить электронную копию соответствующего сертификата, а также один из предусмотренных трудовым законодательством Республики Казахстан документов, подтверждающий трудовую деятельность работника у потенциального Поставщика)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5. Наличие опыта работы, соответствующего предмету закупаемых услуг за последние пять лет.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В случае</w:t>
      </w:r>
      <w:proofErr w:type="gramStart"/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proofErr w:type="gramEnd"/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87"/>
        <w:gridCol w:w="1892"/>
      </w:tblGrid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независимой оценке корпоративного управления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     Примечание.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4F47E8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3. </w:t>
      </w:r>
      <w:r w:rsidRPr="00051B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Квалификационные требования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разрабатываются на казахском и русском языках.</w:t>
      </w:r>
    </w:p>
    <w:p w:rsidR="004F47E8" w:rsidRPr="004F47E8" w:rsidRDefault="004F47E8" w:rsidP="00DA6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4F47E8" w:rsidRPr="004F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93E78"/>
    <w:rsid w:val="001E6185"/>
    <w:rsid w:val="00292666"/>
    <w:rsid w:val="00331A99"/>
    <w:rsid w:val="004249F0"/>
    <w:rsid w:val="004F47E8"/>
    <w:rsid w:val="00A56C1F"/>
    <w:rsid w:val="00BE1D19"/>
    <w:rsid w:val="00C21CEA"/>
    <w:rsid w:val="00DA6BAB"/>
    <w:rsid w:val="00E35F06"/>
    <w:rsid w:val="00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29266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29266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Салтанат Кайржановна. Утеугалиева</cp:lastModifiedBy>
  <cp:revision>2</cp:revision>
  <dcterms:created xsi:type="dcterms:W3CDTF">2025-10-31T11:32:00Z</dcterms:created>
  <dcterms:modified xsi:type="dcterms:W3CDTF">2025-10-31T11:32:00Z</dcterms:modified>
</cp:coreProperties>
</file>