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F99" w:rsidRPr="00644299" w:rsidRDefault="000D0F99" w:rsidP="000D0F99">
      <w:pPr>
        <w:shd w:val="clear" w:color="auto" w:fill="FFFFFF"/>
        <w:jc w:val="center"/>
        <w:outlineLvl w:val="2"/>
        <w:rPr>
          <w:b/>
          <w:bCs/>
          <w:color w:val="333333"/>
          <w:lang w:val="kk-KZ"/>
        </w:rPr>
      </w:pPr>
      <w:r w:rsidRPr="00644299">
        <w:rPr>
          <w:b/>
          <w:bCs/>
          <w:lang w:val="kk-KZ"/>
        </w:rPr>
        <w:t>Баға ұсыныстарын сұрату арқылы сатып алынатын</w:t>
      </w:r>
      <w:r>
        <w:rPr>
          <w:b/>
          <w:bCs/>
          <w:lang w:val="kk-KZ"/>
        </w:rPr>
        <w:t xml:space="preserve"> </w:t>
      </w:r>
      <w:r w:rsidRPr="00644299">
        <w:rPr>
          <w:b/>
          <w:bCs/>
          <w:lang w:val="kk-KZ"/>
        </w:rPr>
        <w:t xml:space="preserve">тауарлардың, жұмыстардың, көрсетілетін қызметтердің </w:t>
      </w:r>
      <w:r w:rsidRPr="00644299">
        <w:rPr>
          <w:b/>
          <w:bCs/>
          <w:color w:val="333333"/>
          <w:lang w:val="kk-KZ"/>
        </w:rPr>
        <w:t>техникалық ерекшелігі  (тапсырыс беруші толтырады)</w:t>
      </w:r>
    </w:p>
    <w:p w:rsidR="000D0F99" w:rsidRPr="00644299" w:rsidRDefault="000D0F99" w:rsidP="000D0F99">
      <w:pPr>
        <w:shd w:val="clear" w:color="auto" w:fill="FFFFFF"/>
        <w:jc w:val="center"/>
        <w:outlineLvl w:val="2"/>
        <w:rPr>
          <w:b/>
          <w:bCs/>
          <w:color w:val="333333"/>
          <w:lang w:val="kk-KZ"/>
        </w:rPr>
      </w:pPr>
    </w:p>
    <w:p w:rsidR="000D0F99" w:rsidRPr="00644299" w:rsidRDefault="000D0F99" w:rsidP="000D0F99">
      <w:pPr>
        <w:numPr>
          <w:ilvl w:val="0"/>
          <w:numId w:val="1"/>
        </w:numPr>
        <w:contextualSpacing/>
        <w:rPr>
          <w:rFonts w:eastAsiaTheme="minorHAnsi"/>
          <w:color w:val="auto"/>
          <w:lang w:val="kk-KZ" w:eastAsia="en-US"/>
        </w:rPr>
      </w:pPr>
      <w:r w:rsidRPr="00644299">
        <w:rPr>
          <w:color w:val="auto"/>
          <w:lang w:val="kk-KZ"/>
        </w:rPr>
        <w:t xml:space="preserve">Тауарлардың, жұмыстардың, көрсетілетін қызметтердің бірыңғай номенклатуралық анықтамалығы кодының атауы: </w:t>
      </w:r>
      <w:r w:rsidRPr="00644299">
        <w:rPr>
          <w:color w:val="auto"/>
          <w:u w:val="single"/>
          <w:lang w:val="kk-KZ"/>
        </w:rPr>
        <w:t>841212.030.000000</w:t>
      </w:r>
    </w:p>
    <w:p w:rsidR="000D0F99" w:rsidRPr="00644299" w:rsidRDefault="000D0F99" w:rsidP="000D0F99">
      <w:pPr>
        <w:numPr>
          <w:ilvl w:val="0"/>
          <w:numId w:val="1"/>
        </w:numPr>
        <w:contextualSpacing/>
        <w:rPr>
          <w:color w:val="auto"/>
          <w:u w:val="single"/>
          <w:lang w:val="kk-KZ"/>
        </w:rPr>
      </w:pPr>
      <w:r w:rsidRPr="00644299">
        <w:rPr>
          <w:color w:val="auto"/>
          <w:lang w:val="kk-KZ"/>
        </w:rPr>
        <w:t xml:space="preserve">Қызметтердің атауы: </w:t>
      </w:r>
      <w:r w:rsidRPr="00644299">
        <w:rPr>
          <w:color w:val="auto"/>
          <w:u w:val="single"/>
          <w:lang w:val="kk-KZ"/>
        </w:rPr>
        <w:t>Қызметкерлерді медициналық тексеру (кәсіби тексеру)</w:t>
      </w:r>
    </w:p>
    <w:p w:rsidR="000D0F99" w:rsidRPr="00644299" w:rsidRDefault="000D0F99" w:rsidP="000D0F99">
      <w:pPr>
        <w:numPr>
          <w:ilvl w:val="0"/>
          <w:numId w:val="1"/>
        </w:numPr>
        <w:contextualSpacing/>
        <w:rPr>
          <w:rFonts w:eastAsiaTheme="minorHAnsi"/>
          <w:color w:val="auto"/>
          <w:lang w:eastAsia="en-US"/>
        </w:rPr>
      </w:pPr>
      <w:r w:rsidRPr="00644299">
        <w:rPr>
          <w:color w:val="auto"/>
        </w:rPr>
        <w:t xml:space="preserve">Жеткізу мерзімі: </w:t>
      </w:r>
      <w:r w:rsidRPr="00644299">
        <w:rPr>
          <w:color w:val="auto"/>
          <w:u w:val="single"/>
        </w:rPr>
        <w:t xml:space="preserve">60 күнтізбелік </w:t>
      </w:r>
      <w:proofErr w:type="gramStart"/>
      <w:r w:rsidRPr="00644299">
        <w:rPr>
          <w:color w:val="auto"/>
          <w:u w:val="single"/>
        </w:rPr>
        <w:t>к</w:t>
      </w:r>
      <w:proofErr w:type="gramEnd"/>
      <w:r w:rsidRPr="00644299">
        <w:rPr>
          <w:color w:val="auto"/>
          <w:u w:val="single"/>
        </w:rPr>
        <w:t>үн</w:t>
      </w:r>
    </w:p>
    <w:p w:rsidR="000D0F99" w:rsidRPr="00644299" w:rsidRDefault="000D0F99" w:rsidP="000D0F99">
      <w:pPr>
        <w:numPr>
          <w:ilvl w:val="0"/>
          <w:numId w:val="1"/>
        </w:numPr>
        <w:contextualSpacing/>
        <w:rPr>
          <w:rFonts w:eastAsiaTheme="minorHAnsi"/>
          <w:color w:val="auto"/>
          <w:lang w:eastAsia="en-US"/>
        </w:rPr>
      </w:pPr>
      <w:r w:rsidRPr="00644299">
        <w:rPr>
          <w:color w:val="auto"/>
        </w:rPr>
        <w:t>Аванстық тө</w:t>
      </w:r>
      <w:proofErr w:type="gramStart"/>
      <w:r w:rsidRPr="00644299">
        <w:rPr>
          <w:color w:val="auto"/>
        </w:rPr>
        <w:t>лем м</w:t>
      </w:r>
      <w:proofErr w:type="gramEnd"/>
      <w:r w:rsidRPr="00644299">
        <w:rPr>
          <w:color w:val="auto"/>
        </w:rPr>
        <w:t>өлшері:</w:t>
      </w:r>
      <w:r w:rsidRPr="00644299">
        <w:rPr>
          <w:color w:val="auto"/>
          <w:lang w:val="kk-KZ"/>
        </w:rPr>
        <w:t xml:space="preserve">  </w:t>
      </w:r>
      <w:r w:rsidRPr="00644299">
        <w:rPr>
          <w:color w:val="auto"/>
          <w:u w:val="single"/>
          <w:lang w:val="kk-KZ"/>
        </w:rPr>
        <w:t>0</w:t>
      </w:r>
      <w:r>
        <w:rPr>
          <w:color w:val="auto"/>
          <w:u w:val="single"/>
          <w:lang w:val="kk-KZ"/>
        </w:rPr>
        <w:t>%</w:t>
      </w:r>
    </w:p>
    <w:p w:rsidR="000D0F99" w:rsidRPr="00644299" w:rsidRDefault="000D0F99" w:rsidP="000D0F99">
      <w:pPr>
        <w:numPr>
          <w:ilvl w:val="0"/>
          <w:numId w:val="1"/>
        </w:numPr>
        <w:contextualSpacing/>
        <w:rPr>
          <w:rFonts w:eastAsiaTheme="minorHAnsi"/>
          <w:color w:val="auto"/>
          <w:lang w:eastAsia="en-US"/>
        </w:rPr>
      </w:pPr>
      <w:r w:rsidRPr="00644299">
        <w:rPr>
          <w:color w:val="auto"/>
        </w:rPr>
        <w:t>Кепілді</w:t>
      </w:r>
      <w:proofErr w:type="gramStart"/>
      <w:r w:rsidRPr="00644299">
        <w:rPr>
          <w:color w:val="auto"/>
        </w:rPr>
        <w:t>к мерз</w:t>
      </w:r>
      <w:proofErr w:type="gramEnd"/>
      <w:r w:rsidRPr="00644299">
        <w:rPr>
          <w:color w:val="auto"/>
        </w:rPr>
        <w:t>імі (айлар):</w:t>
      </w:r>
      <w:r w:rsidRPr="00644299">
        <w:rPr>
          <w:color w:val="auto"/>
          <w:lang w:val="kk-KZ"/>
        </w:rPr>
        <w:t xml:space="preserve"> </w:t>
      </w:r>
      <w:r w:rsidRPr="00644299">
        <w:rPr>
          <w:color w:val="auto"/>
          <w:u w:val="single"/>
        </w:rPr>
        <w:t xml:space="preserve">12 </w:t>
      </w:r>
      <w:r w:rsidRPr="00644299">
        <w:rPr>
          <w:color w:val="auto"/>
          <w:u w:val="single"/>
          <w:lang w:val="kk-KZ"/>
        </w:rPr>
        <w:t>ай</w:t>
      </w:r>
    </w:p>
    <w:p w:rsidR="000D0F99" w:rsidRPr="00644299" w:rsidRDefault="000D0F99" w:rsidP="000D0F99">
      <w:pPr>
        <w:ind w:left="720"/>
        <w:contextualSpacing/>
        <w:rPr>
          <w:rFonts w:eastAsiaTheme="minorHAnsi"/>
          <w:color w:val="auto"/>
          <w:lang w:eastAsia="en-US"/>
        </w:rPr>
      </w:pPr>
    </w:p>
    <w:tbl>
      <w:tblPr>
        <w:tblStyle w:val="a3"/>
        <w:tblW w:w="9781" w:type="dxa"/>
        <w:tblInd w:w="-1026" w:type="dxa"/>
        <w:tblLayout w:type="fixed"/>
        <w:tblLook w:val="04A0" w:firstRow="1" w:lastRow="0" w:firstColumn="1" w:lastColumn="0" w:noHBand="0" w:noVBand="1"/>
      </w:tblPr>
      <w:tblGrid>
        <w:gridCol w:w="2235"/>
        <w:gridCol w:w="7546"/>
      </w:tblGrid>
      <w:tr w:rsidR="000D0F99" w:rsidRPr="00644299" w:rsidTr="008E45FC">
        <w:trPr>
          <w:trHeight w:val="3808"/>
        </w:trPr>
        <w:tc>
          <w:tcPr>
            <w:tcW w:w="2235" w:type="dxa"/>
          </w:tcPr>
          <w:p w:rsidR="000D0F99" w:rsidRDefault="000D0F99" w:rsidP="008E45FC">
            <w:pPr>
              <w:rPr>
                <w:lang w:val="kk-KZ"/>
              </w:rPr>
            </w:pPr>
            <w:r w:rsidRPr="00644299">
              <w:rPr>
                <w:lang w:val="kk-KZ"/>
              </w:rPr>
              <w:t xml:space="preserve">Құрылысқа </w:t>
            </w:r>
          </w:p>
          <w:p w:rsidR="000D0F99" w:rsidRDefault="000D0F99" w:rsidP="008E45FC">
            <w:pPr>
              <w:rPr>
                <w:lang w:val="kk-KZ"/>
              </w:rPr>
            </w:pPr>
            <w:r w:rsidRPr="00644299">
              <w:rPr>
                <w:lang w:val="kk-KZ"/>
              </w:rPr>
              <w:t xml:space="preserve">байланысты </w:t>
            </w:r>
          </w:p>
          <w:p w:rsidR="000D0F99" w:rsidRDefault="000D0F99" w:rsidP="008E45FC">
            <w:pPr>
              <w:rPr>
                <w:lang w:val="kk-KZ"/>
              </w:rPr>
            </w:pPr>
            <w:r w:rsidRPr="00644299">
              <w:rPr>
                <w:lang w:val="kk-KZ"/>
              </w:rPr>
              <w:t>емес қызметтерді</w:t>
            </w:r>
          </w:p>
          <w:p w:rsidR="000D0F99" w:rsidRDefault="000D0F99" w:rsidP="008E45FC">
            <w:pPr>
              <w:rPr>
                <w:lang w:val="kk-KZ"/>
              </w:rPr>
            </w:pPr>
            <w:r w:rsidRPr="00644299">
              <w:rPr>
                <w:lang w:val="kk-KZ"/>
              </w:rPr>
              <w:t xml:space="preserve">/жұмыстарды </w:t>
            </w:r>
          </w:p>
          <w:p w:rsidR="000D0F99" w:rsidRPr="00644299" w:rsidRDefault="000D0F99" w:rsidP="008E45FC">
            <w:pPr>
              <w:rPr>
                <w:rFonts w:eastAsiaTheme="minorHAnsi"/>
                <w:color w:val="auto"/>
                <w:lang w:val="kk-KZ" w:eastAsia="en-US"/>
              </w:rPr>
            </w:pPr>
            <w:r w:rsidRPr="00644299">
              <w:rPr>
                <w:lang w:val="kk-KZ"/>
              </w:rPr>
              <w:t>сатып алу үшін</w:t>
            </w:r>
          </w:p>
        </w:tc>
        <w:tc>
          <w:tcPr>
            <w:tcW w:w="7546" w:type="dxa"/>
          </w:tcPr>
          <w:p w:rsidR="000D0F99" w:rsidRPr="00BB1D8A" w:rsidRDefault="000D0F99" w:rsidP="008E45FC">
            <w:pPr>
              <w:shd w:val="clear" w:color="auto" w:fill="FFFFFF"/>
              <w:jc w:val="both"/>
              <w:outlineLvl w:val="1"/>
              <w:rPr>
                <w:lang w:val="kk-KZ"/>
              </w:rPr>
            </w:pPr>
            <w:r w:rsidRPr="00644299">
              <w:rPr>
                <w:lang w:val="kk-KZ"/>
              </w:rPr>
              <w:tab/>
            </w:r>
            <w:r w:rsidRPr="00BB1D8A">
              <w:rPr>
                <w:lang w:val="kk-KZ"/>
              </w:rPr>
              <w:t xml:space="preserve">1. Қызметкерлерді мерзімді жыл сайынғы медициналық кәсіби тексеру келесі мақсаттарда жүргізіледі: </w:t>
            </w:r>
          </w:p>
          <w:p w:rsidR="000D0F99" w:rsidRPr="00BB1D8A" w:rsidRDefault="000D0F99" w:rsidP="008E45FC">
            <w:pPr>
              <w:shd w:val="clear" w:color="auto" w:fill="FFFFFF"/>
              <w:jc w:val="both"/>
              <w:outlineLvl w:val="1"/>
              <w:rPr>
                <w:lang w:val="kk-KZ"/>
              </w:rPr>
            </w:pPr>
            <w:r w:rsidRPr="00BB1D8A">
              <w:rPr>
                <w:lang w:val="kk-KZ"/>
              </w:rPr>
              <w:tab/>
              <w:t xml:space="preserve">1) жұмыскерлердің денсаулық жағдайын динамикалық бақылау, Кәсіптік аурулардың бастапқы нысандарын, зиянды және (немесе) қауіпті өндірістік факторлардың жұмыскерлердің денсаулық жағдайына әсер етуінің ерте белгілерін уақтылы анықтау, тәуекел топтарын қалыптастыру; </w:t>
            </w:r>
          </w:p>
          <w:p w:rsidR="000D0F99" w:rsidRDefault="000D0F99" w:rsidP="008E45FC">
            <w:pPr>
              <w:shd w:val="clear" w:color="auto" w:fill="FFFFFF"/>
              <w:jc w:val="both"/>
              <w:outlineLvl w:val="1"/>
              <w:rPr>
                <w:lang w:val="kk-KZ"/>
              </w:rPr>
            </w:pPr>
            <w:r w:rsidRPr="00BB1D8A">
              <w:rPr>
                <w:lang w:val="kk-KZ"/>
              </w:rPr>
              <w:tab/>
              <w:t>2) зиянды және (немесе) қауіпті өндірістік факторлардың әсеріне байланысты жұмысты жалғастыру үшін медициналық қарсы көрсетілімдер болып табылатын жалпы ауруларды анықтау.</w:t>
            </w:r>
          </w:p>
          <w:p w:rsidR="00E36315" w:rsidRPr="00E36315" w:rsidRDefault="00E36315" w:rsidP="008E45FC">
            <w:pPr>
              <w:shd w:val="clear" w:color="auto" w:fill="FFFFFF"/>
              <w:jc w:val="both"/>
              <w:outlineLvl w:val="1"/>
              <w:rPr>
                <w:lang w:val="kk-KZ"/>
              </w:rPr>
            </w:pPr>
            <w:r>
              <w:rPr>
                <w:lang w:val="kk-KZ"/>
              </w:rPr>
              <w:tab/>
            </w:r>
            <w:r w:rsidRPr="00E36315">
              <w:rPr>
                <w:highlight w:val="yellow"/>
                <w:lang w:val="kk-KZ"/>
              </w:rPr>
              <w:t>2. Қызмет көрсету Тапсырыс берушіден жазбаша өтінім бойынша жүргізіледі, оны алғаннан кейін Өнім беруші шарт бойынша міндеттемелерді орындау мерзімі есептеле бастайды.</w:t>
            </w:r>
          </w:p>
          <w:p w:rsidR="000D0F99" w:rsidRPr="00BB1D8A" w:rsidRDefault="000D0F99" w:rsidP="008E45FC">
            <w:pPr>
              <w:shd w:val="clear" w:color="auto" w:fill="FFFFFF"/>
              <w:jc w:val="both"/>
              <w:outlineLvl w:val="1"/>
              <w:rPr>
                <w:lang w:val="kk-KZ"/>
              </w:rPr>
            </w:pPr>
            <w:r w:rsidRPr="00BB1D8A">
              <w:rPr>
                <w:lang w:val="kk-KZ"/>
              </w:rPr>
              <w:tab/>
            </w:r>
            <w:r w:rsidR="00E36315">
              <w:rPr>
                <w:lang w:val="kk-KZ"/>
              </w:rPr>
              <w:t>3</w:t>
            </w:r>
            <w:r w:rsidRPr="00BB1D8A">
              <w:rPr>
                <w:lang w:val="kk-KZ"/>
              </w:rPr>
              <w:t xml:space="preserve">. Жеткізушіге қойылатын талаптар: </w:t>
            </w:r>
          </w:p>
          <w:p w:rsidR="000D0F99" w:rsidRPr="00BB1D8A" w:rsidRDefault="000D0F99" w:rsidP="008E45FC">
            <w:pPr>
              <w:shd w:val="clear" w:color="auto" w:fill="FFFFFF"/>
              <w:jc w:val="both"/>
              <w:outlineLvl w:val="1"/>
              <w:rPr>
                <w:lang w:val="kk-KZ"/>
              </w:rPr>
            </w:pPr>
            <w:r w:rsidRPr="00BB1D8A">
              <w:rPr>
                <w:lang w:val="kk-KZ"/>
              </w:rPr>
              <w:tab/>
              <w:t xml:space="preserve">1) жұмыскерлердің Радиотелевизиялық станциялардың орналасқан жері бойынша аудандарда медициналық қарап-тексеруден (кәсіптік қарап-тексеруден) өтуі үшін медициналық мекеменің орналасқан жері; </w:t>
            </w:r>
          </w:p>
          <w:p w:rsidR="000D0F99" w:rsidRPr="00BB1D8A" w:rsidRDefault="000D0F99" w:rsidP="008E45FC">
            <w:pPr>
              <w:shd w:val="clear" w:color="auto" w:fill="FFFFFF"/>
              <w:jc w:val="both"/>
              <w:outlineLvl w:val="1"/>
              <w:rPr>
                <w:lang w:val="kk-KZ"/>
              </w:rPr>
            </w:pPr>
            <w:r w:rsidRPr="00BB1D8A">
              <w:rPr>
                <w:lang w:val="kk-KZ"/>
              </w:rPr>
              <w:tab/>
              <w:t xml:space="preserve">2) медициналық мекемеде жұмыскерлердің кәсіптік жарамдылығына сараптама жүргізу, мерзімді медициналық қарап-тексерулер жүргізу құқығына қолданыстағы медициналық қызмет лицензиясының болуы; </w:t>
            </w:r>
          </w:p>
          <w:p w:rsidR="000D0F99" w:rsidRPr="00BB1D8A" w:rsidRDefault="000D0F99" w:rsidP="008E45FC">
            <w:pPr>
              <w:shd w:val="clear" w:color="auto" w:fill="FFFFFF"/>
              <w:jc w:val="both"/>
              <w:outlineLvl w:val="1"/>
              <w:rPr>
                <w:lang w:val="kk-KZ"/>
              </w:rPr>
            </w:pPr>
            <w:r w:rsidRPr="00BB1D8A">
              <w:rPr>
                <w:lang w:val="kk-KZ"/>
              </w:rPr>
              <w:tab/>
              <w:t xml:space="preserve">3) дәрігерлік комиссияның дәрігер-мамандары кәсіби патология бойынша даярлықтан өтуі тиіс; </w:t>
            </w:r>
          </w:p>
          <w:p w:rsidR="000D0F99" w:rsidRPr="00BB1D8A" w:rsidRDefault="000D0F99" w:rsidP="008E45FC">
            <w:pPr>
              <w:shd w:val="clear" w:color="auto" w:fill="FFFFFF"/>
              <w:jc w:val="both"/>
              <w:outlineLvl w:val="1"/>
              <w:rPr>
                <w:lang w:val="kk-KZ"/>
              </w:rPr>
            </w:pPr>
            <w:r w:rsidRPr="00BB1D8A">
              <w:rPr>
                <w:lang w:val="kk-KZ"/>
              </w:rPr>
              <w:tab/>
              <w:t xml:space="preserve">4) қарап-тексеруге қатысатын әрбір медицина қызметкері қызметкердің кәсіби жарамдылығы туралы өз қорытындысын беруге міндетті; </w:t>
            </w:r>
          </w:p>
          <w:p w:rsidR="000D0F99" w:rsidRPr="00BB1D8A" w:rsidRDefault="000D0F99" w:rsidP="008E45FC">
            <w:pPr>
              <w:shd w:val="clear" w:color="auto" w:fill="FFFFFF"/>
              <w:jc w:val="both"/>
              <w:outlineLvl w:val="1"/>
              <w:rPr>
                <w:lang w:val="kk-KZ"/>
              </w:rPr>
            </w:pPr>
            <w:r w:rsidRPr="00BB1D8A">
              <w:rPr>
                <w:lang w:val="kk-KZ"/>
              </w:rPr>
              <w:tab/>
              <w:t>5) қызмет дұрыс ресімделген қорытынды актіні Тапсырыс берушіге бергеннен, Тапсырыс беруші Мемлекеттік сатып алу порталында Орындалған жұмыстардың (көрсетілетін қызметтердің) электрондық актісіне қол қойғаннан және ұсынылған қызмет үшін ақы төлеуге электрондық төлем құжаттарын ұсынғаннан кейін орындалған болып есептеледі;</w:t>
            </w:r>
          </w:p>
          <w:p w:rsidR="000D0F99" w:rsidRPr="00BB1D8A" w:rsidRDefault="000D0F99" w:rsidP="008E45FC">
            <w:pPr>
              <w:shd w:val="clear" w:color="auto" w:fill="FFFFFF"/>
              <w:jc w:val="both"/>
              <w:outlineLvl w:val="1"/>
              <w:rPr>
                <w:lang w:val="kk-KZ"/>
              </w:rPr>
            </w:pPr>
            <w:r w:rsidRPr="00BB1D8A">
              <w:rPr>
                <w:lang w:val="kk-KZ"/>
              </w:rPr>
              <w:tab/>
              <w:t>6) медициналық тексерулердің барлық деректерін медициналық мекеме қызметкердің медициналық амбулаториялық картасында көрсетуі тиіс, бұл ретте куәландыруға қатысатын әрбір дәрігер кәсіби жарамдылығы туралы өз қорытындысын беруі тиіс;</w:t>
            </w:r>
          </w:p>
          <w:p w:rsidR="000D0F99" w:rsidRPr="00BB1D8A" w:rsidRDefault="000D0F99" w:rsidP="008E45FC">
            <w:pPr>
              <w:shd w:val="clear" w:color="auto" w:fill="FFFFFF"/>
              <w:jc w:val="both"/>
              <w:outlineLvl w:val="1"/>
              <w:rPr>
                <w:lang w:val="kk-KZ"/>
              </w:rPr>
            </w:pPr>
            <w:r w:rsidRPr="00BB1D8A">
              <w:rPr>
                <w:lang w:val="kk-KZ"/>
              </w:rPr>
              <w:tab/>
              <w:t>7) медициналық мекеме міндетті мерзімді медициналық қарап-тексерулерді жүргізу аяқталғаннан кейін ауыр жұмыстарда, зиянды (ерекше зиянды) және (немесе) қауіпті еңбек жағдайларында жұмыс істейтін қызметкерлерді медициналық кәсіптік қарап-тексерудің нәтижелерін қорытуға және Қазақстан Республикасы Денсаулық сақтау министрінің м. а. бұйрығына 1-қосымшаға сәйкес нысан бойынша қорытынды актіні 4 (төрт) данада дайындауға тиіс 15.10.2020 ж. № ҚР ДСМ-131/2020 " міндетті медициналық қарап-тексеруге жататын адамдардың нысаналы топтарын, сондай-ақ оларды жүргізу қағидалары мен кезеңділігін, зертханалық және функционалдық зерттеулердің көлемін, медициналық қарсы көрсетілімдерді, орындалуы кезінде алдын ала міндетті медициналық қарап-тексеру жүргізілетін зиянды және (немесе) қауіпті өндірістік факторлардың, кәсіптер мен жұмыстардың тізбесін бекіту туралы жұмысқа түсу және мерзімді міндетті медициналық қарап-тексерулер және "алдын ала міндетті медициналық қарап-тексеруден өту"мемлекеттік қызмет көрсету қағидалары;</w:t>
            </w:r>
          </w:p>
          <w:p w:rsidR="000D0F99" w:rsidRPr="00BB1D8A" w:rsidRDefault="000D0F99" w:rsidP="008E45FC">
            <w:pPr>
              <w:shd w:val="clear" w:color="auto" w:fill="FFFFFF"/>
              <w:jc w:val="both"/>
              <w:outlineLvl w:val="1"/>
              <w:rPr>
                <w:lang w:val="kk-KZ"/>
              </w:rPr>
            </w:pPr>
            <w:r w:rsidRPr="00BB1D8A">
              <w:rPr>
                <w:lang w:val="kk-KZ"/>
              </w:rPr>
              <w:tab/>
              <w:t xml:space="preserve">8) қорытынды актіге қосымшаларда қосымша тексеру және/немесе қажет болған жағдайда стационарлық/амбулаториялық емдеу, сондай-ақ санаторий-курорттық емдеу, диеталық тамақтану, басқа жұмысқа ауыстыру </w:t>
            </w:r>
            <w:r w:rsidRPr="00BB1D8A">
              <w:rPr>
                <w:lang w:val="kk-KZ"/>
              </w:rPr>
              <w:lastRenderedPageBreak/>
              <w:t>және т. б. ұсынылған адамдардың атаулы тізімі көрсетілуі тиіс.</w:t>
            </w:r>
          </w:p>
          <w:p w:rsidR="000D0F99" w:rsidRPr="00BB1D8A" w:rsidRDefault="000D0F99" w:rsidP="008E45FC">
            <w:pPr>
              <w:shd w:val="clear" w:color="auto" w:fill="FFFFFF"/>
              <w:jc w:val="both"/>
              <w:outlineLvl w:val="1"/>
              <w:rPr>
                <w:lang w:val="kk-KZ"/>
              </w:rPr>
            </w:pPr>
            <w:r w:rsidRPr="00BB1D8A">
              <w:rPr>
                <w:lang w:val="kk-KZ"/>
              </w:rPr>
              <w:tab/>
              <w:t>9) қорытынды акт 4 (төрт) данада міндетті мерзімді медициналық қарап-тексеруден кейін күнтізбелік 30 күн ішінде мемлекеттік санитариялық-эпидемиологиялық қадағалау органына келісу үшін ұсынылуға тиіс;</w:t>
            </w:r>
          </w:p>
          <w:p w:rsidR="000D0F99" w:rsidRPr="00BB1D8A" w:rsidRDefault="000D0F99" w:rsidP="008E45FC">
            <w:pPr>
              <w:shd w:val="clear" w:color="auto" w:fill="FFFFFF"/>
              <w:jc w:val="both"/>
              <w:outlineLvl w:val="1"/>
              <w:rPr>
                <w:lang w:val="kk-KZ"/>
              </w:rPr>
            </w:pPr>
            <w:r w:rsidRPr="00BB1D8A">
              <w:rPr>
                <w:lang w:val="kk-KZ"/>
              </w:rPr>
              <w:tab/>
              <w:t>10) қызметкерлерді медициналық қарап-тексеруді (кәсіптік қарап-тексеруді) жүргізген медициналық мекеме санитариялық-эпидемиологиялық қадағалаудың мемлекеттік органы қорытынды актіге қол қойғаннан кейін 1(бір) қорытынды актінің түпнұсқасы және жеке медициналық амбулаториялық карталар заңнама талаптарына сәйкес толтырылуға, ресімделуге және қорытынды актімен бірге медициналық қарап-тексеруден (кәсіптік қарап-тексеруден) өту орны бойынша Тапсырыс беруші филиалының жауапты тұлғасына берілуге тиіс Актімен;</w:t>
            </w:r>
          </w:p>
          <w:p w:rsidR="000D0F99" w:rsidRPr="00BB1D8A" w:rsidRDefault="000D0F99" w:rsidP="008E45FC">
            <w:pPr>
              <w:shd w:val="clear" w:color="auto" w:fill="FFFFFF"/>
              <w:jc w:val="both"/>
              <w:outlineLvl w:val="1"/>
              <w:rPr>
                <w:lang w:val="kk-KZ"/>
              </w:rPr>
            </w:pPr>
            <w:r w:rsidRPr="00BB1D8A">
              <w:rPr>
                <w:lang w:val="kk-KZ"/>
              </w:rPr>
              <w:tab/>
              <w:t xml:space="preserve">3. Екі тараптан да шартқа қол қойылғаннан кейін Қазақстан бойынша әрбір ауданның, қаланың санитариялық-эпидомологиялық бақылау басқармасымен келісілген қызметкерлердің фамилиялық тізімін тапсырыс беруші филиалының жауапты тұлғасы кәсіптік қарап - тексеруден өту орны бойынша ұсынады. </w:t>
            </w:r>
          </w:p>
          <w:p w:rsidR="000D0F99" w:rsidRDefault="000D0F99" w:rsidP="008E45FC">
            <w:pPr>
              <w:shd w:val="clear" w:color="auto" w:fill="FFFFFF"/>
              <w:ind w:left="67"/>
              <w:jc w:val="both"/>
              <w:outlineLvl w:val="1"/>
              <w:rPr>
                <w:lang w:val="kk-KZ"/>
              </w:rPr>
            </w:pPr>
            <w:r w:rsidRPr="00BB1D8A">
              <w:rPr>
                <w:lang w:val="kk-KZ"/>
              </w:rPr>
              <w:tab/>
              <w:t>4. Филиалдар бойынша өндірістік процестің қауіпті, зиянды немесе ауыр жағдайларында жұмыс істейтін адамдардың саны:</w:t>
            </w:r>
          </w:p>
          <w:p w:rsidR="000D0F99" w:rsidRDefault="000D0F99" w:rsidP="008E45FC">
            <w:pPr>
              <w:numPr>
                <w:ilvl w:val="0"/>
                <w:numId w:val="9"/>
              </w:numPr>
              <w:shd w:val="clear" w:color="auto" w:fill="FBFBFB"/>
              <w:ind w:left="62" w:hanging="357"/>
              <w:rPr>
                <w:lang w:val="kk-KZ"/>
              </w:rPr>
            </w:pPr>
            <w:r>
              <w:rPr>
                <w:lang w:val="kk-KZ"/>
              </w:rPr>
              <w:tab/>
            </w:r>
            <w:r w:rsidRPr="00865107">
              <w:rPr>
                <w:lang w:val="kk-KZ"/>
              </w:rPr>
              <w:t xml:space="preserve">1) Ақмола </w:t>
            </w:r>
            <w:r w:rsidR="005536E7" w:rsidRPr="005536E7">
              <w:rPr>
                <w:lang w:val="kk-KZ"/>
              </w:rPr>
              <w:t>облысы</w:t>
            </w:r>
            <w:r w:rsidRPr="00865107">
              <w:rPr>
                <w:lang w:val="kk-KZ"/>
              </w:rPr>
              <w:t xml:space="preserve"> - 130 адам (Атбасар РТС, Қорғалжын РТС, Державинск РТС, Ерейментау РТС, Селета РТС; Есіл РТС; Көкшетау РТС, АПС, Э</w:t>
            </w:r>
            <w:r>
              <w:rPr>
                <w:lang w:val="kk-KZ"/>
              </w:rPr>
              <w:t>ХО</w:t>
            </w:r>
            <w:r w:rsidRPr="00865107">
              <w:rPr>
                <w:lang w:val="kk-KZ"/>
              </w:rPr>
              <w:t>; Астана РТС, Э</w:t>
            </w:r>
            <w:r>
              <w:rPr>
                <w:lang w:val="kk-KZ"/>
              </w:rPr>
              <w:t>ХО</w:t>
            </w:r>
            <w:r w:rsidRPr="00865107">
              <w:rPr>
                <w:lang w:val="kk-KZ"/>
              </w:rPr>
              <w:t xml:space="preserve">; Степнагорск РТС, Бестөбе РТС; Степняк РТС, Макинка РТС, РТС Шалқар; Ақтөбе РТС); </w:t>
            </w:r>
          </w:p>
          <w:p w:rsidR="000D0F99" w:rsidRDefault="000D0F99" w:rsidP="008E45FC">
            <w:pPr>
              <w:numPr>
                <w:ilvl w:val="0"/>
                <w:numId w:val="9"/>
              </w:numPr>
              <w:shd w:val="clear" w:color="auto" w:fill="FBFBFB"/>
              <w:ind w:left="62" w:hanging="357"/>
              <w:rPr>
                <w:lang w:val="kk-KZ"/>
              </w:rPr>
            </w:pPr>
            <w:r>
              <w:rPr>
                <w:lang w:val="kk-KZ"/>
              </w:rPr>
              <w:tab/>
            </w:r>
            <w:r w:rsidR="00CF1B3B">
              <w:rPr>
                <w:lang w:val="kk-KZ"/>
              </w:rPr>
              <w:t>2</w:t>
            </w:r>
            <w:r w:rsidRPr="00865107">
              <w:rPr>
                <w:lang w:val="kk-KZ"/>
              </w:rPr>
              <w:t xml:space="preserve">) Ақтөбе </w:t>
            </w:r>
            <w:r w:rsidR="005536E7" w:rsidRPr="005536E7">
              <w:rPr>
                <w:lang w:val="kk-KZ"/>
              </w:rPr>
              <w:t>облысы</w:t>
            </w:r>
            <w:r w:rsidR="005536E7" w:rsidRPr="00865107">
              <w:rPr>
                <w:lang w:val="kk-KZ"/>
              </w:rPr>
              <w:t xml:space="preserve"> </w:t>
            </w:r>
            <w:r w:rsidRPr="00865107">
              <w:rPr>
                <w:lang w:val="kk-KZ"/>
              </w:rPr>
              <w:t xml:space="preserve">-Ақтөбе қ. 106 адам; </w:t>
            </w:r>
          </w:p>
          <w:p w:rsidR="000D0F99" w:rsidRDefault="000D0F99" w:rsidP="008E45FC">
            <w:pPr>
              <w:numPr>
                <w:ilvl w:val="0"/>
                <w:numId w:val="9"/>
              </w:numPr>
              <w:shd w:val="clear" w:color="auto" w:fill="FBFBFB"/>
              <w:ind w:left="62" w:hanging="357"/>
              <w:rPr>
                <w:lang w:val="kk-KZ"/>
              </w:rPr>
            </w:pPr>
            <w:r>
              <w:rPr>
                <w:lang w:val="kk-KZ"/>
              </w:rPr>
              <w:tab/>
            </w:r>
            <w:r w:rsidR="00CF1B3B">
              <w:rPr>
                <w:lang w:val="kk-KZ"/>
              </w:rPr>
              <w:t>3</w:t>
            </w:r>
            <w:r w:rsidRPr="00865107">
              <w:rPr>
                <w:lang w:val="kk-KZ"/>
              </w:rPr>
              <w:t xml:space="preserve">) Атырау </w:t>
            </w:r>
            <w:r w:rsidR="005536E7" w:rsidRPr="005536E7">
              <w:rPr>
                <w:lang w:val="kk-KZ"/>
              </w:rPr>
              <w:t>облысы</w:t>
            </w:r>
            <w:r w:rsidRPr="00865107">
              <w:rPr>
                <w:lang w:val="kk-KZ"/>
              </w:rPr>
              <w:t xml:space="preserve"> - 79 адам (Атырау қ.); </w:t>
            </w:r>
          </w:p>
          <w:p w:rsidR="000D0F99" w:rsidRDefault="000D0F99" w:rsidP="008E45FC">
            <w:pPr>
              <w:numPr>
                <w:ilvl w:val="0"/>
                <w:numId w:val="9"/>
              </w:numPr>
              <w:shd w:val="clear" w:color="auto" w:fill="FBFBFB"/>
              <w:ind w:left="62" w:hanging="357"/>
              <w:rPr>
                <w:lang w:val="kk-KZ"/>
              </w:rPr>
            </w:pPr>
            <w:r>
              <w:rPr>
                <w:lang w:val="kk-KZ"/>
              </w:rPr>
              <w:tab/>
            </w:r>
            <w:r w:rsidR="00CF1B3B">
              <w:rPr>
                <w:lang w:val="kk-KZ"/>
              </w:rPr>
              <w:t>4</w:t>
            </w:r>
            <w:r w:rsidRPr="00865107">
              <w:rPr>
                <w:lang w:val="kk-KZ"/>
              </w:rPr>
              <w:t xml:space="preserve">) Алматы </w:t>
            </w:r>
            <w:r w:rsidR="005536E7" w:rsidRPr="005536E7">
              <w:rPr>
                <w:lang w:val="kk-KZ"/>
              </w:rPr>
              <w:t>облысы</w:t>
            </w:r>
            <w:r w:rsidR="005536E7" w:rsidRPr="00865107">
              <w:rPr>
                <w:lang w:val="kk-KZ"/>
              </w:rPr>
              <w:t xml:space="preserve"> </w:t>
            </w:r>
            <w:r w:rsidRPr="00865107">
              <w:rPr>
                <w:lang w:val="kk-KZ"/>
              </w:rPr>
              <w:t xml:space="preserve">-193 адам (Алматы қ., Талдықорған қ., Жаркент қ., Бақанас ауылы, Сарқан қ., Қабанбай қ., Кеген қ.; </w:t>
            </w:r>
          </w:p>
          <w:p w:rsidR="000D0F99" w:rsidRDefault="000D0F99" w:rsidP="008E45FC">
            <w:pPr>
              <w:numPr>
                <w:ilvl w:val="0"/>
                <w:numId w:val="9"/>
              </w:numPr>
              <w:shd w:val="clear" w:color="auto" w:fill="FBFBFB"/>
              <w:ind w:left="62" w:hanging="357"/>
              <w:rPr>
                <w:lang w:val="kk-KZ"/>
              </w:rPr>
            </w:pPr>
            <w:r>
              <w:rPr>
                <w:lang w:val="kk-KZ"/>
              </w:rPr>
              <w:tab/>
            </w:r>
            <w:r w:rsidR="00CF1B3B">
              <w:rPr>
                <w:lang w:val="kk-KZ"/>
              </w:rPr>
              <w:t>5</w:t>
            </w:r>
            <w:r w:rsidRPr="00865107">
              <w:rPr>
                <w:lang w:val="kk-KZ"/>
              </w:rPr>
              <w:t xml:space="preserve">) ШҚ </w:t>
            </w:r>
            <w:r w:rsidR="005536E7" w:rsidRPr="005536E7">
              <w:rPr>
                <w:lang w:val="kk-KZ"/>
              </w:rPr>
              <w:t>облысы</w:t>
            </w:r>
            <w:r w:rsidRPr="00865107">
              <w:rPr>
                <w:lang w:val="kk-KZ"/>
              </w:rPr>
              <w:t xml:space="preserve"> - 148 адам (Аягөз РТС, Большенарым РТС, Зайсан РТС, Самар РТС, Семей РТС, Өскемен, Үржар РТС); </w:t>
            </w:r>
          </w:p>
          <w:p w:rsidR="000D0F99" w:rsidRDefault="000D0F99" w:rsidP="008E45FC">
            <w:pPr>
              <w:numPr>
                <w:ilvl w:val="0"/>
                <w:numId w:val="9"/>
              </w:numPr>
              <w:shd w:val="clear" w:color="auto" w:fill="FBFBFB"/>
              <w:ind w:left="62" w:hanging="357"/>
              <w:rPr>
                <w:lang w:val="kk-KZ"/>
              </w:rPr>
            </w:pPr>
            <w:r>
              <w:rPr>
                <w:lang w:val="kk-KZ"/>
              </w:rPr>
              <w:tab/>
            </w:r>
            <w:r w:rsidR="00CF1B3B">
              <w:rPr>
                <w:lang w:val="kk-KZ"/>
              </w:rPr>
              <w:t>6</w:t>
            </w:r>
            <w:r w:rsidRPr="00865107">
              <w:rPr>
                <w:lang w:val="kk-KZ"/>
              </w:rPr>
              <w:t xml:space="preserve">) ДНСТ - 73 адам ( Алматы қ., Орал қ., Астана қ. техникалық орталықтары); </w:t>
            </w:r>
          </w:p>
          <w:p w:rsidR="000D0F99" w:rsidRDefault="000D0F99" w:rsidP="008E45FC">
            <w:pPr>
              <w:numPr>
                <w:ilvl w:val="0"/>
                <w:numId w:val="9"/>
              </w:numPr>
              <w:shd w:val="clear" w:color="auto" w:fill="FBFBFB"/>
              <w:ind w:left="62" w:hanging="357"/>
              <w:rPr>
                <w:lang w:val="kk-KZ"/>
              </w:rPr>
            </w:pPr>
            <w:r>
              <w:rPr>
                <w:lang w:val="kk-KZ"/>
              </w:rPr>
              <w:tab/>
            </w:r>
            <w:r w:rsidR="00CF1B3B">
              <w:rPr>
                <w:lang w:val="kk-KZ"/>
              </w:rPr>
              <w:t>7</w:t>
            </w:r>
            <w:r w:rsidRPr="00865107">
              <w:rPr>
                <w:lang w:val="kk-KZ"/>
              </w:rPr>
              <w:t xml:space="preserve">) Жамбыл </w:t>
            </w:r>
            <w:r w:rsidR="005536E7" w:rsidRPr="005536E7">
              <w:rPr>
                <w:lang w:val="kk-KZ"/>
              </w:rPr>
              <w:t>облысы</w:t>
            </w:r>
            <w:r w:rsidR="005536E7" w:rsidRPr="00865107">
              <w:rPr>
                <w:lang w:val="kk-KZ"/>
              </w:rPr>
              <w:t xml:space="preserve"> </w:t>
            </w:r>
            <w:r w:rsidRPr="00865107">
              <w:rPr>
                <w:lang w:val="kk-KZ"/>
              </w:rPr>
              <w:t xml:space="preserve">-47 адам (Тараз РТС); </w:t>
            </w:r>
          </w:p>
          <w:p w:rsidR="000D0F99" w:rsidRDefault="000D0F99" w:rsidP="008E45FC">
            <w:pPr>
              <w:numPr>
                <w:ilvl w:val="0"/>
                <w:numId w:val="9"/>
              </w:numPr>
              <w:shd w:val="clear" w:color="auto" w:fill="FBFBFB"/>
              <w:ind w:left="62" w:hanging="357"/>
              <w:rPr>
                <w:lang w:val="kk-KZ"/>
              </w:rPr>
            </w:pPr>
            <w:r>
              <w:rPr>
                <w:lang w:val="kk-KZ"/>
              </w:rPr>
              <w:tab/>
            </w:r>
            <w:r w:rsidR="00CF1B3B">
              <w:rPr>
                <w:lang w:val="kk-KZ"/>
              </w:rPr>
              <w:t>8</w:t>
            </w:r>
            <w:r w:rsidRPr="00865107">
              <w:rPr>
                <w:lang w:val="kk-KZ"/>
              </w:rPr>
              <w:t>) ОДРТ БҚ-Жалпақтал РТС 74 адам; Жымпиты РТС; Чапаево РТС; Орал РТС, ТХС, АПС; Ақсай РТС);</w:t>
            </w:r>
          </w:p>
          <w:p w:rsidR="000D0F99" w:rsidRPr="00702803" w:rsidRDefault="000D0F99" w:rsidP="008E45FC">
            <w:pPr>
              <w:numPr>
                <w:ilvl w:val="0"/>
                <w:numId w:val="9"/>
              </w:numPr>
              <w:shd w:val="clear" w:color="auto" w:fill="FBFBFB"/>
              <w:ind w:left="62" w:hanging="357"/>
              <w:rPr>
                <w:lang w:val="kk-KZ"/>
              </w:rPr>
            </w:pPr>
            <w:r>
              <w:rPr>
                <w:lang w:val="kk-KZ"/>
              </w:rPr>
              <w:tab/>
            </w:r>
            <w:r w:rsidR="00CF1B3B">
              <w:rPr>
                <w:lang w:val="kk-KZ"/>
              </w:rPr>
              <w:t>9</w:t>
            </w:r>
            <w:r w:rsidRPr="00702803">
              <w:rPr>
                <w:lang w:val="kk-KZ"/>
              </w:rPr>
              <w:t xml:space="preserve">) Қарағанды </w:t>
            </w:r>
            <w:r w:rsidR="005536E7" w:rsidRPr="005536E7">
              <w:rPr>
                <w:lang w:val="kk-KZ"/>
              </w:rPr>
              <w:t>облысы</w:t>
            </w:r>
            <w:r w:rsidRPr="00702803">
              <w:rPr>
                <w:lang w:val="kk-KZ"/>
              </w:rPr>
              <w:t xml:space="preserve"> – 132 адам (жаңа РТС, АПС,ТХС, Жезқазған РТС; Балқаш РТС, Ақжал РТС; Қаражал РТС; Ақадыр РТС; Атасу РТС; Мыңбаев РТС; Қарағайлы РТС; Приозерск РТС; Жарық РТС); </w:t>
            </w:r>
          </w:p>
          <w:p w:rsidR="000D0F99" w:rsidRPr="00702803" w:rsidRDefault="000D0F99" w:rsidP="008E45FC">
            <w:pPr>
              <w:numPr>
                <w:ilvl w:val="0"/>
                <w:numId w:val="9"/>
              </w:numPr>
              <w:shd w:val="clear" w:color="auto" w:fill="FBFBFB"/>
              <w:ind w:left="62" w:hanging="357"/>
              <w:rPr>
                <w:lang w:val="kk-KZ"/>
              </w:rPr>
            </w:pPr>
            <w:r>
              <w:rPr>
                <w:lang w:val="kk-KZ"/>
              </w:rPr>
              <w:tab/>
            </w:r>
            <w:r w:rsidRPr="00702803">
              <w:rPr>
                <w:lang w:val="kk-KZ"/>
              </w:rPr>
              <w:t>1</w:t>
            </w:r>
            <w:r w:rsidR="00CF1B3B">
              <w:rPr>
                <w:lang w:val="kk-KZ"/>
              </w:rPr>
              <w:t>0</w:t>
            </w:r>
            <w:r w:rsidRPr="00702803">
              <w:rPr>
                <w:lang w:val="kk-KZ"/>
              </w:rPr>
              <w:t xml:space="preserve">) Қостанай </w:t>
            </w:r>
            <w:r w:rsidR="005536E7" w:rsidRPr="005536E7">
              <w:rPr>
                <w:lang w:val="kk-KZ"/>
              </w:rPr>
              <w:t>облысы</w:t>
            </w:r>
            <w:r w:rsidRPr="00702803">
              <w:rPr>
                <w:lang w:val="kk-KZ"/>
              </w:rPr>
              <w:t xml:space="preserve"> – 115 адам (Қостанай РТС; Ұзынкөл РТС; Арқалық РТС; Қарабалық РТС; Амангелді РТС; Шұбалан РТС; Жітіқара РТС; Құсмұрын РТС; Лисаков РТС); </w:t>
            </w:r>
          </w:p>
          <w:p w:rsidR="000D0F99" w:rsidRPr="00702803" w:rsidRDefault="000D0F99" w:rsidP="008E45FC">
            <w:pPr>
              <w:numPr>
                <w:ilvl w:val="0"/>
                <w:numId w:val="9"/>
              </w:numPr>
              <w:shd w:val="clear" w:color="auto" w:fill="FBFBFB"/>
              <w:ind w:left="62" w:hanging="357"/>
              <w:rPr>
                <w:lang w:val="kk-KZ"/>
              </w:rPr>
            </w:pPr>
            <w:r>
              <w:rPr>
                <w:lang w:val="kk-KZ"/>
              </w:rPr>
              <w:tab/>
            </w:r>
            <w:r w:rsidRPr="00702803">
              <w:rPr>
                <w:lang w:val="kk-KZ"/>
              </w:rPr>
              <w:t>1</w:t>
            </w:r>
            <w:r w:rsidR="00CF1B3B">
              <w:rPr>
                <w:lang w:val="kk-KZ"/>
              </w:rPr>
              <w:t>1</w:t>
            </w:r>
            <w:r w:rsidRPr="00702803">
              <w:rPr>
                <w:lang w:val="kk-KZ"/>
              </w:rPr>
              <w:t xml:space="preserve">) Қызылорда </w:t>
            </w:r>
            <w:r w:rsidR="005536E7" w:rsidRPr="005536E7">
              <w:rPr>
                <w:lang w:val="kk-KZ"/>
              </w:rPr>
              <w:t>облысы</w:t>
            </w:r>
            <w:r w:rsidR="005536E7" w:rsidRPr="00702803">
              <w:rPr>
                <w:lang w:val="kk-KZ"/>
              </w:rPr>
              <w:t xml:space="preserve"> </w:t>
            </w:r>
            <w:r w:rsidRPr="00702803">
              <w:rPr>
                <w:lang w:val="kk-KZ"/>
              </w:rPr>
              <w:t xml:space="preserve">– 48 адам (Қызылорда РТС; Арал РТС; Шиелі РТС; </w:t>
            </w:r>
          </w:p>
          <w:p w:rsidR="000D0F99" w:rsidRPr="00702803" w:rsidRDefault="000D0F99" w:rsidP="008E45FC">
            <w:pPr>
              <w:numPr>
                <w:ilvl w:val="0"/>
                <w:numId w:val="9"/>
              </w:numPr>
              <w:shd w:val="clear" w:color="auto" w:fill="FBFBFB"/>
              <w:ind w:left="62" w:hanging="357"/>
              <w:rPr>
                <w:lang w:val="kk-KZ"/>
              </w:rPr>
            </w:pPr>
            <w:r>
              <w:rPr>
                <w:lang w:val="kk-KZ"/>
              </w:rPr>
              <w:tab/>
            </w:r>
            <w:r w:rsidRPr="00702803">
              <w:rPr>
                <w:lang w:val="kk-KZ"/>
              </w:rPr>
              <w:t>1</w:t>
            </w:r>
            <w:r w:rsidR="00CF1B3B">
              <w:rPr>
                <w:lang w:val="kk-KZ"/>
              </w:rPr>
              <w:t>2</w:t>
            </w:r>
            <w:r w:rsidRPr="00702803">
              <w:rPr>
                <w:lang w:val="kk-KZ"/>
              </w:rPr>
              <w:t xml:space="preserve">) Маңғыстау </w:t>
            </w:r>
            <w:r w:rsidR="005536E7" w:rsidRPr="005536E7">
              <w:rPr>
                <w:lang w:val="kk-KZ"/>
              </w:rPr>
              <w:t>облысы</w:t>
            </w:r>
            <w:r w:rsidR="005536E7" w:rsidRPr="00702803">
              <w:rPr>
                <w:lang w:val="kk-KZ"/>
              </w:rPr>
              <w:t xml:space="preserve"> </w:t>
            </w:r>
            <w:r w:rsidRPr="00702803">
              <w:rPr>
                <w:lang w:val="kk-KZ"/>
              </w:rPr>
              <w:t xml:space="preserve">– 59 адам ( Маңғыстау РТС); </w:t>
            </w:r>
          </w:p>
          <w:p w:rsidR="005536E7" w:rsidRDefault="000D0F99" w:rsidP="008E45FC">
            <w:pPr>
              <w:numPr>
                <w:ilvl w:val="0"/>
                <w:numId w:val="9"/>
              </w:numPr>
              <w:shd w:val="clear" w:color="auto" w:fill="FBFBFB"/>
              <w:ind w:left="62" w:hanging="357"/>
              <w:rPr>
                <w:lang w:val="kk-KZ"/>
              </w:rPr>
            </w:pPr>
            <w:r w:rsidRPr="005536E7">
              <w:rPr>
                <w:lang w:val="kk-KZ"/>
              </w:rPr>
              <w:tab/>
              <w:t>1</w:t>
            </w:r>
            <w:r w:rsidR="00CF1B3B" w:rsidRPr="005536E7">
              <w:rPr>
                <w:lang w:val="kk-KZ"/>
              </w:rPr>
              <w:t>3</w:t>
            </w:r>
            <w:r w:rsidRPr="005536E7">
              <w:rPr>
                <w:lang w:val="kk-KZ"/>
              </w:rPr>
              <w:t xml:space="preserve">) Павлодар </w:t>
            </w:r>
            <w:r w:rsidR="005536E7" w:rsidRPr="005536E7">
              <w:rPr>
                <w:lang w:val="kk-KZ"/>
              </w:rPr>
              <w:t>облысы</w:t>
            </w:r>
            <w:r w:rsidR="005536E7" w:rsidRPr="005536E7">
              <w:rPr>
                <w:lang w:val="kk-KZ"/>
              </w:rPr>
              <w:t xml:space="preserve"> </w:t>
            </w:r>
            <w:r w:rsidRPr="005536E7">
              <w:rPr>
                <w:lang w:val="kk-KZ"/>
              </w:rPr>
              <w:t xml:space="preserve">-90 адам (Павлодар РТС; Екібастұз РТС; Баянауыл РТС; Октябрь РТС; Аққұлы РТС); </w:t>
            </w:r>
          </w:p>
          <w:p w:rsidR="000D0F99" w:rsidRPr="005536E7" w:rsidRDefault="000D0F99" w:rsidP="008E45FC">
            <w:pPr>
              <w:numPr>
                <w:ilvl w:val="0"/>
                <w:numId w:val="9"/>
              </w:numPr>
              <w:shd w:val="clear" w:color="auto" w:fill="FBFBFB"/>
              <w:ind w:left="62" w:hanging="357"/>
              <w:rPr>
                <w:lang w:val="kk-KZ"/>
              </w:rPr>
            </w:pPr>
            <w:r w:rsidRPr="005536E7">
              <w:rPr>
                <w:lang w:val="kk-KZ"/>
              </w:rPr>
              <w:tab/>
              <w:t>1</w:t>
            </w:r>
            <w:r w:rsidR="00CF1B3B" w:rsidRPr="005536E7">
              <w:rPr>
                <w:lang w:val="kk-KZ"/>
              </w:rPr>
              <w:t>4</w:t>
            </w:r>
            <w:r w:rsidRPr="005536E7">
              <w:rPr>
                <w:lang w:val="kk-KZ"/>
              </w:rPr>
              <w:t xml:space="preserve">) </w:t>
            </w:r>
            <w:r w:rsidR="005536E7" w:rsidRPr="005536E7">
              <w:rPr>
                <w:lang w:val="kk-KZ"/>
              </w:rPr>
              <w:t>облысы</w:t>
            </w:r>
            <w:r w:rsidRPr="005536E7">
              <w:rPr>
                <w:lang w:val="kk-KZ"/>
              </w:rPr>
              <w:t xml:space="preserve"> СК-88 адам (Петропавл РТС, Николаевка РТС, Рузаевка РТС, Ұзынкөл РТС, Кішкенікөл РТС); </w:t>
            </w:r>
          </w:p>
          <w:p w:rsidR="000D0F99" w:rsidRPr="00702803" w:rsidRDefault="000D0F99" w:rsidP="008E45FC">
            <w:pPr>
              <w:numPr>
                <w:ilvl w:val="0"/>
                <w:numId w:val="9"/>
              </w:numPr>
              <w:shd w:val="clear" w:color="auto" w:fill="FFFFFF"/>
              <w:ind w:left="67" w:right="-30"/>
              <w:jc w:val="both"/>
              <w:outlineLvl w:val="1"/>
              <w:rPr>
                <w:lang w:val="kk-KZ"/>
              </w:rPr>
            </w:pPr>
            <w:r>
              <w:rPr>
                <w:lang w:val="kk-KZ"/>
              </w:rPr>
              <w:tab/>
            </w:r>
            <w:r w:rsidRPr="00702803">
              <w:rPr>
                <w:lang w:val="kk-KZ"/>
              </w:rPr>
              <w:t>1</w:t>
            </w:r>
            <w:r w:rsidR="00CF1B3B">
              <w:rPr>
                <w:lang w:val="kk-KZ"/>
              </w:rPr>
              <w:t>5</w:t>
            </w:r>
            <w:r w:rsidRPr="00702803">
              <w:rPr>
                <w:lang w:val="kk-KZ"/>
              </w:rPr>
              <w:t xml:space="preserve">) Түркістан </w:t>
            </w:r>
            <w:r w:rsidR="005536E7" w:rsidRPr="005536E7">
              <w:rPr>
                <w:lang w:val="kk-KZ"/>
              </w:rPr>
              <w:t>облысы</w:t>
            </w:r>
            <w:r w:rsidRPr="00702803">
              <w:rPr>
                <w:lang w:val="kk-KZ"/>
              </w:rPr>
              <w:t xml:space="preserve"> - 61 адам (Шымкент қ.).</w:t>
            </w:r>
          </w:p>
          <w:p w:rsidR="000D0F99" w:rsidRPr="00644299" w:rsidRDefault="000D0F99" w:rsidP="008E45FC">
            <w:pPr>
              <w:shd w:val="clear" w:color="auto" w:fill="FFFFFF"/>
              <w:jc w:val="both"/>
              <w:outlineLvl w:val="1"/>
              <w:rPr>
                <w:lang w:val="kk-KZ"/>
              </w:rPr>
            </w:pPr>
            <w:r w:rsidRPr="00644299">
              <w:rPr>
                <w:lang w:val="kk-KZ"/>
              </w:rPr>
              <w:t xml:space="preserve"> </w:t>
            </w:r>
          </w:p>
          <w:p w:rsidR="000D0F99" w:rsidRPr="00AF2B06" w:rsidRDefault="000D0F99" w:rsidP="008E45FC">
            <w:pPr>
              <w:rPr>
                <w:lang w:val="kk-KZ"/>
              </w:rPr>
            </w:pPr>
            <w:r w:rsidRPr="00866AA2">
              <w:rPr>
                <w:lang w:val="kk-KZ"/>
              </w:rPr>
              <w:t>Филиалдар бойынша:</w:t>
            </w:r>
          </w:p>
          <w:tbl>
            <w:tblPr>
              <w:tblStyle w:val="a3"/>
              <w:tblW w:w="7008" w:type="dxa"/>
              <w:tblLayout w:type="fixed"/>
              <w:tblLook w:val="04A0" w:firstRow="1" w:lastRow="0" w:firstColumn="1" w:lastColumn="0" w:noHBand="0" w:noVBand="1"/>
            </w:tblPr>
            <w:tblGrid>
              <w:gridCol w:w="560"/>
              <w:gridCol w:w="53"/>
              <w:gridCol w:w="1434"/>
              <w:gridCol w:w="3260"/>
              <w:gridCol w:w="1701"/>
            </w:tblGrid>
            <w:tr w:rsidR="000D0F99" w:rsidRPr="00866AA2" w:rsidTr="008E45FC">
              <w:tc>
                <w:tcPr>
                  <w:tcW w:w="560" w:type="dxa"/>
                </w:tcPr>
                <w:p w:rsidR="000D0F99" w:rsidRPr="00866AA2" w:rsidRDefault="000D0F99" w:rsidP="008E45FC">
                  <w:pPr>
                    <w:jc w:val="both"/>
                    <w:rPr>
                      <w:sz w:val="20"/>
                      <w:szCs w:val="20"/>
                      <w:lang w:val="kk-KZ"/>
                    </w:rPr>
                  </w:pPr>
                  <w:r w:rsidRPr="00866AA2">
                    <w:rPr>
                      <w:sz w:val="20"/>
                      <w:szCs w:val="20"/>
                      <w:lang w:val="kk-KZ"/>
                    </w:rPr>
                    <w:t>№ п/п</w:t>
                  </w:r>
                </w:p>
              </w:tc>
              <w:tc>
                <w:tcPr>
                  <w:tcW w:w="1487" w:type="dxa"/>
                  <w:gridSpan w:val="2"/>
                </w:tcPr>
                <w:p w:rsidR="000D0F99" w:rsidRPr="00866AA2" w:rsidRDefault="000D0F99" w:rsidP="008E45FC">
                  <w:pPr>
                    <w:jc w:val="center"/>
                    <w:rPr>
                      <w:sz w:val="20"/>
                      <w:szCs w:val="20"/>
                      <w:lang w:val="kk-KZ"/>
                    </w:rPr>
                  </w:pPr>
                  <w:r w:rsidRPr="00866AA2">
                    <w:rPr>
                      <w:sz w:val="20"/>
                      <w:szCs w:val="20"/>
                      <w:lang w:val="kk-KZ"/>
                    </w:rPr>
                    <w:t>Лауазымы</w:t>
                  </w:r>
                </w:p>
                <w:p w:rsidR="000D0F99" w:rsidRPr="00866AA2" w:rsidRDefault="000D0F99" w:rsidP="008E45FC">
                  <w:pPr>
                    <w:jc w:val="center"/>
                    <w:rPr>
                      <w:sz w:val="20"/>
                      <w:szCs w:val="20"/>
                      <w:lang w:val="kk-KZ"/>
                    </w:rPr>
                  </w:pPr>
                  <w:r w:rsidRPr="00866AA2">
                    <w:rPr>
                      <w:sz w:val="20"/>
                      <w:szCs w:val="20"/>
                      <w:lang w:val="kk-KZ"/>
                    </w:rPr>
                    <w:t>/Мамандығы</w:t>
                  </w:r>
                </w:p>
              </w:tc>
              <w:tc>
                <w:tcPr>
                  <w:tcW w:w="3260" w:type="dxa"/>
                </w:tcPr>
                <w:p w:rsidR="000D0F99" w:rsidRPr="00866AA2" w:rsidRDefault="000D0F99" w:rsidP="008E45FC">
                  <w:pPr>
                    <w:jc w:val="center"/>
                    <w:rPr>
                      <w:sz w:val="20"/>
                      <w:szCs w:val="20"/>
                      <w:lang w:val="kk-KZ"/>
                    </w:rPr>
                  </w:pPr>
                  <w:r w:rsidRPr="00866AA2">
                    <w:rPr>
                      <w:sz w:val="20"/>
                      <w:szCs w:val="20"/>
                      <w:lang w:val="kk-KZ"/>
                    </w:rPr>
                    <w:t xml:space="preserve">Зиянды және </w:t>
                  </w:r>
                </w:p>
                <w:p w:rsidR="000D0F99" w:rsidRPr="00866AA2" w:rsidRDefault="000D0F99" w:rsidP="008E45FC">
                  <w:pPr>
                    <w:jc w:val="center"/>
                    <w:rPr>
                      <w:sz w:val="20"/>
                      <w:szCs w:val="20"/>
                      <w:lang w:val="kk-KZ"/>
                    </w:rPr>
                  </w:pPr>
                  <w:r w:rsidRPr="00866AA2">
                    <w:rPr>
                      <w:sz w:val="20"/>
                      <w:szCs w:val="20"/>
                      <w:lang w:val="kk-KZ"/>
                    </w:rPr>
                    <w:t>қауіпті фактор</w:t>
                  </w:r>
                </w:p>
              </w:tc>
              <w:tc>
                <w:tcPr>
                  <w:tcW w:w="1701" w:type="dxa"/>
                </w:tcPr>
                <w:p w:rsidR="000D0F99" w:rsidRPr="00A76619" w:rsidRDefault="000D0F99" w:rsidP="008E45FC">
                  <w:pPr>
                    <w:jc w:val="both"/>
                    <w:rPr>
                      <w:sz w:val="20"/>
                      <w:szCs w:val="20"/>
                      <w:lang w:val="kk-KZ"/>
                    </w:rPr>
                  </w:pPr>
                  <w:r w:rsidRPr="00A76619">
                    <w:rPr>
                      <w:sz w:val="20"/>
                      <w:szCs w:val="20"/>
                      <w:lang w:val="kk-KZ"/>
                    </w:rPr>
                    <w:t>Әрекет ету</w:t>
                  </w:r>
                </w:p>
                <w:p w:rsidR="000D0F99" w:rsidRPr="00A76619" w:rsidRDefault="000D0F99" w:rsidP="008E45FC">
                  <w:pPr>
                    <w:jc w:val="both"/>
                    <w:rPr>
                      <w:sz w:val="20"/>
                      <w:szCs w:val="20"/>
                      <w:lang w:val="kk-KZ"/>
                    </w:rPr>
                  </w:pPr>
                  <w:r w:rsidRPr="00A76619">
                    <w:rPr>
                      <w:sz w:val="20"/>
                      <w:szCs w:val="20"/>
                      <w:lang w:val="kk-KZ"/>
                    </w:rPr>
                    <w:t>ші бұйрық</w:t>
                  </w:r>
                </w:p>
                <w:p w:rsidR="000D0F99" w:rsidRPr="00A76619" w:rsidRDefault="000D0F99" w:rsidP="008E45FC">
                  <w:pPr>
                    <w:jc w:val="both"/>
                    <w:rPr>
                      <w:sz w:val="20"/>
                      <w:szCs w:val="20"/>
                      <w:lang w:val="kk-KZ"/>
                    </w:rPr>
                  </w:pPr>
                  <w:r w:rsidRPr="00A76619">
                    <w:rPr>
                      <w:sz w:val="20"/>
                      <w:szCs w:val="20"/>
                      <w:lang w:val="kk-KZ"/>
                    </w:rPr>
                    <w:t>тың бапта</w:t>
                  </w:r>
                </w:p>
                <w:p w:rsidR="000D0F99" w:rsidRPr="00866AA2" w:rsidRDefault="000D0F99" w:rsidP="008E45FC">
                  <w:pPr>
                    <w:jc w:val="both"/>
                    <w:rPr>
                      <w:sz w:val="20"/>
                      <w:szCs w:val="20"/>
                    </w:rPr>
                  </w:pPr>
                  <w:r w:rsidRPr="00866AA2">
                    <w:rPr>
                      <w:sz w:val="20"/>
                      <w:szCs w:val="20"/>
                    </w:rPr>
                    <w:t>ры Денсау</w:t>
                  </w:r>
                </w:p>
                <w:p w:rsidR="000D0F99" w:rsidRPr="00866AA2" w:rsidRDefault="000D0F99" w:rsidP="008E45FC">
                  <w:pPr>
                    <w:jc w:val="both"/>
                    <w:rPr>
                      <w:sz w:val="20"/>
                      <w:szCs w:val="20"/>
                    </w:rPr>
                  </w:pPr>
                  <w:proofErr w:type="gramStart"/>
                  <w:r w:rsidRPr="00866AA2">
                    <w:rPr>
                      <w:sz w:val="20"/>
                      <w:szCs w:val="20"/>
                    </w:rPr>
                    <w:t>лық са</w:t>
                  </w:r>
                  <w:proofErr w:type="gramEnd"/>
                  <w:r w:rsidRPr="00866AA2">
                    <w:rPr>
                      <w:sz w:val="20"/>
                      <w:szCs w:val="20"/>
                    </w:rPr>
                    <w:t>қ</w:t>
                  </w:r>
                </w:p>
                <w:p w:rsidR="000D0F99" w:rsidRPr="00866AA2" w:rsidRDefault="000D0F99" w:rsidP="008E45FC">
                  <w:pPr>
                    <w:jc w:val="both"/>
                    <w:rPr>
                      <w:sz w:val="20"/>
                      <w:szCs w:val="20"/>
                    </w:rPr>
                  </w:pPr>
                  <w:r w:rsidRPr="00866AA2">
                    <w:rPr>
                      <w:sz w:val="20"/>
                      <w:szCs w:val="20"/>
                    </w:rPr>
                    <w:t>тау мини</w:t>
                  </w:r>
                </w:p>
                <w:p w:rsidR="000D0F99" w:rsidRPr="00866AA2" w:rsidRDefault="000D0F99" w:rsidP="008E45FC">
                  <w:pPr>
                    <w:jc w:val="both"/>
                    <w:rPr>
                      <w:sz w:val="20"/>
                      <w:szCs w:val="20"/>
                    </w:rPr>
                  </w:pPr>
                  <w:proofErr w:type="gramStart"/>
                  <w:r w:rsidRPr="00866AA2">
                    <w:rPr>
                      <w:sz w:val="20"/>
                      <w:szCs w:val="20"/>
                    </w:rPr>
                    <w:t>стр</w:t>
                  </w:r>
                  <w:proofErr w:type="gramEnd"/>
                  <w:r w:rsidRPr="00866AA2">
                    <w:rPr>
                      <w:sz w:val="20"/>
                      <w:szCs w:val="20"/>
                    </w:rPr>
                    <w:t>і</w:t>
                  </w:r>
                </w:p>
                <w:p w:rsidR="000D0F99" w:rsidRPr="00866AA2" w:rsidRDefault="000D0F99" w:rsidP="008E45FC">
                  <w:pPr>
                    <w:jc w:val="both"/>
                    <w:rPr>
                      <w:sz w:val="20"/>
                      <w:szCs w:val="20"/>
                    </w:rPr>
                  </w:pPr>
                  <w:r w:rsidRPr="00866AA2">
                    <w:rPr>
                      <w:sz w:val="20"/>
                      <w:szCs w:val="20"/>
                    </w:rPr>
                    <w:t xml:space="preserve">Қазақстан </w:t>
                  </w:r>
                </w:p>
                <w:p w:rsidR="000D0F99" w:rsidRPr="00866AA2" w:rsidRDefault="000D0F99" w:rsidP="008E45FC">
                  <w:pPr>
                    <w:jc w:val="both"/>
                    <w:rPr>
                      <w:sz w:val="20"/>
                      <w:szCs w:val="20"/>
                    </w:rPr>
                  </w:pPr>
                  <w:r w:rsidRPr="00866AA2">
                    <w:rPr>
                      <w:sz w:val="20"/>
                      <w:szCs w:val="20"/>
                    </w:rPr>
                    <w:t>Республикасы</w:t>
                  </w:r>
                </w:p>
                <w:p w:rsidR="000D0F99" w:rsidRPr="00866AA2" w:rsidRDefault="000D0F99" w:rsidP="008E45FC">
                  <w:pPr>
                    <w:jc w:val="both"/>
                    <w:rPr>
                      <w:sz w:val="20"/>
                      <w:szCs w:val="20"/>
                    </w:rPr>
                  </w:pPr>
                  <w:r w:rsidRPr="00866AA2">
                    <w:rPr>
                      <w:sz w:val="20"/>
                      <w:szCs w:val="20"/>
                    </w:rPr>
                    <w:t>2020 жылғы</w:t>
                  </w:r>
                </w:p>
                <w:p w:rsidR="000D0F99" w:rsidRPr="00866AA2" w:rsidRDefault="000D0F99" w:rsidP="008E45FC">
                  <w:pPr>
                    <w:jc w:val="both"/>
                    <w:rPr>
                      <w:sz w:val="20"/>
                      <w:szCs w:val="20"/>
                    </w:rPr>
                  </w:pPr>
                  <w:r w:rsidRPr="00866AA2">
                    <w:rPr>
                      <w:sz w:val="20"/>
                      <w:szCs w:val="20"/>
                    </w:rPr>
                    <w:t xml:space="preserve"> 15 қазанда</w:t>
                  </w:r>
                </w:p>
                <w:p w:rsidR="000D0F99" w:rsidRPr="00866AA2" w:rsidRDefault="000D0F99" w:rsidP="008E45FC">
                  <w:pPr>
                    <w:jc w:val="both"/>
                    <w:rPr>
                      <w:sz w:val="20"/>
                      <w:szCs w:val="20"/>
                    </w:rPr>
                  </w:pPr>
                  <w:r w:rsidRPr="00866AA2">
                    <w:rPr>
                      <w:sz w:val="20"/>
                      <w:szCs w:val="20"/>
                    </w:rPr>
                    <w:t xml:space="preserve"> №Қ</w:t>
                  </w:r>
                  <w:proofErr w:type="gramStart"/>
                  <w:r w:rsidRPr="00866AA2">
                    <w:rPr>
                      <w:sz w:val="20"/>
                      <w:szCs w:val="20"/>
                    </w:rPr>
                    <w:t>Р</w:t>
                  </w:r>
                  <w:proofErr w:type="gramEnd"/>
                  <w:r w:rsidRPr="00866AA2">
                    <w:rPr>
                      <w:sz w:val="20"/>
                      <w:szCs w:val="20"/>
                    </w:rPr>
                    <w:t xml:space="preserve"> ДСМ-</w:t>
                  </w:r>
                </w:p>
                <w:p w:rsidR="000D0F99" w:rsidRPr="00866AA2" w:rsidRDefault="000D0F99" w:rsidP="008E45FC">
                  <w:pPr>
                    <w:jc w:val="both"/>
                    <w:rPr>
                      <w:sz w:val="20"/>
                      <w:szCs w:val="20"/>
                    </w:rPr>
                  </w:pPr>
                  <w:r w:rsidRPr="00866AA2">
                    <w:rPr>
                      <w:sz w:val="20"/>
                      <w:szCs w:val="20"/>
                    </w:rPr>
                    <w:t>131/2020</w:t>
                  </w:r>
                </w:p>
              </w:tc>
            </w:tr>
            <w:tr w:rsidR="000D0F99" w:rsidRPr="00866AA2" w:rsidTr="008E45FC">
              <w:tc>
                <w:tcPr>
                  <w:tcW w:w="560" w:type="dxa"/>
                </w:tcPr>
                <w:p w:rsidR="000D0F99" w:rsidRPr="00866AA2" w:rsidRDefault="000D0F99" w:rsidP="008E45FC">
                  <w:pPr>
                    <w:jc w:val="center"/>
                    <w:rPr>
                      <w:i/>
                      <w:sz w:val="20"/>
                      <w:szCs w:val="20"/>
                    </w:rPr>
                  </w:pPr>
                  <w:r w:rsidRPr="00866AA2">
                    <w:rPr>
                      <w:i/>
                      <w:sz w:val="20"/>
                      <w:szCs w:val="20"/>
                    </w:rPr>
                    <w:lastRenderedPageBreak/>
                    <w:t>1</w:t>
                  </w:r>
                </w:p>
              </w:tc>
              <w:tc>
                <w:tcPr>
                  <w:tcW w:w="1487" w:type="dxa"/>
                  <w:gridSpan w:val="2"/>
                </w:tcPr>
                <w:p w:rsidR="000D0F99" w:rsidRPr="00866AA2" w:rsidRDefault="000D0F99" w:rsidP="008E45FC">
                  <w:pPr>
                    <w:jc w:val="center"/>
                    <w:rPr>
                      <w:i/>
                      <w:sz w:val="20"/>
                      <w:szCs w:val="20"/>
                    </w:rPr>
                  </w:pPr>
                  <w:r w:rsidRPr="00866AA2">
                    <w:rPr>
                      <w:i/>
                      <w:sz w:val="20"/>
                      <w:szCs w:val="20"/>
                    </w:rPr>
                    <w:t>2</w:t>
                  </w:r>
                </w:p>
              </w:tc>
              <w:tc>
                <w:tcPr>
                  <w:tcW w:w="3260" w:type="dxa"/>
                </w:tcPr>
                <w:p w:rsidR="000D0F99" w:rsidRPr="00866AA2" w:rsidRDefault="000D0F99" w:rsidP="008E45FC">
                  <w:pPr>
                    <w:jc w:val="center"/>
                    <w:rPr>
                      <w:i/>
                      <w:sz w:val="20"/>
                      <w:szCs w:val="20"/>
                    </w:rPr>
                  </w:pPr>
                  <w:r w:rsidRPr="00866AA2">
                    <w:rPr>
                      <w:i/>
                      <w:sz w:val="20"/>
                      <w:szCs w:val="20"/>
                    </w:rPr>
                    <w:t>3</w:t>
                  </w:r>
                </w:p>
              </w:tc>
              <w:tc>
                <w:tcPr>
                  <w:tcW w:w="1701" w:type="dxa"/>
                </w:tcPr>
                <w:p w:rsidR="000D0F99" w:rsidRPr="00866AA2" w:rsidRDefault="000D0F99" w:rsidP="008E45FC">
                  <w:pPr>
                    <w:jc w:val="center"/>
                    <w:rPr>
                      <w:i/>
                      <w:sz w:val="20"/>
                      <w:szCs w:val="20"/>
                    </w:rPr>
                  </w:pPr>
                  <w:r w:rsidRPr="00866AA2">
                    <w:rPr>
                      <w:i/>
                      <w:sz w:val="20"/>
                      <w:szCs w:val="20"/>
                    </w:rPr>
                    <w:t>4</w:t>
                  </w:r>
                </w:p>
              </w:tc>
            </w:tr>
            <w:tr w:rsidR="000D0F99" w:rsidRPr="00866AA2" w:rsidTr="008E45FC">
              <w:tc>
                <w:tcPr>
                  <w:tcW w:w="560" w:type="dxa"/>
                </w:tcPr>
                <w:p w:rsidR="000D0F99" w:rsidRPr="00866AA2" w:rsidRDefault="000D0F99" w:rsidP="008E45FC">
                  <w:pPr>
                    <w:jc w:val="center"/>
                    <w:rPr>
                      <w:sz w:val="20"/>
                      <w:szCs w:val="20"/>
                    </w:rPr>
                  </w:pPr>
                  <w:r w:rsidRPr="00866AA2">
                    <w:rPr>
                      <w:sz w:val="20"/>
                      <w:szCs w:val="20"/>
                    </w:rPr>
                    <w:t>1</w:t>
                  </w:r>
                </w:p>
              </w:tc>
              <w:tc>
                <w:tcPr>
                  <w:tcW w:w="1487" w:type="dxa"/>
                  <w:gridSpan w:val="2"/>
                </w:tcPr>
                <w:p w:rsidR="000D0F99" w:rsidRPr="00866AA2" w:rsidRDefault="000D0F99" w:rsidP="008E45FC">
                  <w:pPr>
                    <w:jc w:val="both"/>
                    <w:rPr>
                      <w:sz w:val="20"/>
                      <w:szCs w:val="20"/>
                    </w:rPr>
                  </w:pPr>
                  <w:r w:rsidRPr="00866AA2">
                    <w:rPr>
                      <w:sz w:val="20"/>
                      <w:szCs w:val="20"/>
                    </w:rPr>
                    <w:t>РТС басшысы</w:t>
                  </w:r>
                </w:p>
              </w:tc>
              <w:tc>
                <w:tcPr>
                  <w:tcW w:w="3260" w:type="dxa"/>
                </w:tcPr>
                <w:p w:rsidR="000D0F99" w:rsidRPr="00866AA2" w:rsidRDefault="000D0F99" w:rsidP="008E45FC">
                  <w:pPr>
                    <w:rPr>
                      <w:sz w:val="20"/>
                      <w:szCs w:val="20"/>
                    </w:rPr>
                  </w:pPr>
                  <w:r w:rsidRPr="00866AA2">
                    <w:rPr>
                      <w:sz w:val="20"/>
                      <w:szCs w:val="20"/>
                    </w:rPr>
                    <w:t>1) Радиожиілік диапазонындағы электромагниттік ө</w:t>
                  </w:r>
                  <w:proofErr w:type="gramStart"/>
                  <w:r w:rsidRPr="00866AA2">
                    <w:rPr>
                      <w:sz w:val="20"/>
                      <w:szCs w:val="20"/>
                    </w:rPr>
                    <w:t>р</w:t>
                  </w:r>
                  <w:proofErr w:type="gramEnd"/>
                  <w:r w:rsidRPr="00866AA2">
                    <w:rPr>
                      <w:sz w:val="20"/>
                      <w:szCs w:val="20"/>
                    </w:rPr>
                    <w:t>іс (10 кГц - 300 ГГц);</w:t>
                  </w:r>
                </w:p>
                <w:p w:rsidR="000D0F99" w:rsidRPr="00866AA2" w:rsidRDefault="000D0F99" w:rsidP="008E45FC">
                  <w:pPr>
                    <w:rPr>
                      <w:sz w:val="20"/>
                      <w:szCs w:val="20"/>
                    </w:rPr>
                  </w:pPr>
                  <w:r w:rsidRPr="00866AA2">
                    <w:rPr>
                      <w:sz w:val="20"/>
                      <w:szCs w:val="20"/>
                    </w:rPr>
                    <w:t>2) Өнеркәсіптік жиіліктің электрлік, электростатикалық және магниттік ө</w:t>
                  </w:r>
                  <w:proofErr w:type="gramStart"/>
                  <w:r w:rsidRPr="00866AA2">
                    <w:rPr>
                      <w:sz w:val="20"/>
                      <w:szCs w:val="20"/>
                    </w:rPr>
                    <w:t>р</w:t>
                  </w:r>
                  <w:proofErr w:type="gramEnd"/>
                  <w:r w:rsidRPr="00866AA2">
                    <w:rPr>
                      <w:sz w:val="20"/>
                      <w:szCs w:val="20"/>
                    </w:rPr>
                    <w:t>ісі (50 Гц);</w:t>
                  </w:r>
                </w:p>
                <w:p w:rsidR="000D0F99" w:rsidRPr="00866AA2" w:rsidRDefault="000D0F99" w:rsidP="008E45FC">
                  <w:pPr>
                    <w:rPr>
                      <w:sz w:val="20"/>
                      <w:szCs w:val="20"/>
                    </w:rPr>
                  </w:pPr>
                  <w:r w:rsidRPr="00866AA2">
                    <w:rPr>
                      <w:sz w:val="20"/>
                      <w:szCs w:val="20"/>
                    </w:rPr>
                    <w:t>3) ДК-дан кең жолақты жиілік спектрінің электромагниттік ө</w:t>
                  </w:r>
                  <w:proofErr w:type="gramStart"/>
                  <w:r w:rsidRPr="00866AA2">
                    <w:rPr>
                      <w:sz w:val="20"/>
                      <w:szCs w:val="20"/>
                    </w:rPr>
                    <w:t>р</w:t>
                  </w:r>
                  <w:proofErr w:type="gramEnd"/>
                  <w:r w:rsidRPr="00866AA2">
                    <w:rPr>
                      <w:sz w:val="20"/>
                      <w:szCs w:val="20"/>
                    </w:rPr>
                    <w:t>ісі (жұмыс уақытының кемінде 50% көлемінде оқу, ақпаратты енгізу, диалогтық режимде жұмыс істеу бойынша жұмыс);</w:t>
                  </w:r>
                </w:p>
                <w:p w:rsidR="000D0F99" w:rsidRPr="00866AA2" w:rsidRDefault="000D0F99" w:rsidP="008E45FC">
                  <w:pPr>
                    <w:rPr>
                      <w:sz w:val="20"/>
                      <w:szCs w:val="20"/>
                    </w:rPr>
                  </w:pPr>
                  <w:r w:rsidRPr="00866AA2">
                    <w:rPr>
                      <w:sz w:val="20"/>
                      <w:szCs w:val="20"/>
                    </w:rPr>
                    <w:t xml:space="preserve">4) Нейро-эмоционалдық стресстің </w:t>
                  </w:r>
                  <w:proofErr w:type="gramStart"/>
                  <w:r w:rsidRPr="00866AA2">
                    <w:rPr>
                      <w:sz w:val="20"/>
                      <w:szCs w:val="20"/>
                    </w:rPr>
                    <w:t>к</w:t>
                  </w:r>
                  <w:proofErr w:type="gramEnd"/>
                  <w:r w:rsidRPr="00866AA2">
                    <w:rPr>
                      <w:sz w:val="20"/>
                      <w:szCs w:val="20"/>
                    </w:rPr>
                    <w:t>үшеюіне байланысты кәсіптер мен жұмыстар;</w:t>
                  </w:r>
                </w:p>
                <w:p w:rsidR="000D0F99" w:rsidRPr="00866AA2" w:rsidRDefault="000D0F99" w:rsidP="008E45FC">
                  <w:pPr>
                    <w:jc w:val="both"/>
                    <w:rPr>
                      <w:sz w:val="20"/>
                      <w:szCs w:val="20"/>
                      <w:lang w:val="kk-KZ"/>
                    </w:rPr>
                  </w:pPr>
                  <w:r w:rsidRPr="00866AA2">
                    <w:rPr>
                      <w:sz w:val="20"/>
                      <w:szCs w:val="20"/>
                    </w:rPr>
                    <w:t xml:space="preserve">5) Альпинизм жұмысы* және 2 метрден жоғары биіктікке шығумен байланысты </w:t>
                  </w:r>
                  <w:proofErr w:type="gramStart"/>
                  <w:r w:rsidRPr="00866AA2">
                    <w:rPr>
                      <w:sz w:val="20"/>
                      <w:szCs w:val="20"/>
                    </w:rPr>
                    <w:t>к</w:t>
                  </w:r>
                  <w:proofErr w:type="gramEnd"/>
                  <w:r w:rsidRPr="00866AA2">
                    <w:rPr>
                      <w:sz w:val="20"/>
                      <w:szCs w:val="20"/>
                    </w:rPr>
                    <w:t>әсіптер;</w:t>
                  </w:r>
                </w:p>
                <w:p w:rsidR="000D0F99" w:rsidRPr="00866AA2" w:rsidRDefault="000D0F99" w:rsidP="008E45FC">
                  <w:pPr>
                    <w:jc w:val="both"/>
                    <w:rPr>
                      <w:sz w:val="20"/>
                      <w:szCs w:val="20"/>
                      <w:lang w:val="kk-KZ"/>
                    </w:rPr>
                  </w:pPr>
                  <w:r w:rsidRPr="00866AA2">
                    <w:rPr>
                      <w:sz w:val="20"/>
                      <w:szCs w:val="20"/>
                      <w:lang w:val="kk-KZ"/>
                    </w:rPr>
                    <w:t>6) 1,3 м және одан жоғары биіктіктегі кәсіптер мен жұмыстар; 1,3 м-ден астам биіктіктегі қоршалмаған айырмашылықтардан 2 м-ден жақын қашықтықтағы учаскелерде, сондай-ақ егер осы учаскелердің қоршауларының биіктігі 1,1 м-ден кем болса; тік баспалдақ бойымен 5 м-ден астам биіктікке көтерілу немесе биіктігі 5 м-ден асатын түсу жұмыстары;</w:t>
                  </w:r>
                </w:p>
                <w:p w:rsidR="000D0F99" w:rsidRPr="00866AA2" w:rsidRDefault="000D0F99" w:rsidP="008E45FC">
                  <w:pPr>
                    <w:jc w:val="both"/>
                    <w:rPr>
                      <w:sz w:val="20"/>
                      <w:szCs w:val="20"/>
                      <w:lang w:val="kk-KZ"/>
                    </w:rPr>
                  </w:pPr>
                  <w:r w:rsidRPr="00866AA2">
                    <w:rPr>
                      <w:sz w:val="20"/>
                      <w:szCs w:val="20"/>
                      <w:lang w:val="kk-KZ"/>
                    </w:rPr>
                    <w:t>6) Кернеуі 127 Вольт және одан жоғары қолданыстағы электр қондырғыларына қызмет көрсетумен байланысты кәсіптер мен жұмыстар, реттеу-монтаждау жұмыстарын орындау.</w:t>
                  </w:r>
                </w:p>
              </w:tc>
              <w:tc>
                <w:tcPr>
                  <w:tcW w:w="1701" w:type="dxa"/>
                </w:tcPr>
                <w:p w:rsidR="000D0F99" w:rsidRPr="00866AA2" w:rsidRDefault="000D0F99" w:rsidP="008E45FC">
                  <w:pPr>
                    <w:pStyle w:val="a5"/>
                    <w:rPr>
                      <w:sz w:val="20"/>
                      <w:szCs w:val="20"/>
                      <w:lang w:val="kk-KZ"/>
                    </w:rPr>
                  </w:pPr>
                  <w:r w:rsidRPr="00866AA2">
                    <w:rPr>
                      <w:sz w:val="20"/>
                      <w:szCs w:val="20"/>
                      <w:lang w:val="kk-KZ"/>
                    </w:rPr>
                    <w:t xml:space="preserve">3-бөлім, </w:t>
                  </w:r>
                </w:p>
                <w:p w:rsidR="000D0F99" w:rsidRPr="00866AA2" w:rsidRDefault="000D0F99" w:rsidP="008E45FC">
                  <w:pPr>
                    <w:pStyle w:val="a5"/>
                    <w:rPr>
                      <w:sz w:val="20"/>
                      <w:szCs w:val="20"/>
                      <w:lang w:val="kk-KZ"/>
                    </w:rPr>
                  </w:pPr>
                  <w:r w:rsidRPr="00866AA2">
                    <w:rPr>
                      <w:sz w:val="20"/>
                      <w:szCs w:val="20"/>
                      <w:lang w:val="kk-KZ"/>
                    </w:rPr>
                    <w:t>124, 125</w:t>
                  </w:r>
                </w:p>
                <w:p w:rsidR="000D0F99" w:rsidRPr="00866AA2" w:rsidRDefault="000D0F99" w:rsidP="008E45FC">
                  <w:pPr>
                    <w:pStyle w:val="a5"/>
                    <w:rPr>
                      <w:sz w:val="20"/>
                      <w:szCs w:val="20"/>
                      <w:lang w:val="kk-KZ"/>
                    </w:rPr>
                  </w:pPr>
                  <w:r w:rsidRPr="00866AA2">
                    <w:rPr>
                      <w:sz w:val="20"/>
                      <w:szCs w:val="20"/>
                      <w:lang w:val="kk-KZ"/>
                    </w:rPr>
                    <w:t>-тармақ,</w:t>
                  </w:r>
                </w:p>
                <w:p w:rsidR="000D0F99" w:rsidRPr="00866AA2" w:rsidRDefault="000D0F99" w:rsidP="008E45FC">
                  <w:pPr>
                    <w:pStyle w:val="a5"/>
                    <w:rPr>
                      <w:sz w:val="20"/>
                      <w:szCs w:val="20"/>
                      <w:lang w:val="kk-KZ"/>
                    </w:rPr>
                  </w:pPr>
                  <w:r w:rsidRPr="00866AA2">
                    <w:rPr>
                      <w:sz w:val="20"/>
                      <w:szCs w:val="20"/>
                      <w:lang w:val="kk-KZ"/>
                    </w:rPr>
                    <w:t>126 127.</w:t>
                  </w:r>
                </w:p>
                <w:p w:rsidR="000D0F99" w:rsidRPr="00866AA2" w:rsidRDefault="000D0F99" w:rsidP="008E45FC">
                  <w:pPr>
                    <w:pStyle w:val="a5"/>
                    <w:rPr>
                      <w:sz w:val="20"/>
                      <w:szCs w:val="20"/>
                      <w:lang w:val="kk-KZ"/>
                    </w:rPr>
                  </w:pPr>
                  <w:r w:rsidRPr="00866AA2">
                    <w:rPr>
                      <w:sz w:val="20"/>
                      <w:szCs w:val="20"/>
                      <w:lang w:val="kk-KZ"/>
                    </w:rPr>
                    <w:t xml:space="preserve">Бөлім </w:t>
                  </w:r>
                </w:p>
                <w:p w:rsidR="000D0F99" w:rsidRPr="00866AA2" w:rsidRDefault="000D0F99" w:rsidP="008E45FC">
                  <w:pPr>
                    <w:pStyle w:val="a5"/>
                    <w:rPr>
                      <w:sz w:val="20"/>
                      <w:szCs w:val="20"/>
                      <w:lang w:val="kk-KZ"/>
                    </w:rPr>
                  </w:pPr>
                  <w:r w:rsidRPr="00866AA2">
                    <w:rPr>
                      <w:sz w:val="20"/>
                      <w:szCs w:val="20"/>
                      <w:lang w:val="kk-KZ"/>
                    </w:rPr>
                    <w:t>«Маман</w:t>
                  </w:r>
                </w:p>
                <w:p w:rsidR="000D0F99" w:rsidRPr="00866AA2" w:rsidRDefault="000D0F99" w:rsidP="008E45FC">
                  <w:pPr>
                    <w:pStyle w:val="a5"/>
                    <w:rPr>
                      <w:sz w:val="20"/>
                      <w:szCs w:val="20"/>
                      <w:lang w:val="kk-KZ"/>
                    </w:rPr>
                  </w:pPr>
                  <w:r w:rsidRPr="00866AA2">
                    <w:rPr>
                      <w:sz w:val="20"/>
                      <w:szCs w:val="20"/>
                      <w:lang w:val="kk-KZ"/>
                    </w:rPr>
                    <w:t xml:space="preserve">дықтар </w:t>
                  </w:r>
                </w:p>
                <w:p w:rsidR="000D0F99" w:rsidRPr="00866AA2" w:rsidRDefault="000D0F99" w:rsidP="008E45FC">
                  <w:pPr>
                    <w:pStyle w:val="a5"/>
                    <w:rPr>
                      <w:sz w:val="20"/>
                      <w:szCs w:val="20"/>
                      <w:lang w:val="kk-KZ"/>
                    </w:rPr>
                  </w:pPr>
                  <w:r w:rsidRPr="00866AA2">
                    <w:rPr>
                      <w:sz w:val="20"/>
                      <w:szCs w:val="20"/>
                      <w:lang w:val="kk-KZ"/>
                    </w:rPr>
                    <w:t>және</w:t>
                  </w:r>
                </w:p>
                <w:p w:rsidR="000D0F99" w:rsidRPr="00866AA2" w:rsidRDefault="000D0F99" w:rsidP="008E45FC">
                  <w:pPr>
                    <w:pStyle w:val="a5"/>
                    <w:rPr>
                      <w:sz w:val="20"/>
                      <w:szCs w:val="20"/>
                      <w:lang w:val="kk-KZ"/>
                    </w:rPr>
                  </w:pPr>
                  <w:r w:rsidRPr="00866AA2">
                    <w:rPr>
                      <w:sz w:val="20"/>
                      <w:szCs w:val="20"/>
                      <w:lang w:val="kk-KZ"/>
                    </w:rPr>
                    <w:t xml:space="preserve">жұмыс» </w:t>
                  </w:r>
                </w:p>
                <w:p w:rsidR="000D0F99" w:rsidRPr="00866AA2" w:rsidRDefault="000D0F99" w:rsidP="008E45FC">
                  <w:pPr>
                    <w:pStyle w:val="a5"/>
                    <w:rPr>
                      <w:sz w:val="20"/>
                      <w:szCs w:val="20"/>
                      <w:lang w:val="kk-KZ"/>
                    </w:rPr>
                  </w:pPr>
                  <w:r w:rsidRPr="00866AA2">
                    <w:rPr>
                      <w:sz w:val="20"/>
                      <w:szCs w:val="20"/>
                      <w:lang w:val="kk-KZ"/>
                    </w:rPr>
                    <w:t>16,17,18,</w:t>
                  </w:r>
                </w:p>
                <w:p w:rsidR="000D0F99" w:rsidRPr="00866AA2" w:rsidRDefault="000D0F99" w:rsidP="008E45FC">
                  <w:pPr>
                    <w:pStyle w:val="a5"/>
                    <w:rPr>
                      <w:sz w:val="20"/>
                      <w:szCs w:val="20"/>
                      <w:lang w:val="kk-KZ"/>
                    </w:rPr>
                  </w:pPr>
                  <w:r w:rsidRPr="00866AA2">
                    <w:rPr>
                      <w:sz w:val="20"/>
                      <w:szCs w:val="20"/>
                      <w:lang w:val="kk-KZ"/>
                    </w:rPr>
                    <w:t>31-тармақ</w:t>
                  </w:r>
                </w:p>
                <w:p w:rsidR="000D0F99" w:rsidRPr="00866AA2" w:rsidRDefault="000D0F99" w:rsidP="008E45FC">
                  <w:pPr>
                    <w:pStyle w:val="a5"/>
                    <w:rPr>
                      <w:sz w:val="20"/>
                      <w:szCs w:val="20"/>
                      <w:lang w:val="kk-KZ"/>
                    </w:rPr>
                  </w:pPr>
                  <w:r w:rsidRPr="00866AA2">
                    <w:rPr>
                      <w:sz w:val="20"/>
                      <w:szCs w:val="20"/>
                      <w:lang w:val="kk-KZ"/>
                    </w:rPr>
                    <w:t>тары.</w:t>
                  </w:r>
                </w:p>
              </w:tc>
            </w:tr>
            <w:tr w:rsidR="000D0F99" w:rsidRPr="00866AA2" w:rsidTr="008E45FC">
              <w:tc>
                <w:tcPr>
                  <w:tcW w:w="560" w:type="dxa"/>
                </w:tcPr>
                <w:p w:rsidR="000D0F99" w:rsidRPr="00866AA2" w:rsidRDefault="000D0F99" w:rsidP="008E45FC">
                  <w:pPr>
                    <w:jc w:val="center"/>
                    <w:rPr>
                      <w:sz w:val="20"/>
                      <w:szCs w:val="20"/>
                    </w:rPr>
                  </w:pPr>
                  <w:r w:rsidRPr="00866AA2">
                    <w:rPr>
                      <w:sz w:val="20"/>
                      <w:szCs w:val="20"/>
                    </w:rPr>
                    <w:t>2</w:t>
                  </w:r>
                </w:p>
              </w:tc>
              <w:tc>
                <w:tcPr>
                  <w:tcW w:w="1487" w:type="dxa"/>
                  <w:gridSpan w:val="2"/>
                </w:tcPr>
                <w:p w:rsidR="000D0F99" w:rsidRPr="00866AA2" w:rsidRDefault="000D0F99" w:rsidP="008E45FC">
                  <w:pPr>
                    <w:jc w:val="both"/>
                    <w:rPr>
                      <w:sz w:val="20"/>
                      <w:szCs w:val="20"/>
                    </w:rPr>
                  </w:pPr>
                  <w:r w:rsidRPr="00866AA2">
                    <w:rPr>
                      <w:sz w:val="20"/>
                      <w:szCs w:val="20"/>
                    </w:rPr>
                    <w:t>АПС, АФС бастығы</w:t>
                  </w:r>
                </w:p>
              </w:tc>
              <w:tc>
                <w:tcPr>
                  <w:tcW w:w="3260" w:type="dxa"/>
                </w:tcPr>
                <w:p w:rsidR="000D0F99" w:rsidRPr="00866AA2" w:rsidRDefault="000D0F99" w:rsidP="008E45FC">
                  <w:pPr>
                    <w:rPr>
                      <w:sz w:val="20"/>
                      <w:szCs w:val="20"/>
                    </w:rPr>
                  </w:pPr>
                  <w:r w:rsidRPr="00866AA2">
                    <w:rPr>
                      <w:sz w:val="20"/>
                      <w:szCs w:val="20"/>
                    </w:rPr>
                    <w:t>1) Радиожиілік диапазонындағы электромагниттік ө</w:t>
                  </w:r>
                  <w:proofErr w:type="gramStart"/>
                  <w:r w:rsidRPr="00866AA2">
                    <w:rPr>
                      <w:sz w:val="20"/>
                      <w:szCs w:val="20"/>
                    </w:rPr>
                    <w:t>р</w:t>
                  </w:r>
                  <w:proofErr w:type="gramEnd"/>
                  <w:r w:rsidRPr="00866AA2">
                    <w:rPr>
                      <w:sz w:val="20"/>
                      <w:szCs w:val="20"/>
                    </w:rPr>
                    <w:t>іс (10 кГц - 300 ГГц);</w:t>
                  </w:r>
                </w:p>
                <w:p w:rsidR="000D0F99" w:rsidRPr="00866AA2" w:rsidRDefault="000D0F99" w:rsidP="008E45FC">
                  <w:pPr>
                    <w:rPr>
                      <w:sz w:val="20"/>
                      <w:szCs w:val="20"/>
                    </w:rPr>
                  </w:pPr>
                  <w:r w:rsidRPr="00866AA2">
                    <w:rPr>
                      <w:sz w:val="20"/>
                      <w:szCs w:val="20"/>
                    </w:rPr>
                    <w:t>2) Өнеркәсіптік жиіліктің электрлік, электростатикалық және магниттік ө</w:t>
                  </w:r>
                  <w:proofErr w:type="gramStart"/>
                  <w:r w:rsidRPr="00866AA2">
                    <w:rPr>
                      <w:sz w:val="20"/>
                      <w:szCs w:val="20"/>
                    </w:rPr>
                    <w:t>р</w:t>
                  </w:r>
                  <w:proofErr w:type="gramEnd"/>
                  <w:r w:rsidRPr="00866AA2">
                    <w:rPr>
                      <w:sz w:val="20"/>
                      <w:szCs w:val="20"/>
                    </w:rPr>
                    <w:t>ісі (50 Гц);</w:t>
                  </w:r>
                </w:p>
                <w:p w:rsidR="000D0F99" w:rsidRPr="00866AA2" w:rsidRDefault="000D0F99" w:rsidP="008E45FC">
                  <w:pPr>
                    <w:rPr>
                      <w:sz w:val="20"/>
                      <w:szCs w:val="20"/>
                    </w:rPr>
                  </w:pPr>
                  <w:r w:rsidRPr="00866AA2">
                    <w:rPr>
                      <w:sz w:val="20"/>
                      <w:szCs w:val="20"/>
                    </w:rPr>
                    <w:t>3) ДК-дан кең жолақты жиілік спектрінің электромагниттік ө</w:t>
                  </w:r>
                  <w:proofErr w:type="gramStart"/>
                  <w:r w:rsidRPr="00866AA2">
                    <w:rPr>
                      <w:sz w:val="20"/>
                      <w:szCs w:val="20"/>
                    </w:rPr>
                    <w:t>р</w:t>
                  </w:r>
                  <w:proofErr w:type="gramEnd"/>
                  <w:r w:rsidRPr="00866AA2">
                    <w:rPr>
                      <w:sz w:val="20"/>
                      <w:szCs w:val="20"/>
                    </w:rPr>
                    <w:t>ісі (жұмыс уақытының кемінде 50% көлемінде оқу, ақпаратты енгізу, диалогтық режимде жұмыс істеу бойынша жұмыс);</w:t>
                  </w:r>
                </w:p>
                <w:p w:rsidR="000D0F99" w:rsidRPr="00866AA2" w:rsidRDefault="000D0F99" w:rsidP="008E45FC">
                  <w:pPr>
                    <w:rPr>
                      <w:sz w:val="20"/>
                      <w:szCs w:val="20"/>
                    </w:rPr>
                  </w:pPr>
                  <w:r w:rsidRPr="00866AA2">
                    <w:rPr>
                      <w:sz w:val="20"/>
                      <w:szCs w:val="20"/>
                    </w:rPr>
                    <w:t xml:space="preserve">4) Нейро-эмоционалдық стресстің </w:t>
                  </w:r>
                  <w:proofErr w:type="gramStart"/>
                  <w:r w:rsidRPr="00866AA2">
                    <w:rPr>
                      <w:sz w:val="20"/>
                      <w:szCs w:val="20"/>
                    </w:rPr>
                    <w:t>к</w:t>
                  </w:r>
                  <w:proofErr w:type="gramEnd"/>
                  <w:r w:rsidRPr="00866AA2">
                    <w:rPr>
                      <w:sz w:val="20"/>
                      <w:szCs w:val="20"/>
                    </w:rPr>
                    <w:t>үшеюіне байланысты кәсіптер мен жұмыстар;</w:t>
                  </w:r>
                </w:p>
                <w:p w:rsidR="000D0F99" w:rsidRPr="00866AA2" w:rsidRDefault="000D0F99" w:rsidP="008E45FC">
                  <w:pPr>
                    <w:jc w:val="both"/>
                    <w:rPr>
                      <w:sz w:val="20"/>
                      <w:szCs w:val="20"/>
                      <w:lang w:val="kk-KZ"/>
                    </w:rPr>
                  </w:pPr>
                  <w:r w:rsidRPr="00866AA2">
                    <w:rPr>
                      <w:sz w:val="20"/>
                      <w:szCs w:val="20"/>
                    </w:rPr>
                    <w:t xml:space="preserve">5) Альпинизм жұмысы* және 2 метрден жоғары биіктікке шығумен байланысты </w:t>
                  </w:r>
                  <w:proofErr w:type="gramStart"/>
                  <w:r w:rsidRPr="00866AA2">
                    <w:rPr>
                      <w:sz w:val="20"/>
                      <w:szCs w:val="20"/>
                    </w:rPr>
                    <w:t>к</w:t>
                  </w:r>
                  <w:proofErr w:type="gramEnd"/>
                  <w:r w:rsidRPr="00866AA2">
                    <w:rPr>
                      <w:sz w:val="20"/>
                      <w:szCs w:val="20"/>
                    </w:rPr>
                    <w:t>әсіптер;</w:t>
                  </w:r>
                </w:p>
                <w:p w:rsidR="000D0F99" w:rsidRPr="00866AA2" w:rsidRDefault="000D0F99" w:rsidP="008E45FC">
                  <w:pPr>
                    <w:jc w:val="both"/>
                    <w:rPr>
                      <w:sz w:val="20"/>
                      <w:szCs w:val="20"/>
                      <w:lang w:val="kk-KZ"/>
                    </w:rPr>
                  </w:pPr>
                  <w:r w:rsidRPr="00866AA2">
                    <w:rPr>
                      <w:sz w:val="20"/>
                      <w:szCs w:val="20"/>
                      <w:lang w:val="kk-KZ"/>
                    </w:rPr>
                    <w:t>6) Кернеуі 127 Вольт және одан жоғары қолданыстағы электр қондырғыларына қызмет көрсетуге байланысты, реттеу-монтаждау жұмыстарын орындайтын кәсіптер мен жұмыстар;</w:t>
                  </w:r>
                </w:p>
                <w:p w:rsidR="000D0F99" w:rsidRPr="00866AA2" w:rsidRDefault="000D0F99" w:rsidP="008E45FC">
                  <w:pPr>
                    <w:jc w:val="both"/>
                    <w:rPr>
                      <w:sz w:val="20"/>
                      <w:szCs w:val="20"/>
                      <w:lang w:val="kk-KZ"/>
                    </w:rPr>
                  </w:pPr>
                  <w:r w:rsidRPr="00866AA2">
                    <w:rPr>
                      <w:sz w:val="20"/>
                      <w:szCs w:val="20"/>
                      <w:lang w:val="kk-KZ"/>
                    </w:rPr>
                    <w:t>7) ультракүлгін сәулелену;</w:t>
                  </w:r>
                </w:p>
                <w:p w:rsidR="000D0F99" w:rsidRPr="00866AA2" w:rsidRDefault="000D0F99" w:rsidP="008E45FC">
                  <w:pPr>
                    <w:jc w:val="both"/>
                    <w:rPr>
                      <w:sz w:val="20"/>
                      <w:szCs w:val="20"/>
                      <w:lang w:val="kk-KZ"/>
                    </w:rPr>
                  </w:pPr>
                  <w:r w:rsidRPr="00866AA2">
                    <w:rPr>
                      <w:sz w:val="20"/>
                      <w:szCs w:val="20"/>
                      <w:lang w:val="kk-KZ"/>
                    </w:rPr>
                    <w:t xml:space="preserve">8) 1,3 м және одан жоғары биіктіктегі кәсіптер мен жұмыстар; 1,3 м-ден астам биіктіктегі қоршалмаған айырмашылықтардан 2 м-ден жақын қашықтықтағы учаскелерде, сондай-ақ егер бұл учаскелердің қоршауларының </w:t>
                  </w:r>
                  <w:r w:rsidRPr="00866AA2">
                    <w:rPr>
                      <w:sz w:val="20"/>
                      <w:szCs w:val="20"/>
                      <w:lang w:val="kk-KZ"/>
                    </w:rPr>
                    <w:lastRenderedPageBreak/>
                    <w:t>биіктігі 1,1 м-ден кем болса; тік баспалдақ бойымен 5 м-ден астам биіктікке көтерілу немесе биіктігі 5 м-ден асатын түсу жұмыстары.</w:t>
                  </w:r>
                </w:p>
              </w:tc>
              <w:tc>
                <w:tcPr>
                  <w:tcW w:w="1701" w:type="dxa"/>
                </w:tcPr>
                <w:p w:rsidR="000D0F99" w:rsidRPr="00866AA2" w:rsidRDefault="000D0F99" w:rsidP="008E45FC">
                  <w:pPr>
                    <w:pStyle w:val="a5"/>
                    <w:rPr>
                      <w:sz w:val="20"/>
                      <w:szCs w:val="20"/>
                      <w:lang w:val="kk-KZ"/>
                    </w:rPr>
                  </w:pPr>
                  <w:r w:rsidRPr="00866AA2">
                    <w:rPr>
                      <w:sz w:val="20"/>
                      <w:szCs w:val="20"/>
                    </w:rPr>
                    <w:lastRenderedPageBreak/>
                    <w:t xml:space="preserve">Раздел 3, </w:t>
                  </w:r>
                </w:p>
                <w:p w:rsidR="000D0F99" w:rsidRPr="00866AA2" w:rsidRDefault="000D0F99" w:rsidP="008E45FC">
                  <w:pPr>
                    <w:pStyle w:val="a5"/>
                    <w:rPr>
                      <w:sz w:val="20"/>
                      <w:szCs w:val="20"/>
                    </w:rPr>
                  </w:pPr>
                  <w:r w:rsidRPr="00866AA2">
                    <w:rPr>
                      <w:sz w:val="20"/>
                      <w:szCs w:val="20"/>
                    </w:rPr>
                    <w:t>п.124, 125,126,</w:t>
                  </w:r>
                </w:p>
                <w:p w:rsidR="000D0F99" w:rsidRPr="00866AA2" w:rsidRDefault="000D0F99" w:rsidP="008E45FC">
                  <w:pPr>
                    <w:pStyle w:val="a5"/>
                    <w:rPr>
                      <w:sz w:val="20"/>
                      <w:szCs w:val="20"/>
                    </w:rPr>
                  </w:pPr>
                  <w:r w:rsidRPr="00866AA2">
                    <w:rPr>
                      <w:sz w:val="20"/>
                      <w:szCs w:val="20"/>
                    </w:rPr>
                    <w:t>127, 122.</w:t>
                  </w:r>
                </w:p>
                <w:p w:rsidR="000D0F99" w:rsidRPr="00866AA2" w:rsidRDefault="000D0F99" w:rsidP="008E45FC">
                  <w:pPr>
                    <w:pStyle w:val="a5"/>
                    <w:rPr>
                      <w:sz w:val="20"/>
                      <w:szCs w:val="20"/>
                      <w:lang w:val="kk-KZ"/>
                    </w:rPr>
                  </w:pPr>
                  <w:r w:rsidRPr="00866AA2">
                    <w:rPr>
                      <w:sz w:val="20"/>
                      <w:szCs w:val="20"/>
                    </w:rPr>
                    <w:t xml:space="preserve">Раздел </w:t>
                  </w:r>
                </w:p>
                <w:p w:rsidR="000D0F99" w:rsidRPr="00866AA2" w:rsidRDefault="000D0F99" w:rsidP="008E45FC">
                  <w:pPr>
                    <w:pStyle w:val="a5"/>
                    <w:rPr>
                      <w:sz w:val="20"/>
                      <w:szCs w:val="20"/>
                      <w:lang w:val="kk-KZ"/>
                    </w:rPr>
                  </w:pPr>
                  <w:r w:rsidRPr="00866AA2">
                    <w:rPr>
                      <w:sz w:val="20"/>
                      <w:szCs w:val="20"/>
                    </w:rPr>
                    <w:t>«Профес</w:t>
                  </w:r>
                </w:p>
                <w:p w:rsidR="000D0F99" w:rsidRPr="00866AA2" w:rsidRDefault="000D0F99" w:rsidP="008E45FC">
                  <w:pPr>
                    <w:pStyle w:val="a5"/>
                    <w:rPr>
                      <w:sz w:val="20"/>
                      <w:szCs w:val="20"/>
                    </w:rPr>
                  </w:pPr>
                  <w:r w:rsidRPr="00866AA2">
                    <w:rPr>
                      <w:sz w:val="20"/>
                      <w:szCs w:val="20"/>
                    </w:rPr>
                    <w:t xml:space="preserve">сии и </w:t>
                  </w:r>
                </w:p>
                <w:p w:rsidR="000D0F99" w:rsidRPr="00866AA2" w:rsidRDefault="000D0F99" w:rsidP="008E45FC">
                  <w:pPr>
                    <w:pStyle w:val="a5"/>
                    <w:rPr>
                      <w:sz w:val="20"/>
                      <w:szCs w:val="20"/>
                      <w:lang w:val="kk-KZ"/>
                    </w:rPr>
                  </w:pPr>
                  <w:r w:rsidRPr="00866AA2">
                    <w:rPr>
                      <w:sz w:val="20"/>
                      <w:szCs w:val="20"/>
                    </w:rPr>
                    <w:t xml:space="preserve">работы» </w:t>
                  </w:r>
                </w:p>
                <w:p w:rsidR="000D0F99" w:rsidRPr="00866AA2" w:rsidRDefault="000D0F99" w:rsidP="008E45FC">
                  <w:pPr>
                    <w:pStyle w:val="a5"/>
                    <w:rPr>
                      <w:sz w:val="20"/>
                      <w:szCs w:val="20"/>
                      <w:lang w:val="kk-KZ"/>
                    </w:rPr>
                  </w:pPr>
                  <w:r w:rsidRPr="00866AA2">
                    <w:rPr>
                      <w:sz w:val="20"/>
                      <w:szCs w:val="20"/>
                    </w:rPr>
                    <w:t>п.16,17,18,</w:t>
                  </w:r>
                </w:p>
                <w:p w:rsidR="000D0F99" w:rsidRPr="00866AA2" w:rsidRDefault="000D0F99" w:rsidP="008E45FC">
                  <w:pPr>
                    <w:pStyle w:val="a5"/>
                    <w:rPr>
                      <w:sz w:val="20"/>
                      <w:szCs w:val="20"/>
                    </w:rPr>
                  </w:pPr>
                  <w:r w:rsidRPr="00866AA2">
                    <w:rPr>
                      <w:sz w:val="20"/>
                      <w:szCs w:val="20"/>
                    </w:rPr>
                    <w:t>31.</w:t>
                  </w:r>
                </w:p>
              </w:tc>
            </w:tr>
            <w:tr w:rsidR="000D0F99" w:rsidRPr="00866AA2" w:rsidTr="008E45FC">
              <w:tc>
                <w:tcPr>
                  <w:tcW w:w="560" w:type="dxa"/>
                </w:tcPr>
                <w:p w:rsidR="000D0F99" w:rsidRPr="00866AA2" w:rsidRDefault="000D0F99" w:rsidP="008E45FC">
                  <w:pPr>
                    <w:jc w:val="center"/>
                    <w:rPr>
                      <w:sz w:val="20"/>
                      <w:szCs w:val="20"/>
                    </w:rPr>
                  </w:pPr>
                  <w:r w:rsidRPr="00866AA2">
                    <w:rPr>
                      <w:sz w:val="20"/>
                      <w:szCs w:val="20"/>
                    </w:rPr>
                    <w:lastRenderedPageBreak/>
                    <w:t>3</w:t>
                  </w:r>
                </w:p>
              </w:tc>
              <w:tc>
                <w:tcPr>
                  <w:tcW w:w="1487" w:type="dxa"/>
                  <w:gridSpan w:val="2"/>
                </w:tcPr>
                <w:p w:rsidR="000D0F99" w:rsidRPr="00866AA2" w:rsidRDefault="000D0F99" w:rsidP="008E45FC">
                  <w:pPr>
                    <w:jc w:val="both"/>
                    <w:rPr>
                      <w:sz w:val="20"/>
                      <w:szCs w:val="20"/>
                    </w:rPr>
                  </w:pPr>
                  <w:r w:rsidRPr="00866AA2">
                    <w:rPr>
                      <w:sz w:val="20"/>
                      <w:szCs w:val="20"/>
                      <w:lang w:val="kk-KZ"/>
                    </w:rPr>
                    <w:t xml:space="preserve">КЭҚ </w:t>
                  </w:r>
                  <w:r w:rsidRPr="00866AA2">
                    <w:rPr>
                      <w:sz w:val="20"/>
                      <w:szCs w:val="20"/>
                    </w:rPr>
                    <w:t>басшысы</w:t>
                  </w:r>
                </w:p>
              </w:tc>
              <w:tc>
                <w:tcPr>
                  <w:tcW w:w="3260" w:type="dxa"/>
                </w:tcPr>
                <w:p w:rsidR="000D0F99" w:rsidRPr="00866AA2" w:rsidRDefault="000D0F99" w:rsidP="008E45FC">
                  <w:pPr>
                    <w:jc w:val="both"/>
                    <w:rPr>
                      <w:sz w:val="20"/>
                      <w:szCs w:val="20"/>
                    </w:rPr>
                  </w:pPr>
                  <w:r w:rsidRPr="00866AA2">
                    <w:rPr>
                      <w:sz w:val="20"/>
                      <w:szCs w:val="20"/>
                    </w:rPr>
                    <w:t>1) Өнеркәсіптік жиіліктің электрлік, электростатикалық және магниттік ө</w:t>
                  </w:r>
                  <w:proofErr w:type="gramStart"/>
                  <w:r w:rsidRPr="00866AA2">
                    <w:rPr>
                      <w:sz w:val="20"/>
                      <w:szCs w:val="20"/>
                    </w:rPr>
                    <w:t>р</w:t>
                  </w:r>
                  <w:proofErr w:type="gramEnd"/>
                  <w:r w:rsidRPr="00866AA2">
                    <w:rPr>
                      <w:sz w:val="20"/>
                      <w:szCs w:val="20"/>
                    </w:rPr>
                    <w:t>ісі (50 Гц);</w:t>
                  </w:r>
                </w:p>
                <w:p w:rsidR="000D0F99" w:rsidRPr="00866AA2" w:rsidRDefault="000D0F99" w:rsidP="008E45FC">
                  <w:pPr>
                    <w:jc w:val="both"/>
                    <w:rPr>
                      <w:sz w:val="20"/>
                      <w:szCs w:val="20"/>
                    </w:rPr>
                  </w:pPr>
                  <w:r w:rsidRPr="00866AA2">
                    <w:rPr>
                      <w:sz w:val="20"/>
                      <w:szCs w:val="20"/>
                    </w:rPr>
                    <w:t>2) ДК-дан кең жолақты жиілік спектрінің электромагниттік ө</w:t>
                  </w:r>
                  <w:proofErr w:type="gramStart"/>
                  <w:r w:rsidRPr="00866AA2">
                    <w:rPr>
                      <w:sz w:val="20"/>
                      <w:szCs w:val="20"/>
                    </w:rPr>
                    <w:t>р</w:t>
                  </w:r>
                  <w:proofErr w:type="gramEnd"/>
                  <w:r w:rsidRPr="00866AA2">
                    <w:rPr>
                      <w:sz w:val="20"/>
                      <w:szCs w:val="20"/>
                    </w:rPr>
                    <w:t>ісі (жұмыс уақытының кемінде 50% көлемінде оқу, ақпаратты енгізу, диалог режимінде жұмыс істеу);</w:t>
                  </w:r>
                </w:p>
                <w:p w:rsidR="000D0F99" w:rsidRPr="00866AA2" w:rsidRDefault="000D0F99" w:rsidP="008E45FC">
                  <w:pPr>
                    <w:jc w:val="both"/>
                    <w:rPr>
                      <w:sz w:val="20"/>
                      <w:szCs w:val="20"/>
                    </w:rPr>
                  </w:pPr>
                  <w:r w:rsidRPr="00866AA2">
                    <w:rPr>
                      <w:sz w:val="20"/>
                      <w:szCs w:val="20"/>
                    </w:rPr>
                    <w:t>3) Өнді</w:t>
                  </w:r>
                  <w:proofErr w:type="gramStart"/>
                  <w:r w:rsidRPr="00866AA2">
                    <w:rPr>
                      <w:sz w:val="20"/>
                      <w:szCs w:val="20"/>
                    </w:rPr>
                    <w:t>р</w:t>
                  </w:r>
                  <w:proofErr w:type="gramEnd"/>
                  <w:r w:rsidRPr="00866AA2">
                    <w:rPr>
                      <w:sz w:val="20"/>
                      <w:szCs w:val="20"/>
                    </w:rPr>
                    <w:t>істік шу;</w:t>
                  </w:r>
                </w:p>
                <w:p w:rsidR="000D0F99" w:rsidRPr="00866AA2" w:rsidRDefault="000D0F99" w:rsidP="008E45FC">
                  <w:pPr>
                    <w:jc w:val="both"/>
                    <w:rPr>
                      <w:sz w:val="20"/>
                      <w:szCs w:val="20"/>
                    </w:rPr>
                  </w:pPr>
                  <w:r w:rsidRPr="00866AA2">
                    <w:rPr>
                      <w:sz w:val="20"/>
                      <w:szCs w:val="20"/>
                    </w:rPr>
                    <w:t xml:space="preserve">4) Дауыс аппаратының шамадан </w:t>
                  </w:r>
                  <w:proofErr w:type="gramStart"/>
                  <w:r w:rsidRPr="00866AA2">
                    <w:rPr>
                      <w:sz w:val="20"/>
                      <w:szCs w:val="20"/>
                    </w:rPr>
                    <w:t>тыс</w:t>
                  </w:r>
                  <w:proofErr w:type="gramEnd"/>
                  <w:r w:rsidRPr="00866AA2">
                    <w:rPr>
                      <w:sz w:val="20"/>
                      <w:szCs w:val="20"/>
                    </w:rPr>
                    <w:t xml:space="preserve"> тартылуына байланысты кәсіптер мен жұмыстар;</w:t>
                  </w:r>
                </w:p>
                <w:p w:rsidR="000D0F99" w:rsidRPr="00866AA2" w:rsidRDefault="000D0F99" w:rsidP="008E45FC">
                  <w:pPr>
                    <w:jc w:val="both"/>
                    <w:rPr>
                      <w:sz w:val="20"/>
                      <w:szCs w:val="20"/>
                    </w:rPr>
                  </w:pPr>
                  <w:r w:rsidRPr="00866AA2">
                    <w:rPr>
                      <w:sz w:val="20"/>
                      <w:szCs w:val="20"/>
                    </w:rPr>
                    <w:t>5) Нейро-эмоционалды күйзелі</w:t>
                  </w:r>
                  <w:proofErr w:type="gramStart"/>
                  <w:r w:rsidRPr="00866AA2">
                    <w:rPr>
                      <w:sz w:val="20"/>
                      <w:szCs w:val="20"/>
                    </w:rPr>
                    <w:t>ст</w:t>
                  </w:r>
                  <w:proofErr w:type="gramEnd"/>
                  <w:r w:rsidRPr="00866AA2">
                    <w:rPr>
                      <w:sz w:val="20"/>
                      <w:szCs w:val="20"/>
                    </w:rPr>
                    <w:t>ің жоғарылауымен байланысты кәсіптер мен жұмыстар;</w:t>
                  </w:r>
                </w:p>
                <w:p w:rsidR="000D0F99" w:rsidRPr="00866AA2" w:rsidRDefault="000D0F99" w:rsidP="008E45FC">
                  <w:pPr>
                    <w:jc w:val="both"/>
                    <w:rPr>
                      <w:sz w:val="20"/>
                      <w:szCs w:val="20"/>
                    </w:rPr>
                  </w:pPr>
                  <w:r w:rsidRPr="00866AA2">
                    <w:rPr>
                      <w:sz w:val="20"/>
                      <w:szCs w:val="20"/>
                    </w:rPr>
                    <w:t>6) Барлық санаттағы кө</w:t>
                  </w:r>
                  <w:proofErr w:type="gramStart"/>
                  <w:r w:rsidRPr="00866AA2">
                    <w:rPr>
                      <w:sz w:val="20"/>
                      <w:szCs w:val="20"/>
                    </w:rPr>
                    <w:t>л</w:t>
                  </w:r>
                  <w:proofErr w:type="gramEnd"/>
                  <w:r w:rsidRPr="00866AA2">
                    <w:rPr>
                      <w:sz w:val="20"/>
                      <w:szCs w:val="20"/>
                    </w:rPr>
                    <w:t>ік құралдарының қозғалысына байланысты жұмыстар; (Көмірсутектердің қоспасы: мұнай, бензин, керосин, мазут, битум).</w:t>
                  </w:r>
                </w:p>
              </w:tc>
              <w:tc>
                <w:tcPr>
                  <w:tcW w:w="1701" w:type="dxa"/>
                </w:tcPr>
                <w:p w:rsidR="000D0F99" w:rsidRPr="00866AA2" w:rsidRDefault="000D0F99" w:rsidP="008E45FC">
                  <w:pPr>
                    <w:pStyle w:val="a5"/>
                    <w:rPr>
                      <w:sz w:val="20"/>
                      <w:szCs w:val="20"/>
                      <w:lang w:val="kk-KZ"/>
                    </w:rPr>
                  </w:pPr>
                  <w:r w:rsidRPr="00866AA2">
                    <w:rPr>
                      <w:sz w:val="20"/>
                      <w:szCs w:val="20"/>
                    </w:rPr>
                    <w:t xml:space="preserve">3-бөлім, </w:t>
                  </w:r>
                </w:p>
                <w:p w:rsidR="000D0F99" w:rsidRPr="00866AA2" w:rsidRDefault="000D0F99" w:rsidP="008E45FC">
                  <w:pPr>
                    <w:pStyle w:val="a5"/>
                    <w:rPr>
                      <w:sz w:val="20"/>
                      <w:szCs w:val="20"/>
                      <w:lang w:val="kk-KZ"/>
                    </w:rPr>
                  </w:pPr>
                  <w:r w:rsidRPr="00866AA2">
                    <w:rPr>
                      <w:sz w:val="20"/>
                      <w:szCs w:val="20"/>
                      <w:lang w:val="kk-KZ"/>
                    </w:rPr>
                    <w:t>125,127,</w:t>
                  </w:r>
                </w:p>
                <w:p w:rsidR="000D0F99" w:rsidRPr="00866AA2" w:rsidRDefault="000D0F99" w:rsidP="008E45FC">
                  <w:pPr>
                    <w:pStyle w:val="a5"/>
                    <w:rPr>
                      <w:sz w:val="20"/>
                      <w:szCs w:val="20"/>
                      <w:lang w:val="kk-KZ"/>
                    </w:rPr>
                  </w:pPr>
                  <w:r w:rsidRPr="00866AA2">
                    <w:rPr>
                      <w:sz w:val="20"/>
                      <w:szCs w:val="20"/>
                      <w:lang w:val="kk-KZ"/>
                    </w:rPr>
                    <w:t>131-тарма</w:t>
                  </w:r>
                </w:p>
                <w:p w:rsidR="000D0F99" w:rsidRPr="00866AA2" w:rsidRDefault="000D0F99" w:rsidP="008E45FC">
                  <w:pPr>
                    <w:pStyle w:val="a5"/>
                    <w:rPr>
                      <w:sz w:val="20"/>
                      <w:szCs w:val="20"/>
                      <w:lang w:val="kk-KZ"/>
                    </w:rPr>
                  </w:pPr>
                  <w:r w:rsidRPr="00866AA2">
                    <w:rPr>
                      <w:sz w:val="20"/>
                      <w:szCs w:val="20"/>
                      <w:lang w:val="kk-KZ"/>
                    </w:rPr>
                    <w:t>қтар.</w:t>
                  </w:r>
                </w:p>
                <w:p w:rsidR="000D0F99" w:rsidRPr="00866AA2" w:rsidRDefault="000D0F99" w:rsidP="008E45FC">
                  <w:pPr>
                    <w:pStyle w:val="a5"/>
                    <w:rPr>
                      <w:sz w:val="20"/>
                      <w:szCs w:val="20"/>
                      <w:lang w:val="kk-KZ"/>
                    </w:rPr>
                  </w:pPr>
                  <w:r w:rsidRPr="00866AA2">
                    <w:rPr>
                      <w:sz w:val="20"/>
                      <w:szCs w:val="20"/>
                      <w:lang w:val="kk-KZ"/>
                    </w:rPr>
                    <w:t xml:space="preserve">Бөлім </w:t>
                  </w:r>
                </w:p>
                <w:p w:rsidR="000D0F99" w:rsidRPr="00866AA2" w:rsidRDefault="000D0F99" w:rsidP="008E45FC">
                  <w:pPr>
                    <w:pStyle w:val="a5"/>
                    <w:rPr>
                      <w:sz w:val="20"/>
                      <w:szCs w:val="20"/>
                      <w:lang w:val="kk-KZ"/>
                    </w:rPr>
                  </w:pPr>
                  <w:r w:rsidRPr="00866AA2">
                    <w:rPr>
                      <w:sz w:val="20"/>
                      <w:szCs w:val="20"/>
                      <w:lang w:val="kk-KZ"/>
                    </w:rPr>
                    <w:t>«Маман</w:t>
                  </w:r>
                </w:p>
                <w:p w:rsidR="000D0F99" w:rsidRPr="00866AA2" w:rsidRDefault="000D0F99" w:rsidP="008E45FC">
                  <w:pPr>
                    <w:pStyle w:val="a5"/>
                    <w:rPr>
                      <w:sz w:val="20"/>
                      <w:szCs w:val="20"/>
                      <w:lang w:val="kk-KZ"/>
                    </w:rPr>
                  </w:pPr>
                  <w:r w:rsidRPr="00866AA2">
                    <w:rPr>
                      <w:sz w:val="20"/>
                      <w:szCs w:val="20"/>
                      <w:lang w:val="kk-KZ"/>
                    </w:rPr>
                    <w:t xml:space="preserve">дықтар </w:t>
                  </w:r>
                </w:p>
                <w:p w:rsidR="000D0F99" w:rsidRPr="00866AA2" w:rsidRDefault="000D0F99" w:rsidP="008E45FC">
                  <w:pPr>
                    <w:pStyle w:val="a5"/>
                    <w:rPr>
                      <w:sz w:val="20"/>
                      <w:szCs w:val="20"/>
                      <w:lang w:val="kk-KZ"/>
                    </w:rPr>
                  </w:pPr>
                  <w:r w:rsidRPr="00866AA2">
                    <w:rPr>
                      <w:sz w:val="20"/>
                      <w:szCs w:val="20"/>
                      <w:lang w:val="kk-KZ"/>
                    </w:rPr>
                    <w:t>және</w:t>
                  </w:r>
                </w:p>
                <w:p w:rsidR="000D0F99" w:rsidRPr="00866AA2" w:rsidRDefault="000D0F99" w:rsidP="008E45FC">
                  <w:pPr>
                    <w:pStyle w:val="a5"/>
                    <w:rPr>
                      <w:sz w:val="20"/>
                      <w:szCs w:val="20"/>
                      <w:lang w:val="kk-KZ"/>
                    </w:rPr>
                  </w:pPr>
                  <w:r w:rsidRPr="00866AA2">
                    <w:rPr>
                      <w:sz w:val="20"/>
                      <w:szCs w:val="20"/>
                      <w:lang w:val="kk-KZ"/>
                    </w:rPr>
                    <w:t xml:space="preserve">жұмыс» </w:t>
                  </w:r>
                </w:p>
                <w:p w:rsidR="000D0F99" w:rsidRPr="00866AA2" w:rsidRDefault="000D0F99" w:rsidP="008E45FC">
                  <w:pPr>
                    <w:pStyle w:val="a5"/>
                    <w:rPr>
                      <w:sz w:val="20"/>
                      <w:szCs w:val="20"/>
                      <w:lang w:val="kk-KZ"/>
                    </w:rPr>
                  </w:pPr>
                  <w:r w:rsidRPr="00866AA2">
                    <w:rPr>
                      <w:sz w:val="20"/>
                      <w:szCs w:val="20"/>
                      <w:lang w:val="kk-KZ"/>
                    </w:rPr>
                    <w:t xml:space="preserve">15, 16, </w:t>
                  </w:r>
                </w:p>
                <w:p w:rsidR="000D0F99" w:rsidRPr="00866AA2" w:rsidRDefault="000D0F99" w:rsidP="008E45FC">
                  <w:pPr>
                    <w:pStyle w:val="a5"/>
                    <w:rPr>
                      <w:sz w:val="20"/>
                      <w:szCs w:val="20"/>
                      <w:lang w:val="kk-KZ"/>
                    </w:rPr>
                  </w:pPr>
                  <w:r w:rsidRPr="00866AA2">
                    <w:rPr>
                      <w:sz w:val="20"/>
                      <w:szCs w:val="20"/>
                      <w:lang w:val="kk-KZ"/>
                    </w:rPr>
                    <w:t>29-тармақ</w:t>
                  </w:r>
                </w:p>
                <w:p w:rsidR="000D0F99" w:rsidRPr="00866AA2" w:rsidRDefault="000D0F99" w:rsidP="008E45FC">
                  <w:pPr>
                    <w:pStyle w:val="a5"/>
                    <w:rPr>
                      <w:sz w:val="20"/>
                      <w:szCs w:val="20"/>
                      <w:lang w:val="kk-KZ"/>
                    </w:rPr>
                  </w:pPr>
                  <w:r w:rsidRPr="00866AA2">
                    <w:rPr>
                      <w:sz w:val="20"/>
                      <w:szCs w:val="20"/>
                      <w:lang w:val="kk-KZ"/>
                    </w:rPr>
                    <w:t>тары.</w:t>
                  </w:r>
                </w:p>
              </w:tc>
            </w:tr>
            <w:tr w:rsidR="000D0F99" w:rsidRPr="00866AA2" w:rsidTr="008E45FC">
              <w:tc>
                <w:tcPr>
                  <w:tcW w:w="560" w:type="dxa"/>
                </w:tcPr>
                <w:p w:rsidR="000D0F99" w:rsidRPr="00866AA2" w:rsidRDefault="000D0F99" w:rsidP="008E45FC">
                  <w:pPr>
                    <w:jc w:val="center"/>
                    <w:rPr>
                      <w:sz w:val="20"/>
                      <w:szCs w:val="20"/>
                    </w:rPr>
                  </w:pPr>
                  <w:r w:rsidRPr="00866AA2">
                    <w:rPr>
                      <w:sz w:val="20"/>
                      <w:szCs w:val="20"/>
                    </w:rPr>
                    <w:t>4</w:t>
                  </w:r>
                </w:p>
              </w:tc>
              <w:tc>
                <w:tcPr>
                  <w:tcW w:w="1487" w:type="dxa"/>
                  <w:gridSpan w:val="2"/>
                </w:tcPr>
                <w:p w:rsidR="000D0F99" w:rsidRPr="00866AA2" w:rsidRDefault="000D0F99" w:rsidP="008E45FC">
                  <w:pPr>
                    <w:jc w:val="both"/>
                    <w:rPr>
                      <w:sz w:val="20"/>
                      <w:szCs w:val="20"/>
                      <w:lang w:val="kk-KZ"/>
                    </w:rPr>
                  </w:pPr>
                  <w:r w:rsidRPr="00866AA2">
                    <w:rPr>
                      <w:sz w:val="20"/>
                      <w:szCs w:val="20"/>
                    </w:rPr>
                    <w:t>РТС</w:t>
                  </w:r>
                  <w:proofErr w:type="gramStart"/>
                  <w:r w:rsidRPr="00866AA2">
                    <w:rPr>
                      <w:sz w:val="20"/>
                      <w:szCs w:val="20"/>
                    </w:rPr>
                    <w:t>,А</w:t>
                  </w:r>
                  <w:proofErr w:type="gramEnd"/>
                  <w:r w:rsidRPr="00866AA2">
                    <w:rPr>
                      <w:sz w:val="20"/>
                      <w:szCs w:val="20"/>
                    </w:rPr>
                    <w:t>ПС</w:t>
                  </w:r>
                  <w:r w:rsidRPr="00866AA2">
                    <w:rPr>
                      <w:sz w:val="20"/>
                      <w:szCs w:val="20"/>
                      <w:lang w:val="kk-KZ"/>
                    </w:rPr>
                    <w:t xml:space="preserve"> Инженерлері</w:t>
                  </w:r>
                </w:p>
              </w:tc>
              <w:tc>
                <w:tcPr>
                  <w:tcW w:w="3260" w:type="dxa"/>
                </w:tcPr>
                <w:p w:rsidR="000D0F99" w:rsidRPr="00866AA2" w:rsidRDefault="000D0F99" w:rsidP="008E45FC">
                  <w:pPr>
                    <w:rPr>
                      <w:sz w:val="20"/>
                      <w:szCs w:val="20"/>
                      <w:lang w:val="kk-KZ"/>
                    </w:rPr>
                  </w:pPr>
                  <w:r w:rsidRPr="00866AA2">
                    <w:rPr>
                      <w:sz w:val="20"/>
                      <w:szCs w:val="20"/>
                      <w:lang w:val="kk-KZ"/>
                    </w:rPr>
                    <w:t>1) Радиожиілік диапазонындағы электромагниттік өріс (10 кГц - 300 ГГц);</w:t>
                  </w:r>
                </w:p>
                <w:p w:rsidR="000D0F99" w:rsidRPr="00866AA2" w:rsidRDefault="000D0F99" w:rsidP="008E45FC">
                  <w:pPr>
                    <w:rPr>
                      <w:sz w:val="20"/>
                      <w:szCs w:val="20"/>
                      <w:lang w:val="kk-KZ"/>
                    </w:rPr>
                  </w:pPr>
                  <w:r w:rsidRPr="00866AA2">
                    <w:rPr>
                      <w:sz w:val="20"/>
                      <w:szCs w:val="20"/>
                      <w:lang w:val="kk-KZ"/>
                    </w:rPr>
                    <w:t>2) Өнеркәсіптік жиіліктің электрлік, электростатикалық және магниттік өрісі (50 Гц);</w:t>
                  </w:r>
                </w:p>
                <w:p w:rsidR="000D0F99" w:rsidRPr="00866AA2" w:rsidRDefault="000D0F99" w:rsidP="008E45FC">
                  <w:pPr>
                    <w:rPr>
                      <w:sz w:val="20"/>
                      <w:szCs w:val="20"/>
                      <w:lang w:val="kk-KZ"/>
                    </w:rPr>
                  </w:pPr>
                  <w:r w:rsidRPr="00866AA2">
                    <w:rPr>
                      <w:sz w:val="20"/>
                      <w:szCs w:val="20"/>
                      <w:lang w:val="kk-KZ"/>
                    </w:rPr>
                    <w:t>3) ДК-дан кең жолақты жиілік спектрінің электромагниттік өрісі (жұмыс уақытының кемінде 50% көлемінде оқу, ақпаратты енгізу, диалогтық режимде жұмыс істеу бойынша жұмыс);</w:t>
                  </w:r>
                </w:p>
                <w:p w:rsidR="000D0F99" w:rsidRPr="00866AA2" w:rsidRDefault="000D0F99" w:rsidP="008E45FC">
                  <w:pPr>
                    <w:rPr>
                      <w:sz w:val="20"/>
                      <w:szCs w:val="20"/>
                      <w:lang w:val="kk-KZ"/>
                    </w:rPr>
                  </w:pPr>
                  <w:r w:rsidRPr="00866AA2">
                    <w:rPr>
                      <w:sz w:val="20"/>
                      <w:szCs w:val="20"/>
                      <w:lang w:val="kk-KZ"/>
                    </w:rPr>
                    <w:t>4) Нейро-эмоционалдық стресстің күшеюіне байланысты кәсіптер мен жұмыстар;</w:t>
                  </w:r>
                </w:p>
                <w:p w:rsidR="000D0F99" w:rsidRPr="00866AA2" w:rsidRDefault="000D0F99" w:rsidP="008E45FC">
                  <w:pPr>
                    <w:rPr>
                      <w:sz w:val="20"/>
                      <w:szCs w:val="20"/>
                      <w:lang w:val="kk-KZ"/>
                    </w:rPr>
                  </w:pPr>
                  <w:r w:rsidRPr="00866AA2">
                    <w:rPr>
                      <w:sz w:val="20"/>
                      <w:szCs w:val="20"/>
                      <w:lang w:val="kk-KZ"/>
                    </w:rPr>
                    <w:t>5) Альпинизм жұмысы* және 2 метрден жоғары биіктікке шығумен байланысты кәсіптер;</w:t>
                  </w:r>
                </w:p>
                <w:p w:rsidR="000D0F99" w:rsidRPr="00866AA2" w:rsidRDefault="000D0F99" w:rsidP="008E45FC">
                  <w:pPr>
                    <w:jc w:val="both"/>
                    <w:rPr>
                      <w:sz w:val="20"/>
                      <w:szCs w:val="20"/>
                      <w:lang w:val="kk-KZ"/>
                    </w:rPr>
                  </w:pPr>
                  <w:r w:rsidRPr="00866AA2">
                    <w:rPr>
                      <w:sz w:val="20"/>
                      <w:szCs w:val="20"/>
                      <w:lang w:val="kk-KZ"/>
                    </w:rPr>
                    <w:t>6) Кернеуі 127 Вольт және одан жоғары қолданыстағы электр қондырғыларына қызмет көрсетуге байланысты, реттеу-монтаждау жұмыстарын орындайтын кәсіптер мен жұмыстар;</w:t>
                  </w:r>
                </w:p>
                <w:p w:rsidR="000D0F99" w:rsidRPr="00866AA2" w:rsidRDefault="000D0F99" w:rsidP="008E45FC">
                  <w:pPr>
                    <w:jc w:val="both"/>
                    <w:rPr>
                      <w:sz w:val="20"/>
                      <w:szCs w:val="20"/>
                      <w:lang w:val="kk-KZ"/>
                    </w:rPr>
                  </w:pPr>
                  <w:r w:rsidRPr="00866AA2">
                    <w:rPr>
                      <w:sz w:val="20"/>
                      <w:szCs w:val="20"/>
                      <w:lang w:val="kk-KZ"/>
                    </w:rPr>
                    <w:t>7) ультракүлгін сәулелену;</w:t>
                  </w:r>
                </w:p>
                <w:p w:rsidR="000D0F99" w:rsidRPr="00866AA2" w:rsidRDefault="000D0F99" w:rsidP="008E45FC">
                  <w:pPr>
                    <w:jc w:val="both"/>
                    <w:rPr>
                      <w:sz w:val="20"/>
                      <w:szCs w:val="20"/>
                      <w:lang w:val="kk-KZ"/>
                    </w:rPr>
                  </w:pPr>
                  <w:r w:rsidRPr="00866AA2">
                    <w:rPr>
                      <w:sz w:val="20"/>
                      <w:szCs w:val="20"/>
                      <w:lang w:val="kk-KZ"/>
                    </w:rPr>
                    <w:t>8) 1,3 м және одан жоғары биіктіктегі кәсіптер мен жұмыстар; 1,3 м-ден астам биіктіктегі қоршалмаған айырмашылықтардан 2 м-ден жақын қашықтықтағы учаскелерде, сондай-ақ егер осы учаскелердің қоршауларының биіктігі 1,1 м-ден кем болса; тік баспалдақ бойымен 5 м-ден астам биіктікке көтерілу немесе биіктігі 5 м-ден асатын түсу жұмыстары.</w:t>
                  </w:r>
                </w:p>
              </w:tc>
              <w:tc>
                <w:tcPr>
                  <w:tcW w:w="1701" w:type="dxa"/>
                </w:tcPr>
                <w:p w:rsidR="000D0F99" w:rsidRPr="00866AA2" w:rsidRDefault="000D0F99" w:rsidP="008E45FC">
                  <w:pPr>
                    <w:pStyle w:val="a5"/>
                    <w:rPr>
                      <w:sz w:val="20"/>
                      <w:szCs w:val="20"/>
                      <w:lang w:val="kk-KZ"/>
                    </w:rPr>
                  </w:pPr>
                  <w:r w:rsidRPr="00866AA2">
                    <w:rPr>
                      <w:sz w:val="20"/>
                      <w:szCs w:val="20"/>
                      <w:lang w:val="kk-KZ"/>
                    </w:rPr>
                    <w:t xml:space="preserve">3-бөлім, </w:t>
                  </w:r>
                </w:p>
                <w:p w:rsidR="000D0F99" w:rsidRPr="00866AA2" w:rsidRDefault="000D0F99" w:rsidP="008E45FC">
                  <w:pPr>
                    <w:pStyle w:val="a5"/>
                    <w:rPr>
                      <w:sz w:val="20"/>
                      <w:szCs w:val="20"/>
                      <w:lang w:val="kk-KZ"/>
                    </w:rPr>
                  </w:pPr>
                  <w:r w:rsidRPr="00866AA2">
                    <w:rPr>
                      <w:sz w:val="20"/>
                      <w:szCs w:val="20"/>
                      <w:lang w:val="kk-KZ"/>
                    </w:rPr>
                    <w:t>124, 125,</w:t>
                  </w:r>
                </w:p>
                <w:p w:rsidR="000D0F99" w:rsidRPr="00866AA2" w:rsidRDefault="000D0F99" w:rsidP="008E45FC">
                  <w:pPr>
                    <w:pStyle w:val="a5"/>
                    <w:rPr>
                      <w:sz w:val="20"/>
                      <w:szCs w:val="20"/>
                      <w:lang w:val="kk-KZ"/>
                    </w:rPr>
                  </w:pPr>
                  <w:r w:rsidRPr="00866AA2">
                    <w:rPr>
                      <w:sz w:val="20"/>
                      <w:szCs w:val="20"/>
                      <w:lang w:val="kk-KZ"/>
                    </w:rPr>
                    <w:t>126-тармақ,</w:t>
                  </w:r>
                </w:p>
                <w:p w:rsidR="000D0F99" w:rsidRPr="00866AA2" w:rsidRDefault="000D0F99" w:rsidP="008E45FC">
                  <w:pPr>
                    <w:pStyle w:val="a5"/>
                    <w:rPr>
                      <w:sz w:val="20"/>
                      <w:szCs w:val="20"/>
                      <w:lang w:val="kk-KZ"/>
                    </w:rPr>
                  </w:pPr>
                  <w:r w:rsidRPr="00866AA2">
                    <w:rPr>
                      <w:sz w:val="20"/>
                      <w:szCs w:val="20"/>
                      <w:lang w:val="kk-KZ"/>
                    </w:rPr>
                    <w:t>127, 122.</w:t>
                  </w:r>
                </w:p>
                <w:p w:rsidR="000D0F99" w:rsidRPr="00866AA2" w:rsidRDefault="000D0F99" w:rsidP="008E45FC">
                  <w:pPr>
                    <w:pStyle w:val="a5"/>
                    <w:rPr>
                      <w:sz w:val="20"/>
                      <w:szCs w:val="20"/>
                      <w:lang w:val="kk-KZ"/>
                    </w:rPr>
                  </w:pPr>
                  <w:r w:rsidRPr="00866AA2">
                    <w:rPr>
                      <w:sz w:val="20"/>
                      <w:szCs w:val="20"/>
                      <w:lang w:val="kk-KZ"/>
                    </w:rPr>
                    <w:t xml:space="preserve">Бөлім </w:t>
                  </w:r>
                </w:p>
                <w:p w:rsidR="000D0F99" w:rsidRPr="00866AA2" w:rsidRDefault="000D0F99" w:rsidP="008E45FC">
                  <w:pPr>
                    <w:pStyle w:val="a5"/>
                    <w:rPr>
                      <w:sz w:val="20"/>
                      <w:szCs w:val="20"/>
                      <w:lang w:val="kk-KZ"/>
                    </w:rPr>
                  </w:pPr>
                  <w:r w:rsidRPr="00866AA2">
                    <w:rPr>
                      <w:sz w:val="20"/>
                      <w:szCs w:val="20"/>
                      <w:lang w:val="kk-KZ"/>
                    </w:rPr>
                    <w:t>«Маман</w:t>
                  </w:r>
                </w:p>
                <w:p w:rsidR="000D0F99" w:rsidRPr="00866AA2" w:rsidRDefault="000D0F99" w:rsidP="008E45FC">
                  <w:pPr>
                    <w:pStyle w:val="a5"/>
                    <w:rPr>
                      <w:sz w:val="20"/>
                      <w:szCs w:val="20"/>
                      <w:lang w:val="kk-KZ"/>
                    </w:rPr>
                  </w:pPr>
                  <w:r w:rsidRPr="00866AA2">
                    <w:rPr>
                      <w:sz w:val="20"/>
                      <w:szCs w:val="20"/>
                      <w:lang w:val="kk-KZ"/>
                    </w:rPr>
                    <w:t xml:space="preserve">дықтар </w:t>
                  </w:r>
                </w:p>
                <w:p w:rsidR="000D0F99" w:rsidRPr="00866AA2" w:rsidRDefault="000D0F99" w:rsidP="008E45FC">
                  <w:pPr>
                    <w:pStyle w:val="a5"/>
                    <w:rPr>
                      <w:sz w:val="20"/>
                      <w:szCs w:val="20"/>
                      <w:lang w:val="kk-KZ"/>
                    </w:rPr>
                  </w:pPr>
                  <w:r w:rsidRPr="00866AA2">
                    <w:rPr>
                      <w:sz w:val="20"/>
                      <w:szCs w:val="20"/>
                      <w:lang w:val="kk-KZ"/>
                    </w:rPr>
                    <w:t>және</w:t>
                  </w:r>
                </w:p>
                <w:p w:rsidR="000D0F99" w:rsidRPr="00866AA2" w:rsidRDefault="000D0F99" w:rsidP="008E45FC">
                  <w:pPr>
                    <w:pStyle w:val="a5"/>
                    <w:rPr>
                      <w:sz w:val="20"/>
                      <w:szCs w:val="20"/>
                      <w:lang w:val="kk-KZ"/>
                    </w:rPr>
                  </w:pPr>
                  <w:r w:rsidRPr="00866AA2">
                    <w:rPr>
                      <w:sz w:val="20"/>
                      <w:szCs w:val="20"/>
                      <w:lang w:val="kk-KZ"/>
                    </w:rPr>
                    <w:t xml:space="preserve">жұмыс» </w:t>
                  </w:r>
                </w:p>
                <w:p w:rsidR="000D0F99" w:rsidRPr="00866AA2" w:rsidRDefault="000D0F99" w:rsidP="008E45FC">
                  <w:pPr>
                    <w:pStyle w:val="a5"/>
                    <w:rPr>
                      <w:sz w:val="20"/>
                      <w:szCs w:val="20"/>
                      <w:lang w:val="kk-KZ"/>
                    </w:rPr>
                  </w:pPr>
                  <w:r w:rsidRPr="00866AA2">
                    <w:rPr>
                      <w:sz w:val="20"/>
                      <w:szCs w:val="20"/>
                      <w:lang w:val="kk-KZ"/>
                    </w:rPr>
                    <w:t>16,17,18,</w:t>
                  </w:r>
                </w:p>
                <w:p w:rsidR="000D0F99" w:rsidRPr="00866AA2" w:rsidRDefault="000D0F99" w:rsidP="008E45FC">
                  <w:pPr>
                    <w:pStyle w:val="a5"/>
                    <w:rPr>
                      <w:sz w:val="20"/>
                      <w:szCs w:val="20"/>
                      <w:lang w:val="kk-KZ"/>
                    </w:rPr>
                  </w:pPr>
                  <w:r w:rsidRPr="00866AA2">
                    <w:rPr>
                      <w:sz w:val="20"/>
                      <w:szCs w:val="20"/>
                      <w:lang w:val="kk-KZ"/>
                    </w:rPr>
                    <w:t>31-тармақ</w:t>
                  </w:r>
                </w:p>
                <w:p w:rsidR="000D0F99" w:rsidRPr="00866AA2" w:rsidRDefault="000D0F99" w:rsidP="008E45FC">
                  <w:pPr>
                    <w:pStyle w:val="a5"/>
                    <w:rPr>
                      <w:sz w:val="20"/>
                      <w:szCs w:val="20"/>
                      <w:lang w:val="kk-KZ"/>
                    </w:rPr>
                  </w:pPr>
                  <w:r w:rsidRPr="00866AA2">
                    <w:rPr>
                      <w:sz w:val="20"/>
                      <w:szCs w:val="20"/>
                      <w:lang w:val="kk-KZ"/>
                    </w:rPr>
                    <w:t>тары.</w:t>
                  </w:r>
                </w:p>
              </w:tc>
            </w:tr>
            <w:tr w:rsidR="000D0F99" w:rsidRPr="00866AA2" w:rsidTr="008E45FC">
              <w:tc>
                <w:tcPr>
                  <w:tcW w:w="560" w:type="dxa"/>
                </w:tcPr>
                <w:p w:rsidR="000D0F99" w:rsidRPr="00866AA2" w:rsidRDefault="000D0F99" w:rsidP="008E45FC">
                  <w:pPr>
                    <w:jc w:val="center"/>
                    <w:rPr>
                      <w:sz w:val="20"/>
                      <w:szCs w:val="20"/>
                    </w:rPr>
                  </w:pPr>
                  <w:r w:rsidRPr="00866AA2">
                    <w:rPr>
                      <w:sz w:val="20"/>
                      <w:szCs w:val="20"/>
                    </w:rPr>
                    <w:t>5</w:t>
                  </w:r>
                </w:p>
              </w:tc>
              <w:tc>
                <w:tcPr>
                  <w:tcW w:w="1487" w:type="dxa"/>
                  <w:gridSpan w:val="2"/>
                </w:tcPr>
                <w:p w:rsidR="000D0F99" w:rsidRPr="00866AA2" w:rsidRDefault="000D0F99" w:rsidP="008E45FC">
                  <w:pPr>
                    <w:pStyle w:val="a5"/>
                    <w:rPr>
                      <w:sz w:val="20"/>
                      <w:szCs w:val="20"/>
                    </w:rPr>
                  </w:pPr>
                  <w:r w:rsidRPr="00866AA2">
                    <w:rPr>
                      <w:sz w:val="20"/>
                      <w:szCs w:val="20"/>
                      <w:lang w:val="kk-KZ"/>
                    </w:rPr>
                    <w:t>РХТ</w:t>
                  </w:r>
                  <w:r w:rsidRPr="00866AA2">
                    <w:rPr>
                      <w:sz w:val="20"/>
                      <w:szCs w:val="20"/>
                    </w:rPr>
                    <w:t xml:space="preserve"> желілерін бақылау және басқару жөніндегі инженер</w:t>
                  </w:r>
                </w:p>
                <w:p w:rsidR="000D0F99" w:rsidRPr="00866AA2" w:rsidRDefault="000D0F99" w:rsidP="008E45FC">
                  <w:pPr>
                    <w:pStyle w:val="a5"/>
                    <w:rPr>
                      <w:sz w:val="20"/>
                      <w:szCs w:val="20"/>
                    </w:rPr>
                  </w:pPr>
                </w:p>
              </w:tc>
              <w:tc>
                <w:tcPr>
                  <w:tcW w:w="3260" w:type="dxa"/>
                </w:tcPr>
                <w:p w:rsidR="000D0F99" w:rsidRPr="00866AA2" w:rsidRDefault="000D0F99" w:rsidP="008E45FC">
                  <w:pPr>
                    <w:jc w:val="both"/>
                    <w:rPr>
                      <w:sz w:val="20"/>
                      <w:szCs w:val="20"/>
                    </w:rPr>
                  </w:pPr>
                  <w:r w:rsidRPr="00866AA2">
                    <w:rPr>
                      <w:sz w:val="20"/>
                      <w:szCs w:val="20"/>
                    </w:rPr>
                    <w:t>1) Профессии, связанные с зрительно  напряженными работами, связанными с непрерывным слежением за экраном видеотерминалов (дисплеев) в течение более 50 % рабочего времени;</w:t>
                  </w:r>
                </w:p>
                <w:p w:rsidR="000D0F99" w:rsidRPr="00866AA2" w:rsidRDefault="000D0F99" w:rsidP="008E45FC">
                  <w:pPr>
                    <w:jc w:val="both"/>
                    <w:rPr>
                      <w:sz w:val="20"/>
                      <w:szCs w:val="20"/>
                    </w:rPr>
                  </w:pPr>
                  <w:r w:rsidRPr="00866AA2">
                    <w:rPr>
                      <w:sz w:val="20"/>
                      <w:szCs w:val="20"/>
                    </w:rPr>
                    <w:t>2) Ультрафиолетовое излучение.</w:t>
                  </w:r>
                </w:p>
                <w:p w:rsidR="000D0F99" w:rsidRPr="00866AA2" w:rsidRDefault="000D0F99" w:rsidP="008E45FC">
                  <w:pPr>
                    <w:jc w:val="both"/>
                    <w:rPr>
                      <w:sz w:val="20"/>
                      <w:szCs w:val="20"/>
                    </w:rPr>
                  </w:pPr>
                  <w:r w:rsidRPr="00866AA2">
                    <w:rPr>
                      <w:sz w:val="20"/>
                      <w:szCs w:val="20"/>
                    </w:rPr>
                    <w:lastRenderedPageBreak/>
                    <w:t>3) Производственный шум;</w:t>
                  </w:r>
                </w:p>
                <w:p w:rsidR="000D0F99" w:rsidRPr="00866AA2" w:rsidRDefault="000D0F99" w:rsidP="008E45FC">
                  <w:pPr>
                    <w:jc w:val="both"/>
                    <w:rPr>
                      <w:sz w:val="20"/>
                      <w:szCs w:val="20"/>
                    </w:rPr>
                  </w:pPr>
                  <w:r w:rsidRPr="00866AA2">
                    <w:rPr>
                      <w:sz w:val="20"/>
                      <w:szCs w:val="20"/>
                    </w:rPr>
                    <w:t>4) Электромагнитное поле широкополосного спектра частот от ПЭВМ (работа по считыванию, вводу информации, работа в режиме диалога в сумме не менее 50 % рабочего времени);</w:t>
                  </w:r>
                </w:p>
                <w:p w:rsidR="000D0F99" w:rsidRPr="00866AA2" w:rsidRDefault="000D0F99" w:rsidP="008E45FC">
                  <w:pPr>
                    <w:jc w:val="both"/>
                    <w:rPr>
                      <w:sz w:val="20"/>
                      <w:szCs w:val="20"/>
                    </w:rPr>
                  </w:pPr>
                  <w:r w:rsidRPr="00866AA2">
                    <w:rPr>
                      <w:sz w:val="20"/>
                      <w:szCs w:val="20"/>
                    </w:rPr>
                    <w:t xml:space="preserve">5) Профессии и работы на высоте 1,3 м и более; </w:t>
                  </w:r>
                  <w:proofErr w:type="gramStart"/>
                  <w:r w:rsidRPr="00866AA2">
                    <w:rPr>
                      <w:sz w:val="20"/>
                      <w:szCs w:val="20"/>
                    </w:rPr>
                    <w:t>работы</w:t>
                  </w:r>
                  <w:proofErr w:type="gramEnd"/>
                  <w:r w:rsidRPr="00866AA2">
                    <w:rPr>
                      <w:sz w:val="20"/>
                      <w:szCs w:val="20"/>
                    </w:rPr>
                    <w:t xml:space="preserve"> выполняемые на площадках на расстоянии ближе 2м от неогражденных перепадов по высоте более 1,3 м, а также если высота ограждения этих площадок менее 1,1 м; работы с подъемом, на высоту более 5 м или спуск, превышающий по высоте 5 м, по вертикальной лестнице; </w:t>
                  </w:r>
                </w:p>
                <w:p w:rsidR="000D0F99" w:rsidRPr="00866AA2" w:rsidRDefault="000D0F99" w:rsidP="008E45FC">
                  <w:pPr>
                    <w:jc w:val="both"/>
                    <w:rPr>
                      <w:sz w:val="20"/>
                      <w:szCs w:val="20"/>
                    </w:rPr>
                  </w:pPr>
                  <w:r w:rsidRPr="00866AA2">
                    <w:rPr>
                      <w:sz w:val="20"/>
                      <w:szCs w:val="20"/>
                    </w:rPr>
                    <w:t>6) Электромагнитное поле радиочастотного диапазона (10 кГц - 300 ГГц).</w:t>
                  </w:r>
                </w:p>
              </w:tc>
              <w:tc>
                <w:tcPr>
                  <w:tcW w:w="1701" w:type="dxa"/>
                </w:tcPr>
                <w:p w:rsidR="000D0F99" w:rsidRPr="00866AA2" w:rsidRDefault="000D0F99" w:rsidP="008E45FC">
                  <w:pPr>
                    <w:pStyle w:val="a5"/>
                    <w:rPr>
                      <w:sz w:val="20"/>
                      <w:szCs w:val="20"/>
                      <w:lang w:val="kk-KZ"/>
                    </w:rPr>
                  </w:pPr>
                  <w:r w:rsidRPr="00866AA2">
                    <w:rPr>
                      <w:sz w:val="20"/>
                      <w:szCs w:val="20"/>
                    </w:rPr>
                    <w:lastRenderedPageBreak/>
                    <w:t>Бө</w:t>
                  </w:r>
                  <w:proofErr w:type="gramStart"/>
                  <w:r w:rsidRPr="00866AA2">
                    <w:rPr>
                      <w:sz w:val="20"/>
                      <w:szCs w:val="20"/>
                    </w:rPr>
                    <w:t>л</w:t>
                  </w:r>
                  <w:proofErr w:type="gramEnd"/>
                  <w:r w:rsidRPr="00866AA2">
                    <w:rPr>
                      <w:sz w:val="20"/>
                      <w:szCs w:val="20"/>
                    </w:rPr>
                    <w:t xml:space="preserve">ім </w:t>
                  </w:r>
                </w:p>
                <w:p w:rsidR="000D0F99" w:rsidRPr="00866AA2" w:rsidRDefault="000D0F99" w:rsidP="008E45FC">
                  <w:pPr>
                    <w:pStyle w:val="a5"/>
                    <w:rPr>
                      <w:sz w:val="20"/>
                      <w:szCs w:val="20"/>
                      <w:lang w:val="kk-KZ"/>
                    </w:rPr>
                  </w:pPr>
                  <w:r w:rsidRPr="00866AA2">
                    <w:rPr>
                      <w:sz w:val="20"/>
                      <w:szCs w:val="20"/>
                    </w:rPr>
                    <w:t>«Маман</w:t>
                  </w:r>
                </w:p>
                <w:p w:rsidR="000D0F99" w:rsidRPr="00866AA2" w:rsidRDefault="000D0F99" w:rsidP="008E45FC">
                  <w:pPr>
                    <w:pStyle w:val="a5"/>
                    <w:rPr>
                      <w:sz w:val="20"/>
                      <w:szCs w:val="20"/>
                      <w:lang w:val="kk-KZ"/>
                    </w:rPr>
                  </w:pPr>
                  <w:r w:rsidRPr="00866AA2">
                    <w:rPr>
                      <w:sz w:val="20"/>
                      <w:szCs w:val="20"/>
                    </w:rPr>
                    <w:t xml:space="preserve">дықтар </w:t>
                  </w:r>
                </w:p>
                <w:p w:rsidR="000D0F99" w:rsidRPr="00866AA2" w:rsidRDefault="000D0F99" w:rsidP="008E45FC">
                  <w:pPr>
                    <w:pStyle w:val="a5"/>
                    <w:rPr>
                      <w:sz w:val="20"/>
                      <w:szCs w:val="20"/>
                    </w:rPr>
                  </w:pPr>
                  <w:proofErr w:type="gramStart"/>
                  <w:r w:rsidRPr="00866AA2">
                    <w:rPr>
                      <w:sz w:val="20"/>
                      <w:szCs w:val="20"/>
                    </w:rPr>
                    <w:t>ж</w:t>
                  </w:r>
                  <w:proofErr w:type="gramEnd"/>
                  <w:r w:rsidRPr="00866AA2">
                    <w:rPr>
                      <w:sz w:val="20"/>
                      <w:szCs w:val="20"/>
                    </w:rPr>
                    <w:t>әне</w:t>
                  </w:r>
                </w:p>
                <w:p w:rsidR="000D0F99" w:rsidRPr="00866AA2" w:rsidRDefault="000D0F99" w:rsidP="008E45FC">
                  <w:pPr>
                    <w:pStyle w:val="a5"/>
                    <w:rPr>
                      <w:sz w:val="20"/>
                      <w:szCs w:val="20"/>
                      <w:lang w:val="kk-KZ"/>
                    </w:rPr>
                  </w:pPr>
                  <w:proofErr w:type="gramStart"/>
                  <w:r w:rsidRPr="00866AA2">
                    <w:rPr>
                      <w:sz w:val="20"/>
                      <w:szCs w:val="20"/>
                    </w:rPr>
                    <w:t>ж</w:t>
                  </w:r>
                  <w:proofErr w:type="gramEnd"/>
                  <w:r w:rsidRPr="00866AA2">
                    <w:rPr>
                      <w:sz w:val="20"/>
                      <w:szCs w:val="20"/>
                    </w:rPr>
                    <w:t xml:space="preserve">ұмыс» </w:t>
                  </w:r>
                </w:p>
                <w:p w:rsidR="000D0F99" w:rsidRPr="00866AA2" w:rsidRDefault="000D0F99" w:rsidP="008E45FC">
                  <w:pPr>
                    <w:pStyle w:val="a5"/>
                    <w:rPr>
                      <w:sz w:val="20"/>
                      <w:szCs w:val="20"/>
                      <w:lang w:val="kk-KZ"/>
                    </w:rPr>
                  </w:pPr>
                  <w:r w:rsidRPr="00866AA2">
                    <w:rPr>
                      <w:sz w:val="20"/>
                      <w:szCs w:val="20"/>
                    </w:rPr>
                    <w:t>12.31-тар</w:t>
                  </w:r>
                </w:p>
                <w:p w:rsidR="000D0F99" w:rsidRPr="00866AA2" w:rsidRDefault="000D0F99" w:rsidP="008E45FC">
                  <w:pPr>
                    <w:pStyle w:val="a5"/>
                    <w:rPr>
                      <w:sz w:val="20"/>
                      <w:szCs w:val="20"/>
                    </w:rPr>
                  </w:pPr>
                  <w:r w:rsidRPr="00866AA2">
                    <w:rPr>
                      <w:sz w:val="20"/>
                      <w:szCs w:val="20"/>
                    </w:rPr>
                    <w:t>мақ.</w:t>
                  </w:r>
                </w:p>
                <w:p w:rsidR="000D0F99" w:rsidRPr="00866AA2" w:rsidRDefault="000D0F99" w:rsidP="008E45FC">
                  <w:pPr>
                    <w:pStyle w:val="a5"/>
                    <w:rPr>
                      <w:sz w:val="20"/>
                      <w:szCs w:val="20"/>
                      <w:lang w:val="kk-KZ"/>
                    </w:rPr>
                  </w:pPr>
                  <w:r w:rsidRPr="00866AA2">
                    <w:rPr>
                      <w:sz w:val="20"/>
                      <w:szCs w:val="20"/>
                    </w:rPr>
                    <w:t xml:space="preserve">3-бөлім, </w:t>
                  </w:r>
                </w:p>
                <w:p w:rsidR="000D0F99" w:rsidRPr="00866AA2" w:rsidRDefault="000D0F99" w:rsidP="008E45FC">
                  <w:pPr>
                    <w:pStyle w:val="a5"/>
                    <w:rPr>
                      <w:sz w:val="20"/>
                      <w:szCs w:val="20"/>
                      <w:lang w:val="kk-KZ"/>
                    </w:rPr>
                  </w:pPr>
                  <w:r w:rsidRPr="00866AA2">
                    <w:rPr>
                      <w:sz w:val="20"/>
                      <w:szCs w:val="20"/>
                    </w:rPr>
                    <w:lastRenderedPageBreak/>
                    <w:t>122, 131</w:t>
                  </w:r>
                </w:p>
                <w:p w:rsidR="000D0F99" w:rsidRPr="00866AA2" w:rsidRDefault="000D0F99" w:rsidP="008E45FC">
                  <w:pPr>
                    <w:pStyle w:val="a5"/>
                    <w:rPr>
                      <w:sz w:val="20"/>
                      <w:szCs w:val="20"/>
                    </w:rPr>
                  </w:pPr>
                  <w:r w:rsidRPr="00866AA2">
                    <w:rPr>
                      <w:sz w:val="20"/>
                      <w:szCs w:val="20"/>
                    </w:rPr>
                    <w:t>-тармақ,</w:t>
                  </w:r>
                </w:p>
                <w:p w:rsidR="000D0F99" w:rsidRPr="00866AA2" w:rsidRDefault="000D0F99" w:rsidP="008E45FC">
                  <w:pPr>
                    <w:pStyle w:val="a5"/>
                    <w:rPr>
                      <w:sz w:val="20"/>
                      <w:szCs w:val="20"/>
                    </w:rPr>
                  </w:pPr>
                  <w:r w:rsidRPr="00866AA2">
                    <w:rPr>
                      <w:sz w:val="20"/>
                      <w:szCs w:val="20"/>
                    </w:rPr>
                    <w:t>127, 124.</w:t>
                  </w:r>
                </w:p>
              </w:tc>
            </w:tr>
            <w:tr w:rsidR="000D0F99" w:rsidRPr="00866AA2" w:rsidTr="008E45FC">
              <w:tc>
                <w:tcPr>
                  <w:tcW w:w="560" w:type="dxa"/>
                </w:tcPr>
                <w:p w:rsidR="000D0F99" w:rsidRPr="00866AA2" w:rsidRDefault="000D0F99" w:rsidP="008E45FC">
                  <w:pPr>
                    <w:jc w:val="center"/>
                    <w:rPr>
                      <w:sz w:val="20"/>
                      <w:szCs w:val="20"/>
                    </w:rPr>
                  </w:pPr>
                  <w:r w:rsidRPr="00866AA2">
                    <w:rPr>
                      <w:sz w:val="20"/>
                      <w:szCs w:val="20"/>
                    </w:rPr>
                    <w:lastRenderedPageBreak/>
                    <w:t>6</w:t>
                  </w:r>
                </w:p>
              </w:tc>
              <w:tc>
                <w:tcPr>
                  <w:tcW w:w="1487" w:type="dxa"/>
                  <w:gridSpan w:val="2"/>
                </w:tcPr>
                <w:p w:rsidR="000D0F99" w:rsidRPr="00866AA2" w:rsidRDefault="000D0F99" w:rsidP="008E45FC">
                  <w:pPr>
                    <w:jc w:val="both"/>
                    <w:rPr>
                      <w:sz w:val="20"/>
                      <w:szCs w:val="20"/>
                      <w:lang w:val="kk-KZ"/>
                    </w:rPr>
                  </w:pPr>
                  <w:r w:rsidRPr="00866AA2">
                    <w:rPr>
                      <w:sz w:val="20"/>
                      <w:szCs w:val="20"/>
                    </w:rPr>
                    <w:t>Техник</w:t>
                  </w:r>
                  <w:r w:rsidRPr="00866AA2">
                    <w:rPr>
                      <w:sz w:val="20"/>
                      <w:szCs w:val="20"/>
                      <w:lang w:val="kk-KZ"/>
                    </w:rPr>
                    <w:t>тер</w:t>
                  </w:r>
                </w:p>
              </w:tc>
              <w:tc>
                <w:tcPr>
                  <w:tcW w:w="3260" w:type="dxa"/>
                </w:tcPr>
                <w:p w:rsidR="000D0F99" w:rsidRPr="00866AA2" w:rsidRDefault="000D0F99" w:rsidP="008E45FC">
                  <w:pPr>
                    <w:jc w:val="both"/>
                    <w:rPr>
                      <w:sz w:val="20"/>
                      <w:szCs w:val="20"/>
                      <w:lang w:val="kk-KZ"/>
                    </w:rPr>
                  </w:pPr>
                  <w:r w:rsidRPr="00866AA2">
                    <w:rPr>
                      <w:sz w:val="20"/>
                      <w:szCs w:val="20"/>
                      <w:lang w:val="kk-KZ"/>
                    </w:rPr>
                    <w:t>1) 1,3 м және одан жоғары биіктіктегі кәсіптер мен жұмыстар; 1,3 м-ден астам биіктіктегі қоршалмаған айырмашылықтардан 2 м-ден жақын қашықтықтағы учаскелерде, сондай-ақ егер осы учаскелердің қоршауларының биіктігі 1,1 м-ден кем болса; тік баспалдақ бойымен 5 м-ден астам биіктікке көтерілу немесе биіктігі 5 м-ден асатын түсу жұмыстары;</w:t>
                  </w:r>
                </w:p>
                <w:p w:rsidR="000D0F99" w:rsidRPr="00866AA2" w:rsidRDefault="000D0F99" w:rsidP="008E45FC">
                  <w:pPr>
                    <w:jc w:val="both"/>
                    <w:rPr>
                      <w:sz w:val="20"/>
                      <w:szCs w:val="20"/>
                      <w:lang w:val="kk-KZ"/>
                    </w:rPr>
                  </w:pPr>
                  <w:r w:rsidRPr="00866AA2">
                    <w:rPr>
                      <w:sz w:val="20"/>
                      <w:szCs w:val="20"/>
                      <w:lang w:val="kk-KZ"/>
                    </w:rPr>
                    <w:t>2) Радиожиілік диапазонындағы электромагниттік өріс (10 кГц - 300 ГГц);</w:t>
                  </w:r>
                </w:p>
                <w:p w:rsidR="000D0F99" w:rsidRPr="00866AA2" w:rsidRDefault="000D0F99" w:rsidP="008E45FC">
                  <w:pPr>
                    <w:jc w:val="both"/>
                    <w:rPr>
                      <w:sz w:val="20"/>
                      <w:szCs w:val="20"/>
                    </w:rPr>
                  </w:pPr>
                  <w:r w:rsidRPr="00866AA2">
                    <w:rPr>
                      <w:sz w:val="20"/>
                      <w:szCs w:val="20"/>
                    </w:rPr>
                    <w:t>3) Өнді</w:t>
                  </w:r>
                  <w:proofErr w:type="gramStart"/>
                  <w:r w:rsidRPr="00866AA2">
                    <w:rPr>
                      <w:sz w:val="20"/>
                      <w:szCs w:val="20"/>
                    </w:rPr>
                    <w:t>р</w:t>
                  </w:r>
                  <w:proofErr w:type="gramEnd"/>
                  <w:r w:rsidRPr="00866AA2">
                    <w:rPr>
                      <w:sz w:val="20"/>
                      <w:szCs w:val="20"/>
                    </w:rPr>
                    <w:t>істік шу.</w:t>
                  </w:r>
                </w:p>
              </w:tc>
              <w:tc>
                <w:tcPr>
                  <w:tcW w:w="1701" w:type="dxa"/>
                </w:tcPr>
                <w:p w:rsidR="000D0F99" w:rsidRPr="00866AA2" w:rsidRDefault="000D0F99" w:rsidP="008E45FC">
                  <w:pPr>
                    <w:pStyle w:val="a5"/>
                    <w:rPr>
                      <w:sz w:val="20"/>
                      <w:szCs w:val="20"/>
                      <w:lang w:val="kk-KZ"/>
                    </w:rPr>
                  </w:pPr>
                  <w:r w:rsidRPr="00866AA2">
                    <w:rPr>
                      <w:sz w:val="20"/>
                      <w:szCs w:val="20"/>
                    </w:rPr>
                    <w:t>Бө</w:t>
                  </w:r>
                  <w:proofErr w:type="gramStart"/>
                  <w:r w:rsidRPr="00866AA2">
                    <w:rPr>
                      <w:sz w:val="20"/>
                      <w:szCs w:val="20"/>
                    </w:rPr>
                    <w:t>л</w:t>
                  </w:r>
                  <w:proofErr w:type="gramEnd"/>
                  <w:r w:rsidRPr="00866AA2">
                    <w:rPr>
                      <w:sz w:val="20"/>
                      <w:szCs w:val="20"/>
                    </w:rPr>
                    <w:t xml:space="preserve">ім </w:t>
                  </w:r>
                </w:p>
                <w:p w:rsidR="000D0F99" w:rsidRPr="00866AA2" w:rsidRDefault="000D0F99" w:rsidP="008E45FC">
                  <w:pPr>
                    <w:pStyle w:val="a5"/>
                    <w:rPr>
                      <w:sz w:val="20"/>
                      <w:szCs w:val="20"/>
                      <w:lang w:val="kk-KZ"/>
                    </w:rPr>
                  </w:pPr>
                  <w:r w:rsidRPr="00866AA2">
                    <w:rPr>
                      <w:sz w:val="20"/>
                      <w:szCs w:val="20"/>
                    </w:rPr>
                    <w:t>«Маман</w:t>
                  </w:r>
                </w:p>
                <w:p w:rsidR="000D0F99" w:rsidRPr="00866AA2" w:rsidRDefault="000D0F99" w:rsidP="008E45FC">
                  <w:pPr>
                    <w:pStyle w:val="a5"/>
                    <w:rPr>
                      <w:sz w:val="20"/>
                      <w:szCs w:val="20"/>
                      <w:lang w:val="kk-KZ"/>
                    </w:rPr>
                  </w:pPr>
                  <w:r w:rsidRPr="00866AA2">
                    <w:rPr>
                      <w:sz w:val="20"/>
                      <w:szCs w:val="20"/>
                    </w:rPr>
                    <w:t xml:space="preserve">дықтар </w:t>
                  </w:r>
                </w:p>
                <w:p w:rsidR="000D0F99" w:rsidRPr="00866AA2" w:rsidRDefault="000D0F99" w:rsidP="008E45FC">
                  <w:pPr>
                    <w:pStyle w:val="a5"/>
                    <w:rPr>
                      <w:sz w:val="20"/>
                      <w:szCs w:val="20"/>
                    </w:rPr>
                  </w:pPr>
                  <w:proofErr w:type="gramStart"/>
                  <w:r w:rsidRPr="00866AA2">
                    <w:rPr>
                      <w:sz w:val="20"/>
                      <w:szCs w:val="20"/>
                    </w:rPr>
                    <w:t>ж</w:t>
                  </w:r>
                  <w:proofErr w:type="gramEnd"/>
                  <w:r w:rsidRPr="00866AA2">
                    <w:rPr>
                      <w:sz w:val="20"/>
                      <w:szCs w:val="20"/>
                    </w:rPr>
                    <w:t>әне</w:t>
                  </w:r>
                </w:p>
                <w:p w:rsidR="000D0F99" w:rsidRPr="00866AA2" w:rsidRDefault="000D0F99" w:rsidP="008E45FC">
                  <w:pPr>
                    <w:pStyle w:val="a5"/>
                    <w:rPr>
                      <w:sz w:val="20"/>
                      <w:szCs w:val="20"/>
                      <w:lang w:val="kk-KZ"/>
                    </w:rPr>
                  </w:pPr>
                  <w:proofErr w:type="gramStart"/>
                  <w:r w:rsidRPr="00866AA2">
                    <w:rPr>
                      <w:sz w:val="20"/>
                      <w:szCs w:val="20"/>
                    </w:rPr>
                    <w:t>ж</w:t>
                  </w:r>
                  <w:proofErr w:type="gramEnd"/>
                  <w:r w:rsidRPr="00866AA2">
                    <w:rPr>
                      <w:sz w:val="20"/>
                      <w:szCs w:val="20"/>
                    </w:rPr>
                    <w:t xml:space="preserve">ұмыс» </w:t>
                  </w:r>
                </w:p>
                <w:p w:rsidR="000D0F99" w:rsidRPr="00866AA2" w:rsidRDefault="000D0F99" w:rsidP="008E45FC">
                  <w:pPr>
                    <w:pStyle w:val="a5"/>
                    <w:rPr>
                      <w:sz w:val="20"/>
                      <w:szCs w:val="20"/>
                    </w:rPr>
                  </w:pPr>
                  <w:r w:rsidRPr="00866AA2">
                    <w:rPr>
                      <w:sz w:val="20"/>
                      <w:szCs w:val="20"/>
                    </w:rPr>
                    <w:t>31-тармақ.</w:t>
                  </w:r>
                </w:p>
                <w:p w:rsidR="000D0F99" w:rsidRPr="00866AA2" w:rsidRDefault="000D0F99" w:rsidP="008E45FC">
                  <w:pPr>
                    <w:pStyle w:val="a5"/>
                    <w:rPr>
                      <w:sz w:val="20"/>
                      <w:szCs w:val="20"/>
                      <w:lang w:val="kk-KZ"/>
                    </w:rPr>
                  </w:pPr>
                  <w:r w:rsidRPr="00866AA2">
                    <w:rPr>
                      <w:sz w:val="20"/>
                      <w:szCs w:val="20"/>
                    </w:rPr>
                    <w:t xml:space="preserve">3-бөлім, </w:t>
                  </w:r>
                </w:p>
                <w:p w:rsidR="000D0F99" w:rsidRPr="00866AA2" w:rsidRDefault="000D0F99" w:rsidP="008E45FC">
                  <w:pPr>
                    <w:pStyle w:val="a5"/>
                    <w:rPr>
                      <w:sz w:val="20"/>
                      <w:szCs w:val="20"/>
                      <w:lang w:val="kk-KZ"/>
                    </w:rPr>
                  </w:pPr>
                  <w:r w:rsidRPr="00866AA2">
                    <w:rPr>
                      <w:sz w:val="20"/>
                      <w:szCs w:val="20"/>
                    </w:rPr>
                    <w:t>124, 131</w:t>
                  </w:r>
                </w:p>
                <w:p w:rsidR="000D0F99" w:rsidRPr="00866AA2" w:rsidRDefault="000D0F99" w:rsidP="008E45FC">
                  <w:pPr>
                    <w:pStyle w:val="a5"/>
                    <w:rPr>
                      <w:sz w:val="20"/>
                      <w:szCs w:val="20"/>
                    </w:rPr>
                  </w:pPr>
                  <w:r w:rsidRPr="00866AA2">
                    <w:rPr>
                      <w:sz w:val="20"/>
                      <w:szCs w:val="20"/>
                    </w:rPr>
                    <w:t>-тармақ.</w:t>
                  </w:r>
                </w:p>
              </w:tc>
            </w:tr>
            <w:tr w:rsidR="000D0F99" w:rsidRPr="00866AA2" w:rsidTr="008E45FC">
              <w:tc>
                <w:tcPr>
                  <w:tcW w:w="560" w:type="dxa"/>
                </w:tcPr>
                <w:p w:rsidR="000D0F99" w:rsidRPr="00866AA2" w:rsidRDefault="000D0F99" w:rsidP="008E45FC">
                  <w:pPr>
                    <w:jc w:val="center"/>
                    <w:rPr>
                      <w:sz w:val="20"/>
                      <w:szCs w:val="20"/>
                    </w:rPr>
                  </w:pPr>
                  <w:r w:rsidRPr="00866AA2">
                    <w:rPr>
                      <w:sz w:val="20"/>
                      <w:szCs w:val="20"/>
                    </w:rPr>
                    <w:t>7</w:t>
                  </w:r>
                </w:p>
              </w:tc>
              <w:tc>
                <w:tcPr>
                  <w:tcW w:w="1487" w:type="dxa"/>
                  <w:gridSpan w:val="2"/>
                </w:tcPr>
                <w:p w:rsidR="000D0F99" w:rsidRPr="00866AA2" w:rsidRDefault="000D0F99" w:rsidP="008E45FC">
                  <w:pPr>
                    <w:jc w:val="both"/>
                    <w:rPr>
                      <w:sz w:val="20"/>
                      <w:szCs w:val="20"/>
                    </w:rPr>
                  </w:pPr>
                  <w:r w:rsidRPr="00866AA2">
                    <w:rPr>
                      <w:sz w:val="20"/>
                      <w:szCs w:val="20"/>
                    </w:rPr>
                    <w:t>Энергия және тіршілікті қамтамасыз ету жүйелеріне техникалық қызмет көрсету жөніндегі инженер, энергетик, электрик, электрик</w:t>
                  </w:r>
                </w:p>
              </w:tc>
              <w:tc>
                <w:tcPr>
                  <w:tcW w:w="3260" w:type="dxa"/>
                </w:tcPr>
                <w:p w:rsidR="000D0F99" w:rsidRPr="00866AA2" w:rsidRDefault="000D0F99" w:rsidP="008E45FC">
                  <w:pPr>
                    <w:jc w:val="both"/>
                    <w:rPr>
                      <w:sz w:val="20"/>
                      <w:szCs w:val="20"/>
                    </w:rPr>
                  </w:pPr>
                  <w:r w:rsidRPr="00866AA2">
                    <w:rPr>
                      <w:sz w:val="20"/>
                      <w:szCs w:val="20"/>
                    </w:rPr>
                    <w:t>1) Өнді</w:t>
                  </w:r>
                  <w:proofErr w:type="gramStart"/>
                  <w:r w:rsidRPr="00866AA2">
                    <w:rPr>
                      <w:sz w:val="20"/>
                      <w:szCs w:val="20"/>
                    </w:rPr>
                    <w:t>р</w:t>
                  </w:r>
                  <w:proofErr w:type="gramEnd"/>
                  <w:r w:rsidRPr="00866AA2">
                    <w:rPr>
                      <w:sz w:val="20"/>
                      <w:szCs w:val="20"/>
                    </w:rPr>
                    <w:t>істік шу;</w:t>
                  </w:r>
                </w:p>
                <w:p w:rsidR="000D0F99" w:rsidRPr="00866AA2" w:rsidRDefault="000D0F99" w:rsidP="008E45FC">
                  <w:pPr>
                    <w:jc w:val="both"/>
                    <w:rPr>
                      <w:sz w:val="20"/>
                      <w:szCs w:val="20"/>
                    </w:rPr>
                  </w:pPr>
                  <w:r w:rsidRPr="00866AA2">
                    <w:rPr>
                      <w:sz w:val="20"/>
                      <w:szCs w:val="20"/>
                    </w:rPr>
                    <w:t>2) ДК-дан кең жолақты жиілік спектрінің электромагниттік ө</w:t>
                  </w:r>
                  <w:proofErr w:type="gramStart"/>
                  <w:r w:rsidRPr="00866AA2">
                    <w:rPr>
                      <w:sz w:val="20"/>
                      <w:szCs w:val="20"/>
                    </w:rPr>
                    <w:t>р</w:t>
                  </w:r>
                  <w:proofErr w:type="gramEnd"/>
                  <w:r w:rsidRPr="00866AA2">
                    <w:rPr>
                      <w:sz w:val="20"/>
                      <w:szCs w:val="20"/>
                    </w:rPr>
                    <w:t>ісі (жұмыс уақытының кемінде 50% көлемінде оқу, ақпаратты енгізу, диалог режимінде жұмыс істеу);</w:t>
                  </w:r>
                </w:p>
                <w:p w:rsidR="000D0F99" w:rsidRPr="00866AA2" w:rsidRDefault="000D0F99" w:rsidP="008E45FC">
                  <w:pPr>
                    <w:jc w:val="both"/>
                    <w:rPr>
                      <w:sz w:val="20"/>
                      <w:szCs w:val="20"/>
                    </w:rPr>
                  </w:pPr>
                  <w:r w:rsidRPr="00866AA2">
                    <w:rPr>
                      <w:sz w:val="20"/>
                      <w:szCs w:val="20"/>
                    </w:rPr>
                    <w:t>3) Радиожиілік диапазонындағы электромагниттік ө</w:t>
                  </w:r>
                  <w:proofErr w:type="gramStart"/>
                  <w:r w:rsidRPr="00866AA2">
                    <w:rPr>
                      <w:sz w:val="20"/>
                      <w:szCs w:val="20"/>
                    </w:rPr>
                    <w:t>р</w:t>
                  </w:r>
                  <w:proofErr w:type="gramEnd"/>
                  <w:r w:rsidRPr="00866AA2">
                    <w:rPr>
                      <w:sz w:val="20"/>
                      <w:szCs w:val="20"/>
                    </w:rPr>
                    <w:t>іс (10 кГц - 300 ГГц);</w:t>
                  </w:r>
                </w:p>
                <w:p w:rsidR="000D0F99" w:rsidRPr="00866AA2" w:rsidRDefault="000D0F99" w:rsidP="008E45FC">
                  <w:pPr>
                    <w:jc w:val="both"/>
                    <w:rPr>
                      <w:sz w:val="20"/>
                      <w:szCs w:val="20"/>
                    </w:rPr>
                  </w:pPr>
                  <w:r w:rsidRPr="00866AA2">
                    <w:rPr>
                      <w:sz w:val="20"/>
                      <w:szCs w:val="20"/>
                    </w:rPr>
                    <w:t xml:space="preserve">4) 1,3 м және одан жоғары биіктіктегі </w:t>
                  </w:r>
                  <w:proofErr w:type="gramStart"/>
                  <w:r w:rsidRPr="00866AA2">
                    <w:rPr>
                      <w:sz w:val="20"/>
                      <w:szCs w:val="20"/>
                    </w:rPr>
                    <w:t>к</w:t>
                  </w:r>
                  <w:proofErr w:type="gramEnd"/>
                  <w:r w:rsidRPr="00866AA2">
                    <w:rPr>
                      <w:sz w:val="20"/>
                      <w:szCs w:val="20"/>
                    </w:rPr>
                    <w:t xml:space="preserve">әсіптер </w:t>
                  </w:r>
                  <w:proofErr w:type="gramStart"/>
                  <w:r w:rsidRPr="00866AA2">
                    <w:rPr>
                      <w:sz w:val="20"/>
                      <w:szCs w:val="20"/>
                    </w:rPr>
                    <w:t>мен</w:t>
                  </w:r>
                  <w:proofErr w:type="gramEnd"/>
                  <w:r w:rsidRPr="00866AA2">
                    <w:rPr>
                      <w:sz w:val="20"/>
                      <w:szCs w:val="20"/>
                    </w:rPr>
                    <w:t xml:space="preserve"> жұмыстар; 1,3 м-ден астам биіктіктегі қоршалмаған айырмашылықтардан 2 м-ден жақын қашықтықтағы учаскелерде, сондай-ақ егер осы учаскелердің қоршауларының биіктігі 1,1 м-ден кем болса; тік баспалдақ бойымен 5 м-ден астам биіктікке </w:t>
                  </w:r>
                  <w:proofErr w:type="gramStart"/>
                  <w:r w:rsidRPr="00866AA2">
                    <w:rPr>
                      <w:sz w:val="20"/>
                      <w:szCs w:val="20"/>
                    </w:rPr>
                    <w:t>көтер</w:t>
                  </w:r>
                  <w:proofErr w:type="gramEnd"/>
                  <w:r w:rsidRPr="00866AA2">
                    <w:rPr>
                      <w:sz w:val="20"/>
                      <w:szCs w:val="20"/>
                    </w:rPr>
                    <w:t>ілу немесе биіктігі 5 м-ден асатын түсу жұмыстары.</w:t>
                  </w:r>
                </w:p>
              </w:tc>
              <w:tc>
                <w:tcPr>
                  <w:tcW w:w="1701" w:type="dxa"/>
                </w:tcPr>
                <w:p w:rsidR="000D0F99" w:rsidRPr="00866AA2" w:rsidRDefault="000D0F99" w:rsidP="008E45FC">
                  <w:pPr>
                    <w:pStyle w:val="a5"/>
                    <w:rPr>
                      <w:sz w:val="20"/>
                      <w:szCs w:val="20"/>
                      <w:lang w:val="kk-KZ"/>
                    </w:rPr>
                  </w:pPr>
                  <w:r w:rsidRPr="00866AA2">
                    <w:rPr>
                      <w:sz w:val="20"/>
                      <w:szCs w:val="20"/>
                    </w:rPr>
                    <w:t xml:space="preserve">3-бөлім, </w:t>
                  </w:r>
                </w:p>
                <w:p w:rsidR="000D0F99" w:rsidRPr="00866AA2" w:rsidRDefault="000D0F99" w:rsidP="008E45FC">
                  <w:pPr>
                    <w:pStyle w:val="a5"/>
                    <w:rPr>
                      <w:sz w:val="20"/>
                      <w:szCs w:val="20"/>
                      <w:lang w:val="kk-KZ"/>
                    </w:rPr>
                  </w:pPr>
                  <w:r w:rsidRPr="00866AA2">
                    <w:rPr>
                      <w:sz w:val="20"/>
                      <w:szCs w:val="20"/>
                      <w:lang w:val="kk-KZ"/>
                    </w:rPr>
                    <w:t>124,127,</w:t>
                  </w:r>
                </w:p>
                <w:p w:rsidR="000D0F99" w:rsidRPr="00866AA2" w:rsidRDefault="000D0F99" w:rsidP="008E45FC">
                  <w:pPr>
                    <w:pStyle w:val="a5"/>
                    <w:rPr>
                      <w:sz w:val="20"/>
                      <w:szCs w:val="20"/>
                      <w:lang w:val="kk-KZ"/>
                    </w:rPr>
                  </w:pPr>
                  <w:r w:rsidRPr="00866AA2">
                    <w:rPr>
                      <w:sz w:val="20"/>
                      <w:szCs w:val="20"/>
                      <w:lang w:val="kk-KZ"/>
                    </w:rPr>
                    <w:t>131-тар</w:t>
                  </w:r>
                </w:p>
                <w:p w:rsidR="000D0F99" w:rsidRPr="00866AA2" w:rsidRDefault="000D0F99" w:rsidP="008E45FC">
                  <w:pPr>
                    <w:pStyle w:val="a5"/>
                    <w:rPr>
                      <w:sz w:val="20"/>
                      <w:szCs w:val="20"/>
                      <w:lang w:val="kk-KZ"/>
                    </w:rPr>
                  </w:pPr>
                  <w:r w:rsidRPr="00866AA2">
                    <w:rPr>
                      <w:sz w:val="20"/>
                      <w:szCs w:val="20"/>
                      <w:lang w:val="kk-KZ"/>
                    </w:rPr>
                    <w:t>мақтар.</w:t>
                  </w:r>
                </w:p>
                <w:p w:rsidR="000D0F99" w:rsidRPr="00866AA2" w:rsidRDefault="000D0F99" w:rsidP="008E45FC">
                  <w:pPr>
                    <w:pStyle w:val="a5"/>
                    <w:rPr>
                      <w:sz w:val="20"/>
                      <w:szCs w:val="20"/>
                      <w:lang w:val="kk-KZ"/>
                    </w:rPr>
                  </w:pPr>
                  <w:r w:rsidRPr="00866AA2">
                    <w:rPr>
                      <w:sz w:val="20"/>
                      <w:szCs w:val="20"/>
                      <w:lang w:val="kk-KZ"/>
                    </w:rPr>
                    <w:t xml:space="preserve">Бөлім </w:t>
                  </w:r>
                </w:p>
                <w:p w:rsidR="000D0F99" w:rsidRPr="00866AA2" w:rsidRDefault="000D0F99" w:rsidP="008E45FC">
                  <w:pPr>
                    <w:pStyle w:val="a5"/>
                    <w:rPr>
                      <w:sz w:val="20"/>
                      <w:szCs w:val="20"/>
                      <w:lang w:val="kk-KZ"/>
                    </w:rPr>
                  </w:pPr>
                  <w:r w:rsidRPr="00866AA2">
                    <w:rPr>
                      <w:sz w:val="20"/>
                      <w:szCs w:val="20"/>
                      <w:lang w:val="kk-KZ"/>
                    </w:rPr>
                    <w:t>«Маман</w:t>
                  </w:r>
                </w:p>
                <w:p w:rsidR="000D0F99" w:rsidRPr="00866AA2" w:rsidRDefault="000D0F99" w:rsidP="008E45FC">
                  <w:pPr>
                    <w:pStyle w:val="a5"/>
                    <w:rPr>
                      <w:sz w:val="20"/>
                      <w:szCs w:val="20"/>
                      <w:lang w:val="kk-KZ"/>
                    </w:rPr>
                  </w:pPr>
                  <w:r w:rsidRPr="00866AA2">
                    <w:rPr>
                      <w:sz w:val="20"/>
                      <w:szCs w:val="20"/>
                      <w:lang w:val="kk-KZ"/>
                    </w:rPr>
                    <w:t xml:space="preserve">дықтар </w:t>
                  </w:r>
                </w:p>
                <w:p w:rsidR="000D0F99" w:rsidRPr="00866AA2" w:rsidRDefault="000D0F99" w:rsidP="008E45FC">
                  <w:pPr>
                    <w:pStyle w:val="a5"/>
                    <w:rPr>
                      <w:sz w:val="20"/>
                      <w:szCs w:val="20"/>
                      <w:lang w:val="kk-KZ"/>
                    </w:rPr>
                  </w:pPr>
                  <w:r w:rsidRPr="00866AA2">
                    <w:rPr>
                      <w:sz w:val="20"/>
                      <w:szCs w:val="20"/>
                      <w:lang w:val="kk-KZ"/>
                    </w:rPr>
                    <w:t>және</w:t>
                  </w:r>
                </w:p>
                <w:p w:rsidR="000D0F99" w:rsidRPr="00866AA2" w:rsidRDefault="000D0F99" w:rsidP="008E45FC">
                  <w:pPr>
                    <w:pStyle w:val="a5"/>
                    <w:rPr>
                      <w:sz w:val="20"/>
                      <w:szCs w:val="20"/>
                      <w:lang w:val="kk-KZ"/>
                    </w:rPr>
                  </w:pPr>
                  <w:r w:rsidRPr="00866AA2">
                    <w:rPr>
                      <w:sz w:val="20"/>
                      <w:szCs w:val="20"/>
                      <w:lang w:val="kk-KZ"/>
                    </w:rPr>
                    <w:t xml:space="preserve">жұмыс» </w:t>
                  </w:r>
                </w:p>
                <w:p w:rsidR="000D0F99" w:rsidRPr="00866AA2" w:rsidRDefault="000D0F99" w:rsidP="008E45FC">
                  <w:pPr>
                    <w:pStyle w:val="a5"/>
                    <w:rPr>
                      <w:sz w:val="20"/>
                      <w:szCs w:val="20"/>
                      <w:lang w:val="kk-KZ"/>
                    </w:rPr>
                  </w:pPr>
                  <w:r w:rsidRPr="00866AA2">
                    <w:rPr>
                      <w:sz w:val="20"/>
                      <w:szCs w:val="20"/>
                      <w:lang w:val="kk-KZ"/>
                    </w:rPr>
                    <w:t>31-тармақ.</w:t>
                  </w:r>
                </w:p>
              </w:tc>
            </w:tr>
            <w:tr w:rsidR="000D0F99" w:rsidRPr="00866AA2" w:rsidTr="008E45FC">
              <w:tc>
                <w:tcPr>
                  <w:tcW w:w="560" w:type="dxa"/>
                </w:tcPr>
                <w:p w:rsidR="000D0F99" w:rsidRPr="00866AA2" w:rsidRDefault="000D0F99" w:rsidP="008E45FC">
                  <w:pPr>
                    <w:jc w:val="center"/>
                    <w:rPr>
                      <w:sz w:val="20"/>
                      <w:szCs w:val="20"/>
                    </w:rPr>
                  </w:pPr>
                  <w:r w:rsidRPr="00866AA2">
                    <w:rPr>
                      <w:sz w:val="20"/>
                      <w:szCs w:val="20"/>
                    </w:rPr>
                    <w:t>8</w:t>
                  </w:r>
                </w:p>
              </w:tc>
              <w:tc>
                <w:tcPr>
                  <w:tcW w:w="1487" w:type="dxa"/>
                  <w:gridSpan w:val="2"/>
                </w:tcPr>
                <w:p w:rsidR="000D0F99" w:rsidRPr="00866AA2" w:rsidRDefault="000D0F99" w:rsidP="008E45FC">
                  <w:pPr>
                    <w:jc w:val="both"/>
                    <w:rPr>
                      <w:sz w:val="20"/>
                      <w:szCs w:val="20"/>
                    </w:rPr>
                  </w:pPr>
                  <w:r w:rsidRPr="00866AA2">
                    <w:rPr>
                      <w:sz w:val="20"/>
                      <w:szCs w:val="20"/>
                    </w:rPr>
                    <w:t>RTS сандық жабдықтарына техникалық қызмет көрсету жөніндегі инженер;</w:t>
                  </w:r>
                </w:p>
                <w:p w:rsidR="000D0F99" w:rsidRPr="00866AA2" w:rsidRDefault="000D0F99" w:rsidP="008E45FC">
                  <w:pPr>
                    <w:jc w:val="both"/>
                    <w:rPr>
                      <w:sz w:val="20"/>
                      <w:szCs w:val="20"/>
                    </w:rPr>
                  </w:pPr>
                  <w:r w:rsidRPr="00866AA2">
                    <w:rPr>
                      <w:sz w:val="20"/>
                      <w:szCs w:val="20"/>
                    </w:rPr>
                    <w:t xml:space="preserve">Цифрлық желілік жабдық жүйелеріне техникалық </w:t>
                  </w:r>
                  <w:r w:rsidRPr="00866AA2">
                    <w:rPr>
                      <w:sz w:val="20"/>
                      <w:szCs w:val="20"/>
                    </w:rPr>
                    <w:lastRenderedPageBreak/>
                    <w:t>қызмет көрсету инженері</w:t>
                  </w:r>
                </w:p>
              </w:tc>
              <w:tc>
                <w:tcPr>
                  <w:tcW w:w="3260" w:type="dxa"/>
                </w:tcPr>
                <w:p w:rsidR="000D0F99" w:rsidRPr="00866AA2" w:rsidRDefault="000D0F99" w:rsidP="008E45FC">
                  <w:pPr>
                    <w:jc w:val="both"/>
                    <w:rPr>
                      <w:sz w:val="20"/>
                      <w:szCs w:val="20"/>
                    </w:rPr>
                  </w:pPr>
                  <w:r w:rsidRPr="00866AA2">
                    <w:rPr>
                      <w:sz w:val="20"/>
                      <w:szCs w:val="20"/>
                    </w:rPr>
                    <w:lastRenderedPageBreak/>
                    <w:t>1) Өнді</w:t>
                  </w:r>
                  <w:proofErr w:type="gramStart"/>
                  <w:r w:rsidRPr="00866AA2">
                    <w:rPr>
                      <w:sz w:val="20"/>
                      <w:szCs w:val="20"/>
                    </w:rPr>
                    <w:t>р</w:t>
                  </w:r>
                  <w:proofErr w:type="gramEnd"/>
                  <w:r w:rsidRPr="00866AA2">
                    <w:rPr>
                      <w:sz w:val="20"/>
                      <w:szCs w:val="20"/>
                    </w:rPr>
                    <w:t>істік шу;</w:t>
                  </w:r>
                </w:p>
                <w:p w:rsidR="000D0F99" w:rsidRPr="00866AA2" w:rsidRDefault="000D0F99" w:rsidP="008E45FC">
                  <w:pPr>
                    <w:jc w:val="both"/>
                    <w:rPr>
                      <w:sz w:val="20"/>
                      <w:szCs w:val="20"/>
                    </w:rPr>
                  </w:pPr>
                  <w:r w:rsidRPr="00866AA2">
                    <w:rPr>
                      <w:sz w:val="20"/>
                      <w:szCs w:val="20"/>
                    </w:rPr>
                    <w:t>2) ДК-дан кең жолақты жиілік спектрінің электромагниттік ө</w:t>
                  </w:r>
                  <w:proofErr w:type="gramStart"/>
                  <w:r w:rsidRPr="00866AA2">
                    <w:rPr>
                      <w:sz w:val="20"/>
                      <w:szCs w:val="20"/>
                    </w:rPr>
                    <w:t>р</w:t>
                  </w:r>
                  <w:proofErr w:type="gramEnd"/>
                  <w:r w:rsidRPr="00866AA2">
                    <w:rPr>
                      <w:sz w:val="20"/>
                      <w:szCs w:val="20"/>
                    </w:rPr>
                    <w:t>ісі (жұмыс уақытының кемінде 50% көлемінде оқу, ақпаратты енгізу, диалог режимінде жұмыс істеу);</w:t>
                  </w:r>
                </w:p>
                <w:p w:rsidR="000D0F99" w:rsidRPr="00866AA2" w:rsidRDefault="000D0F99" w:rsidP="008E45FC">
                  <w:pPr>
                    <w:jc w:val="both"/>
                    <w:rPr>
                      <w:sz w:val="20"/>
                      <w:szCs w:val="20"/>
                    </w:rPr>
                  </w:pPr>
                  <w:r w:rsidRPr="00866AA2">
                    <w:rPr>
                      <w:sz w:val="20"/>
                      <w:szCs w:val="20"/>
                    </w:rPr>
                    <w:t>3) Радиожиілік диапазонындағы электромагниттік ө</w:t>
                  </w:r>
                  <w:proofErr w:type="gramStart"/>
                  <w:r w:rsidRPr="00866AA2">
                    <w:rPr>
                      <w:sz w:val="20"/>
                      <w:szCs w:val="20"/>
                    </w:rPr>
                    <w:t>р</w:t>
                  </w:r>
                  <w:proofErr w:type="gramEnd"/>
                  <w:r w:rsidRPr="00866AA2">
                    <w:rPr>
                      <w:sz w:val="20"/>
                      <w:szCs w:val="20"/>
                    </w:rPr>
                    <w:t>іс (10 кГц - 300 ГГц).</w:t>
                  </w:r>
                </w:p>
              </w:tc>
              <w:tc>
                <w:tcPr>
                  <w:tcW w:w="1701" w:type="dxa"/>
                </w:tcPr>
                <w:p w:rsidR="000D0F99" w:rsidRPr="00866AA2" w:rsidRDefault="000D0F99" w:rsidP="008E45FC">
                  <w:pPr>
                    <w:pStyle w:val="a5"/>
                    <w:rPr>
                      <w:sz w:val="20"/>
                      <w:szCs w:val="20"/>
                      <w:lang w:val="kk-KZ"/>
                    </w:rPr>
                  </w:pPr>
                  <w:r w:rsidRPr="00866AA2">
                    <w:rPr>
                      <w:sz w:val="20"/>
                      <w:szCs w:val="20"/>
                    </w:rPr>
                    <w:t xml:space="preserve">3-бөлім, </w:t>
                  </w:r>
                </w:p>
                <w:p w:rsidR="000D0F99" w:rsidRPr="00866AA2" w:rsidRDefault="000D0F99" w:rsidP="008E45FC">
                  <w:pPr>
                    <w:pStyle w:val="a5"/>
                    <w:rPr>
                      <w:sz w:val="20"/>
                      <w:szCs w:val="20"/>
                      <w:lang w:val="kk-KZ"/>
                    </w:rPr>
                  </w:pPr>
                  <w:r w:rsidRPr="00866AA2">
                    <w:rPr>
                      <w:sz w:val="20"/>
                      <w:szCs w:val="20"/>
                    </w:rPr>
                    <w:t>124,127,</w:t>
                  </w:r>
                </w:p>
                <w:p w:rsidR="000D0F99" w:rsidRPr="00866AA2" w:rsidRDefault="000D0F99" w:rsidP="008E45FC">
                  <w:pPr>
                    <w:pStyle w:val="a5"/>
                    <w:rPr>
                      <w:sz w:val="20"/>
                      <w:szCs w:val="20"/>
                      <w:lang w:val="kk-KZ"/>
                    </w:rPr>
                  </w:pPr>
                  <w:r w:rsidRPr="00866AA2">
                    <w:rPr>
                      <w:sz w:val="20"/>
                      <w:szCs w:val="20"/>
                    </w:rPr>
                    <w:t>131-тар</w:t>
                  </w:r>
                </w:p>
                <w:p w:rsidR="000D0F99" w:rsidRPr="00866AA2" w:rsidRDefault="000D0F99" w:rsidP="008E45FC">
                  <w:pPr>
                    <w:pStyle w:val="a5"/>
                    <w:rPr>
                      <w:sz w:val="20"/>
                      <w:szCs w:val="20"/>
                    </w:rPr>
                  </w:pPr>
                  <w:r w:rsidRPr="00866AA2">
                    <w:rPr>
                      <w:sz w:val="20"/>
                      <w:szCs w:val="20"/>
                    </w:rPr>
                    <w:t>мақтар.</w:t>
                  </w:r>
                </w:p>
              </w:tc>
            </w:tr>
            <w:tr w:rsidR="000D0F99" w:rsidRPr="00866AA2" w:rsidTr="008E45FC">
              <w:tc>
                <w:tcPr>
                  <w:tcW w:w="560" w:type="dxa"/>
                </w:tcPr>
                <w:p w:rsidR="000D0F99" w:rsidRPr="00866AA2" w:rsidRDefault="000D0F99" w:rsidP="008E45FC">
                  <w:pPr>
                    <w:jc w:val="center"/>
                    <w:rPr>
                      <w:sz w:val="20"/>
                      <w:szCs w:val="20"/>
                    </w:rPr>
                  </w:pPr>
                  <w:r w:rsidRPr="00866AA2">
                    <w:rPr>
                      <w:sz w:val="20"/>
                      <w:szCs w:val="20"/>
                    </w:rPr>
                    <w:lastRenderedPageBreak/>
                    <w:t>9</w:t>
                  </w:r>
                </w:p>
              </w:tc>
              <w:tc>
                <w:tcPr>
                  <w:tcW w:w="1487" w:type="dxa"/>
                  <w:gridSpan w:val="2"/>
                </w:tcPr>
                <w:p w:rsidR="000D0F99" w:rsidRPr="00866AA2" w:rsidRDefault="000D0F99" w:rsidP="008E45FC">
                  <w:pPr>
                    <w:jc w:val="both"/>
                    <w:rPr>
                      <w:sz w:val="20"/>
                      <w:szCs w:val="20"/>
                    </w:rPr>
                  </w:pPr>
                  <w:r w:rsidRPr="00866AA2">
                    <w:rPr>
                      <w:sz w:val="20"/>
                      <w:szCs w:val="20"/>
                    </w:rPr>
                    <w:t>Бас инженер</w:t>
                  </w:r>
                </w:p>
              </w:tc>
              <w:tc>
                <w:tcPr>
                  <w:tcW w:w="3260" w:type="dxa"/>
                </w:tcPr>
                <w:p w:rsidR="000D0F99" w:rsidRPr="00866AA2" w:rsidRDefault="000D0F99" w:rsidP="008E45FC">
                  <w:pPr>
                    <w:rPr>
                      <w:sz w:val="20"/>
                      <w:szCs w:val="20"/>
                    </w:rPr>
                  </w:pPr>
                  <w:r w:rsidRPr="00866AA2">
                    <w:rPr>
                      <w:sz w:val="20"/>
                      <w:szCs w:val="20"/>
                    </w:rPr>
                    <w:t>1) Радиожиілік диапазонындағы электромагниттік ө</w:t>
                  </w:r>
                  <w:proofErr w:type="gramStart"/>
                  <w:r w:rsidRPr="00866AA2">
                    <w:rPr>
                      <w:sz w:val="20"/>
                      <w:szCs w:val="20"/>
                    </w:rPr>
                    <w:t>р</w:t>
                  </w:r>
                  <w:proofErr w:type="gramEnd"/>
                  <w:r w:rsidRPr="00866AA2">
                    <w:rPr>
                      <w:sz w:val="20"/>
                      <w:szCs w:val="20"/>
                    </w:rPr>
                    <w:t>іс (10 кГц - 300 ГГц);</w:t>
                  </w:r>
                </w:p>
                <w:p w:rsidR="000D0F99" w:rsidRPr="00866AA2" w:rsidRDefault="000D0F99" w:rsidP="008E45FC">
                  <w:pPr>
                    <w:rPr>
                      <w:sz w:val="20"/>
                      <w:szCs w:val="20"/>
                    </w:rPr>
                  </w:pPr>
                  <w:r w:rsidRPr="00866AA2">
                    <w:rPr>
                      <w:sz w:val="20"/>
                      <w:szCs w:val="20"/>
                    </w:rPr>
                    <w:t>2) Өнеркәсіптік жиіліктің электрлік, электростатикалық және магниттік ө</w:t>
                  </w:r>
                  <w:proofErr w:type="gramStart"/>
                  <w:r w:rsidRPr="00866AA2">
                    <w:rPr>
                      <w:sz w:val="20"/>
                      <w:szCs w:val="20"/>
                    </w:rPr>
                    <w:t>р</w:t>
                  </w:r>
                  <w:proofErr w:type="gramEnd"/>
                  <w:r w:rsidRPr="00866AA2">
                    <w:rPr>
                      <w:sz w:val="20"/>
                      <w:szCs w:val="20"/>
                    </w:rPr>
                    <w:t>ісі (50 Гц);</w:t>
                  </w:r>
                </w:p>
                <w:p w:rsidR="000D0F99" w:rsidRPr="00866AA2" w:rsidRDefault="000D0F99" w:rsidP="008E45FC">
                  <w:pPr>
                    <w:jc w:val="both"/>
                    <w:rPr>
                      <w:sz w:val="20"/>
                      <w:szCs w:val="20"/>
                      <w:lang w:val="kk-KZ"/>
                    </w:rPr>
                  </w:pPr>
                  <w:r w:rsidRPr="00866AA2">
                    <w:rPr>
                      <w:sz w:val="20"/>
                      <w:szCs w:val="20"/>
                    </w:rPr>
                    <w:t>3) Кең жолақты жиілік спектрінің электромагниттік ө</w:t>
                  </w:r>
                  <w:proofErr w:type="gramStart"/>
                  <w:r w:rsidRPr="00866AA2">
                    <w:rPr>
                      <w:sz w:val="20"/>
                      <w:szCs w:val="20"/>
                    </w:rPr>
                    <w:t>р</w:t>
                  </w:r>
                  <w:proofErr w:type="gramEnd"/>
                  <w:r w:rsidRPr="00866AA2">
                    <w:rPr>
                      <w:sz w:val="20"/>
                      <w:szCs w:val="20"/>
                    </w:rPr>
                    <w:t>ісі</w:t>
                  </w:r>
                  <w:r w:rsidRPr="00866AA2">
                    <w:rPr>
                      <w:sz w:val="20"/>
                      <w:szCs w:val="20"/>
                      <w:lang w:val="kk-KZ"/>
                    </w:rPr>
                    <w:t xml:space="preserve"> ДК-ден (жұмыс уақытының кемінде 50% көлемінде оқу, ақпаратты енгізу, диалог режимінде жұмыс істеу);</w:t>
                  </w:r>
                </w:p>
                <w:p w:rsidR="000D0F99" w:rsidRPr="00866AA2" w:rsidRDefault="000D0F99" w:rsidP="008E45FC">
                  <w:pPr>
                    <w:jc w:val="both"/>
                    <w:rPr>
                      <w:sz w:val="20"/>
                      <w:szCs w:val="20"/>
                      <w:lang w:val="kk-KZ"/>
                    </w:rPr>
                  </w:pPr>
                  <w:r w:rsidRPr="00866AA2">
                    <w:rPr>
                      <w:sz w:val="20"/>
                      <w:szCs w:val="20"/>
                      <w:lang w:val="kk-KZ"/>
                    </w:rPr>
                    <w:t>4) Нейро-эмоционалдық стресстің күшеюіне байланысты кәсіптер мен жұмыстар;</w:t>
                  </w:r>
                </w:p>
                <w:p w:rsidR="000D0F99" w:rsidRPr="00866AA2" w:rsidRDefault="000D0F99" w:rsidP="008E45FC">
                  <w:pPr>
                    <w:jc w:val="both"/>
                    <w:rPr>
                      <w:sz w:val="20"/>
                      <w:szCs w:val="20"/>
                      <w:lang w:val="kk-KZ"/>
                    </w:rPr>
                  </w:pPr>
                  <w:r w:rsidRPr="00866AA2">
                    <w:rPr>
                      <w:sz w:val="20"/>
                      <w:szCs w:val="20"/>
                      <w:lang w:val="kk-KZ"/>
                    </w:rPr>
                    <w:t>5) Альпинизм жұмысы* және 2 метрден жоғары биіктікке шығумен байланысты кәсіптер;</w:t>
                  </w:r>
                </w:p>
                <w:p w:rsidR="000D0F99" w:rsidRPr="00866AA2" w:rsidRDefault="000D0F99" w:rsidP="008E45FC">
                  <w:pPr>
                    <w:jc w:val="both"/>
                    <w:rPr>
                      <w:sz w:val="20"/>
                      <w:szCs w:val="20"/>
                      <w:lang w:val="kk-KZ"/>
                    </w:rPr>
                  </w:pPr>
                  <w:r w:rsidRPr="00866AA2">
                    <w:rPr>
                      <w:sz w:val="20"/>
                      <w:szCs w:val="20"/>
                      <w:lang w:val="kk-KZ"/>
                    </w:rPr>
                    <w:t>6) Кернеуі 127 Вольт және одан жоғары қолданыстағы электр қондырғыларына қызмет көрсетумен байланысты кәсіптер мен жұмыстар, реттеу-монтаждау жұмыстарын орындау.</w:t>
                  </w:r>
                </w:p>
              </w:tc>
              <w:tc>
                <w:tcPr>
                  <w:tcW w:w="1701" w:type="dxa"/>
                </w:tcPr>
                <w:p w:rsidR="000D0F99" w:rsidRPr="00866AA2" w:rsidRDefault="000D0F99" w:rsidP="008E45FC">
                  <w:pPr>
                    <w:pStyle w:val="a5"/>
                    <w:rPr>
                      <w:sz w:val="20"/>
                      <w:szCs w:val="20"/>
                      <w:lang w:val="kk-KZ"/>
                    </w:rPr>
                  </w:pPr>
                  <w:r w:rsidRPr="00866AA2">
                    <w:rPr>
                      <w:sz w:val="20"/>
                      <w:szCs w:val="20"/>
                      <w:lang w:val="kk-KZ"/>
                    </w:rPr>
                    <w:t xml:space="preserve">3-бөлім, </w:t>
                  </w:r>
                </w:p>
                <w:p w:rsidR="000D0F99" w:rsidRPr="00866AA2" w:rsidRDefault="000D0F99" w:rsidP="008E45FC">
                  <w:pPr>
                    <w:pStyle w:val="a5"/>
                    <w:rPr>
                      <w:sz w:val="20"/>
                      <w:szCs w:val="20"/>
                      <w:lang w:val="kk-KZ"/>
                    </w:rPr>
                  </w:pPr>
                  <w:r w:rsidRPr="00866AA2">
                    <w:rPr>
                      <w:sz w:val="20"/>
                      <w:szCs w:val="20"/>
                      <w:lang w:val="kk-KZ"/>
                    </w:rPr>
                    <w:t>124, 125,</w:t>
                  </w:r>
                </w:p>
                <w:p w:rsidR="000D0F99" w:rsidRPr="00866AA2" w:rsidRDefault="000D0F99" w:rsidP="008E45FC">
                  <w:pPr>
                    <w:pStyle w:val="a5"/>
                    <w:rPr>
                      <w:sz w:val="20"/>
                      <w:szCs w:val="20"/>
                      <w:lang w:val="kk-KZ"/>
                    </w:rPr>
                  </w:pPr>
                  <w:r w:rsidRPr="00866AA2">
                    <w:rPr>
                      <w:sz w:val="20"/>
                      <w:szCs w:val="20"/>
                      <w:lang w:val="kk-KZ"/>
                    </w:rPr>
                    <w:t>126-тар</w:t>
                  </w:r>
                </w:p>
                <w:p w:rsidR="000D0F99" w:rsidRPr="00866AA2" w:rsidRDefault="000D0F99" w:rsidP="008E45FC">
                  <w:pPr>
                    <w:pStyle w:val="a5"/>
                    <w:rPr>
                      <w:sz w:val="20"/>
                      <w:szCs w:val="20"/>
                      <w:lang w:val="kk-KZ"/>
                    </w:rPr>
                  </w:pPr>
                  <w:r w:rsidRPr="00866AA2">
                    <w:rPr>
                      <w:sz w:val="20"/>
                      <w:szCs w:val="20"/>
                      <w:lang w:val="kk-KZ"/>
                    </w:rPr>
                    <w:t>мақ,</w:t>
                  </w:r>
                </w:p>
                <w:p w:rsidR="000D0F99" w:rsidRPr="00866AA2" w:rsidRDefault="000D0F99" w:rsidP="008E45FC">
                  <w:pPr>
                    <w:pStyle w:val="a5"/>
                    <w:rPr>
                      <w:sz w:val="20"/>
                      <w:szCs w:val="20"/>
                      <w:lang w:val="kk-KZ"/>
                    </w:rPr>
                  </w:pPr>
                  <w:r w:rsidRPr="00866AA2">
                    <w:rPr>
                      <w:sz w:val="20"/>
                      <w:szCs w:val="20"/>
                      <w:lang w:val="kk-KZ"/>
                    </w:rPr>
                    <w:t>127.</w:t>
                  </w:r>
                </w:p>
                <w:p w:rsidR="000D0F99" w:rsidRPr="00866AA2" w:rsidRDefault="000D0F99" w:rsidP="008E45FC">
                  <w:pPr>
                    <w:pStyle w:val="a5"/>
                    <w:rPr>
                      <w:sz w:val="20"/>
                      <w:szCs w:val="20"/>
                      <w:lang w:val="kk-KZ"/>
                    </w:rPr>
                  </w:pPr>
                  <w:r w:rsidRPr="00866AA2">
                    <w:rPr>
                      <w:sz w:val="20"/>
                      <w:szCs w:val="20"/>
                      <w:lang w:val="kk-KZ"/>
                    </w:rPr>
                    <w:t xml:space="preserve">Бөлім </w:t>
                  </w:r>
                </w:p>
                <w:p w:rsidR="000D0F99" w:rsidRPr="00866AA2" w:rsidRDefault="000D0F99" w:rsidP="008E45FC">
                  <w:pPr>
                    <w:pStyle w:val="a5"/>
                    <w:rPr>
                      <w:sz w:val="20"/>
                      <w:szCs w:val="20"/>
                      <w:lang w:val="kk-KZ"/>
                    </w:rPr>
                  </w:pPr>
                  <w:r w:rsidRPr="00866AA2">
                    <w:rPr>
                      <w:sz w:val="20"/>
                      <w:szCs w:val="20"/>
                      <w:lang w:val="kk-KZ"/>
                    </w:rPr>
                    <w:t>«Маман</w:t>
                  </w:r>
                </w:p>
                <w:p w:rsidR="000D0F99" w:rsidRPr="00866AA2" w:rsidRDefault="000D0F99" w:rsidP="008E45FC">
                  <w:pPr>
                    <w:pStyle w:val="a5"/>
                    <w:rPr>
                      <w:sz w:val="20"/>
                      <w:szCs w:val="20"/>
                      <w:lang w:val="kk-KZ"/>
                    </w:rPr>
                  </w:pPr>
                  <w:r w:rsidRPr="00866AA2">
                    <w:rPr>
                      <w:sz w:val="20"/>
                      <w:szCs w:val="20"/>
                      <w:lang w:val="kk-KZ"/>
                    </w:rPr>
                    <w:t xml:space="preserve">дықтар </w:t>
                  </w:r>
                </w:p>
                <w:p w:rsidR="000D0F99" w:rsidRPr="00866AA2" w:rsidRDefault="000D0F99" w:rsidP="008E45FC">
                  <w:pPr>
                    <w:pStyle w:val="a5"/>
                    <w:rPr>
                      <w:sz w:val="20"/>
                      <w:szCs w:val="20"/>
                      <w:lang w:val="kk-KZ"/>
                    </w:rPr>
                  </w:pPr>
                  <w:r w:rsidRPr="00866AA2">
                    <w:rPr>
                      <w:sz w:val="20"/>
                      <w:szCs w:val="20"/>
                      <w:lang w:val="kk-KZ"/>
                    </w:rPr>
                    <w:t>және</w:t>
                  </w:r>
                </w:p>
                <w:p w:rsidR="000D0F99" w:rsidRPr="00866AA2" w:rsidRDefault="000D0F99" w:rsidP="008E45FC">
                  <w:pPr>
                    <w:pStyle w:val="a5"/>
                    <w:rPr>
                      <w:sz w:val="20"/>
                      <w:szCs w:val="20"/>
                      <w:lang w:val="kk-KZ"/>
                    </w:rPr>
                  </w:pPr>
                  <w:r w:rsidRPr="00866AA2">
                    <w:rPr>
                      <w:sz w:val="20"/>
                      <w:szCs w:val="20"/>
                      <w:lang w:val="kk-KZ"/>
                    </w:rPr>
                    <w:t xml:space="preserve">жұмыс» </w:t>
                  </w:r>
                </w:p>
                <w:p w:rsidR="000D0F99" w:rsidRPr="00866AA2" w:rsidRDefault="000D0F99" w:rsidP="008E45FC">
                  <w:pPr>
                    <w:pStyle w:val="a5"/>
                    <w:rPr>
                      <w:sz w:val="20"/>
                      <w:szCs w:val="20"/>
                      <w:lang w:val="kk-KZ"/>
                    </w:rPr>
                  </w:pPr>
                  <w:r w:rsidRPr="00866AA2">
                    <w:rPr>
                      <w:sz w:val="20"/>
                      <w:szCs w:val="20"/>
                      <w:lang w:val="kk-KZ"/>
                    </w:rPr>
                    <w:t>16,17,18,</w:t>
                  </w:r>
                </w:p>
                <w:p w:rsidR="000D0F99" w:rsidRPr="00866AA2" w:rsidRDefault="000D0F99" w:rsidP="008E45FC">
                  <w:pPr>
                    <w:pStyle w:val="a5"/>
                    <w:rPr>
                      <w:sz w:val="20"/>
                      <w:szCs w:val="20"/>
                      <w:lang w:val="kk-KZ"/>
                    </w:rPr>
                  </w:pPr>
                  <w:r w:rsidRPr="00866AA2">
                    <w:rPr>
                      <w:sz w:val="20"/>
                      <w:szCs w:val="20"/>
                      <w:lang w:val="kk-KZ"/>
                    </w:rPr>
                    <w:t>21-тар</w:t>
                  </w:r>
                </w:p>
                <w:p w:rsidR="000D0F99" w:rsidRPr="00866AA2" w:rsidRDefault="000D0F99" w:rsidP="008E45FC">
                  <w:pPr>
                    <w:pStyle w:val="a5"/>
                    <w:rPr>
                      <w:sz w:val="20"/>
                      <w:szCs w:val="20"/>
                      <w:lang w:val="kk-KZ"/>
                    </w:rPr>
                  </w:pPr>
                  <w:r w:rsidRPr="00866AA2">
                    <w:rPr>
                      <w:sz w:val="20"/>
                      <w:szCs w:val="20"/>
                      <w:lang w:val="kk-KZ"/>
                    </w:rPr>
                    <w:t>мақтары.</w:t>
                  </w:r>
                </w:p>
              </w:tc>
            </w:tr>
            <w:tr w:rsidR="000D0F99" w:rsidRPr="00866AA2" w:rsidTr="008E45FC">
              <w:tc>
                <w:tcPr>
                  <w:tcW w:w="613" w:type="dxa"/>
                  <w:gridSpan w:val="2"/>
                </w:tcPr>
                <w:p w:rsidR="000D0F99" w:rsidRPr="00866AA2" w:rsidRDefault="000D0F99" w:rsidP="008E45FC">
                  <w:pPr>
                    <w:jc w:val="center"/>
                    <w:rPr>
                      <w:sz w:val="20"/>
                      <w:szCs w:val="20"/>
                    </w:rPr>
                  </w:pPr>
                  <w:r w:rsidRPr="00866AA2">
                    <w:rPr>
                      <w:sz w:val="20"/>
                      <w:szCs w:val="20"/>
                    </w:rPr>
                    <w:t>10</w:t>
                  </w:r>
                </w:p>
              </w:tc>
              <w:tc>
                <w:tcPr>
                  <w:tcW w:w="1434" w:type="dxa"/>
                </w:tcPr>
                <w:p w:rsidR="000D0F99" w:rsidRPr="00866AA2" w:rsidRDefault="000D0F99" w:rsidP="008E45FC">
                  <w:pPr>
                    <w:jc w:val="both"/>
                    <w:rPr>
                      <w:sz w:val="20"/>
                      <w:szCs w:val="20"/>
                    </w:rPr>
                  </w:pPr>
                  <w:r w:rsidRPr="00866AA2">
                    <w:rPr>
                      <w:sz w:val="20"/>
                      <w:szCs w:val="20"/>
                      <w:lang w:val="kk-KZ"/>
                    </w:rPr>
                    <w:t>Бас</w:t>
                  </w:r>
                  <w:r w:rsidRPr="00866AA2">
                    <w:rPr>
                      <w:sz w:val="20"/>
                      <w:szCs w:val="20"/>
                    </w:rPr>
                    <w:t xml:space="preserve"> энергетик</w:t>
                  </w:r>
                </w:p>
              </w:tc>
              <w:tc>
                <w:tcPr>
                  <w:tcW w:w="3260" w:type="dxa"/>
                </w:tcPr>
                <w:p w:rsidR="000D0F99" w:rsidRPr="00866AA2" w:rsidRDefault="000D0F99" w:rsidP="008E45FC">
                  <w:pPr>
                    <w:jc w:val="both"/>
                    <w:rPr>
                      <w:sz w:val="20"/>
                      <w:szCs w:val="20"/>
                    </w:rPr>
                  </w:pPr>
                  <w:r w:rsidRPr="00866AA2">
                    <w:rPr>
                      <w:sz w:val="20"/>
                      <w:szCs w:val="20"/>
                    </w:rPr>
                    <w:t xml:space="preserve">1) Кернеуі 127 Вольт және одан жоғары қолданыстағы электр қондырғыларына қызмет көрсетуге, реттеу-монтаждау жұмыстарын </w:t>
                  </w:r>
                  <w:proofErr w:type="gramStart"/>
                  <w:r w:rsidRPr="00866AA2">
                    <w:rPr>
                      <w:sz w:val="20"/>
                      <w:szCs w:val="20"/>
                    </w:rPr>
                    <w:t>орындау</w:t>
                  </w:r>
                  <w:proofErr w:type="gramEnd"/>
                  <w:r w:rsidRPr="00866AA2">
                    <w:rPr>
                      <w:sz w:val="20"/>
                      <w:szCs w:val="20"/>
                    </w:rPr>
                    <w:t>ға байланысты кәсіптер мен жұмыстар;</w:t>
                  </w:r>
                </w:p>
                <w:p w:rsidR="000D0F99" w:rsidRPr="00866AA2" w:rsidRDefault="000D0F99" w:rsidP="008E45FC">
                  <w:pPr>
                    <w:jc w:val="both"/>
                    <w:rPr>
                      <w:sz w:val="20"/>
                      <w:szCs w:val="20"/>
                    </w:rPr>
                  </w:pPr>
                  <w:r w:rsidRPr="00866AA2">
                    <w:rPr>
                      <w:sz w:val="20"/>
                      <w:szCs w:val="20"/>
                    </w:rPr>
                    <w:t>2) Радиожиілік диапазонындағы электромагниттік ө</w:t>
                  </w:r>
                  <w:proofErr w:type="gramStart"/>
                  <w:r w:rsidRPr="00866AA2">
                    <w:rPr>
                      <w:sz w:val="20"/>
                      <w:szCs w:val="20"/>
                    </w:rPr>
                    <w:t>р</w:t>
                  </w:r>
                  <w:proofErr w:type="gramEnd"/>
                  <w:r w:rsidRPr="00866AA2">
                    <w:rPr>
                      <w:sz w:val="20"/>
                      <w:szCs w:val="20"/>
                    </w:rPr>
                    <w:t>іс (10 кГц - 300 ГГц);</w:t>
                  </w:r>
                </w:p>
                <w:p w:rsidR="000D0F99" w:rsidRPr="00866AA2" w:rsidRDefault="000D0F99" w:rsidP="008E45FC">
                  <w:pPr>
                    <w:jc w:val="both"/>
                    <w:rPr>
                      <w:sz w:val="20"/>
                      <w:szCs w:val="20"/>
                    </w:rPr>
                  </w:pPr>
                  <w:r w:rsidRPr="00866AA2">
                    <w:rPr>
                      <w:sz w:val="20"/>
                      <w:szCs w:val="20"/>
                    </w:rPr>
                    <w:t>3) ДК-дан кең жолақты жиілік спектрінің электромагниттік ө</w:t>
                  </w:r>
                  <w:proofErr w:type="gramStart"/>
                  <w:r w:rsidRPr="00866AA2">
                    <w:rPr>
                      <w:sz w:val="20"/>
                      <w:szCs w:val="20"/>
                    </w:rPr>
                    <w:t>р</w:t>
                  </w:r>
                  <w:proofErr w:type="gramEnd"/>
                  <w:r w:rsidRPr="00866AA2">
                    <w:rPr>
                      <w:sz w:val="20"/>
                      <w:szCs w:val="20"/>
                    </w:rPr>
                    <w:t>ісі (жұмыс уақытының кемінде 50% көлемінде оқу, ақпаратты енгізу, диалогтық режимде жұмыс істеу бойынша жұмыс);</w:t>
                  </w:r>
                </w:p>
                <w:p w:rsidR="000D0F99" w:rsidRPr="00866AA2" w:rsidRDefault="000D0F99" w:rsidP="008E45FC">
                  <w:pPr>
                    <w:jc w:val="both"/>
                    <w:rPr>
                      <w:sz w:val="20"/>
                      <w:szCs w:val="20"/>
                    </w:rPr>
                  </w:pPr>
                  <w:r w:rsidRPr="00866AA2">
                    <w:rPr>
                      <w:sz w:val="20"/>
                      <w:szCs w:val="20"/>
                    </w:rPr>
                    <w:t xml:space="preserve">4) Нейро-эмоционалдық стресстің жоғарылауымен байланысты </w:t>
                  </w:r>
                  <w:proofErr w:type="gramStart"/>
                  <w:r w:rsidRPr="00866AA2">
                    <w:rPr>
                      <w:sz w:val="20"/>
                      <w:szCs w:val="20"/>
                    </w:rPr>
                    <w:t>к</w:t>
                  </w:r>
                  <w:proofErr w:type="gramEnd"/>
                  <w:r w:rsidRPr="00866AA2">
                    <w:rPr>
                      <w:sz w:val="20"/>
                      <w:szCs w:val="20"/>
                    </w:rPr>
                    <w:t>әсіптер мен жұмыстар.</w:t>
                  </w:r>
                </w:p>
              </w:tc>
              <w:tc>
                <w:tcPr>
                  <w:tcW w:w="1701" w:type="dxa"/>
                </w:tcPr>
                <w:p w:rsidR="000D0F99" w:rsidRPr="00866AA2" w:rsidRDefault="000D0F99" w:rsidP="008E45FC">
                  <w:pPr>
                    <w:pStyle w:val="a5"/>
                    <w:rPr>
                      <w:sz w:val="20"/>
                      <w:szCs w:val="20"/>
                      <w:lang w:val="kk-KZ"/>
                    </w:rPr>
                  </w:pPr>
                  <w:r w:rsidRPr="00866AA2">
                    <w:rPr>
                      <w:sz w:val="20"/>
                      <w:szCs w:val="20"/>
                    </w:rPr>
                    <w:t>«Маман</w:t>
                  </w:r>
                </w:p>
                <w:p w:rsidR="000D0F99" w:rsidRPr="00866AA2" w:rsidRDefault="000D0F99" w:rsidP="008E45FC">
                  <w:pPr>
                    <w:pStyle w:val="a5"/>
                    <w:rPr>
                      <w:sz w:val="20"/>
                      <w:szCs w:val="20"/>
                      <w:lang w:val="kk-KZ"/>
                    </w:rPr>
                  </w:pPr>
                  <w:r w:rsidRPr="00866AA2">
                    <w:rPr>
                      <w:sz w:val="20"/>
                      <w:szCs w:val="20"/>
                    </w:rPr>
                    <w:t>дықтар»</w:t>
                  </w:r>
                </w:p>
                <w:p w:rsidR="000D0F99" w:rsidRPr="00866AA2" w:rsidRDefault="000D0F99" w:rsidP="008E45FC">
                  <w:pPr>
                    <w:pStyle w:val="a5"/>
                    <w:rPr>
                      <w:sz w:val="20"/>
                      <w:szCs w:val="20"/>
                    </w:rPr>
                  </w:pPr>
                  <w:r w:rsidRPr="00866AA2">
                    <w:rPr>
                      <w:sz w:val="20"/>
                      <w:szCs w:val="20"/>
                    </w:rPr>
                    <w:t xml:space="preserve"> бө</w:t>
                  </w:r>
                  <w:proofErr w:type="gramStart"/>
                  <w:r w:rsidRPr="00866AA2">
                    <w:rPr>
                      <w:sz w:val="20"/>
                      <w:szCs w:val="20"/>
                    </w:rPr>
                    <w:t>л</w:t>
                  </w:r>
                  <w:proofErr w:type="gramEnd"/>
                  <w:r w:rsidRPr="00866AA2">
                    <w:rPr>
                      <w:sz w:val="20"/>
                      <w:szCs w:val="20"/>
                    </w:rPr>
                    <w:t>імі</w:t>
                  </w:r>
                </w:p>
                <w:p w:rsidR="000D0F99" w:rsidRPr="00866AA2" w:rsidRDefault="000D0F99" w:rsidP="008E45FC">
                  <w:pPr>
                    <w:pStyle w:val="a5"/>
                    <w:rPr>
                      <w:sz w:val="20"/>
                      <w:szCs w:val="20"/>
                      <w:lang w:val="kk-KZ"/>
                    </w:rPr>
                  </w:pPr>
                  <w:proofErr w:type="gramStart"/>
                  <w:r w:rsidRPr="00866AA2">
                    <w:rPr>
                      <w:sz w:val="20"/>
                      <w:szCs w:val="20"/>
                    </w:rPr>
                    <w:t>ж</w:t>
                  </w:r>
                  <w:proofErr w:type="gramEnd"/>
                  <w:r w:rsidRPr="00866AA2">
                    <w:rPr>
                      <w:sz w:val="20"/>
                      <w:szCs w:val="20"/>
                    </w:rPr>
                    <w:t xml:space="preserve">әне </w:t>
                  </w:r>
                </w:p>
                <w:p w:rsidR="000D0F99" w:rsidRPr="00866AA2" w:rsidRDefault="000D0F99" w:rsidP="008E45FC">
                  <w:pPr>
                    <w:pStyle w:val="a5"/>
                    <w:rPr>
                      <w:sz w:val="20"/>
                      <w:szCs w:val="20"/>
                      <w:lang w:val="kk-KZ"/>
                    </w:rPr>
                  </w:pPr>
                  <w:r w:rsidRPr="00866AA2">
                    <w:rPr>
                      <w:sz w:val="20"/>
                      <w:szCs w:val="20"/>
                      <w:lang w:val="kk-KZ"/>
                    </w:rPr>
                    <w:t xml:space="preserve">жұмыс» </w:t>
                  </w:r>
                </w:p>
                <w:p w:rsidR="000D0F99" w:rsidRPr="00866AA2" w:rsidRDefault="000D0F99" w:rsidP="008E45FC">
                  <w:pPr>
                    <w:pStyle w:val="a5"/>
                    <w:rPr>
                      <w:sz w:val="20"/>
                      <w:szCs w:val="20"/>
                      <w:lang w:val="kk-KZ"/>
                    </w:rPr>
                  </w:pPr>
                  <w:r w:rsidRPr="00866AA2">
                    <w:rPr>
                      <w:sz w:val="20"/>
                      <w:szCs w:val="20"/>
                      <w:lang w:val="kk-KZ"/>
                    </w:rPr>
                    <w:t>16,18-тар</w:t>
                  </w:r>
                </w:p>
                <w:p w:rsidR="000D0F99" w:rsidRPr="00866AA2" w:rsidRDefault="000D0F99" w:rsidP="008E45FC">
                  <w:pPr>
                    <w:pStyle w:val="a5"/>
                    <w:rPr>
                      <w:sz w:val="20"/>
                      <w:szCs w:val="20"/>
                      <w:lang w:val="kk-KZ"/>
                    </w:rPr>
                  </w:pPr>
                  <w:r w:rsidRPr="00866AA2">
                    <w:rPr>
                      <w:sz w:val="20"/>
                      <w:szCs w:val="20"/>
                      <w:lang w:val="kk-KZ"/>
                    </w:rPr>
                    <w:t>мақтары.</w:t>
                  </w:r>
                </w:p>
                <w:p w:rsidR="000D0F99" w:rsidRPr="00866AA2" w:rsidRDefault="000D0F99" w:rsidP="008E45FC">
                  <w:pPr>
                    <w:pStyle w:val="a5"/>
                    <w:rPr>
                      <w:sz w:val="20"/>
                      <w:szCs w:val="20"/>
                      <w:lang w:val="kk-KZ"/>
                    </w:rPr>
                  </w:pPr>
                  <w:r w:rsidRPr="00866AA2">
                    <w:rPr>
                      <w:sz w:val="20"/>
                      <w:szCs w:val="20"/>
                      <w:lang w:val="kk-KZ"/>
                    </w:rPr>
                    <w:t xml:space="preserve">3-бөлім, </w:t>
                  </w:r>
                </w:p>
                <w:p w:rsidR="000D0F99" w:rsidRPr="00866AA2" w:rsidRDefault="000D0F99" w:rsidP="008E45FC">
                  <w:pPr>
                    <w:pStyle w:val="a5"/>
                    <w:rPr>
                      <w:sz w:val="20"/>
                      <w:szCs w:val="20"/>
                      <w:lang w:val="kk-KZ"/>
                    </w:rPr>
                  </w:pPr>
                  <w:r w:rsidRPr="00866AA2">
                    <w:rPr>
                      <w:sz w:val="20"/>
                      <w:szCs w:val="20"/>
                      <w:lang w:val="kk-KZ"/>
                    </w:rPr>
                    <w:t>124-тар</w:t>
                  </w:r>
                </w:p>
                <w:p w:rsidR="000D0F99" w:rsidRPr="00866AA2" w:rsidRDefault="000D0F99" w:rsidP="008E45FC">
                  <w:pPr>
                    <w:pStyle w:val="a5"/>
                    <w:rPr>
                      <w:sz w:val="20"/>
                      <w:szCs w:val="20"/>
                      <w:lang w:val="kk-KZ"/>
                    </w:rPr>
                  </w:pPr>
                  <w:r w:rsidRPr="00866AA2">
                    <w:rPr>
                      <w:sz w:val="20"/>
                      <w:szCs w:val="20"/>
                      <w:lang w:val="kk-KZ"/>
                    </w:rPr>
                    <w:t>мақ;</w:t>
                  </w:r>
                </w:p>
                <w:p w:rsidR="000D0F99" w:rsidRPr="00866AA2" w:rsidRDefault="000D0F99" w:rsidP="008E45FC">
                  <w:pPr>
                    <w:pStyle w:val="a5"/>
                    <w:rPr>
                      <w:sz w:val="20"/>
                      <w:szCs w:val="20"/>
                      <w:lang w:val="kk-KZ"/>
                    </w:rPr>
                  </w:pPr>
                  <w:r w:rsidRPr="00866AA2">
                    <w:rPr>
                      <w:sz w:val="20"/>
                      <w:szCs w:val="20"/>
                      <w:lang w:val="kk-KZ"/>
                    </w:rPr>
                    <w:t xml:space="preserve">3-бөлім, </w:t>
                  </w:r>
                </w:p>
                <w:p w:rsidR="000D0F99" w:rsidRPr="00866AA2" w:rsidRDefault="000D0F99" w:rsidP="008E45FC">
                  <w:pPr>
                    <w:pStyle w:val="a5"/>
                    <w:rPr>
                      <w:sz w:val="20"/>
                      <w:szCs w:val="20"/>
                      <w:lang w:val="kk-KZ"/>
                    </w:rPr>
                  </w:pPr>
                  <w:r w:rsidRPr="00866AA2">
                    <w:rPr>
                      <w:sz w:val="20"/>
                      <w:szCs w:val="20"/>
                      <w:lang w:val="kk-KZ"/>
                    </w:rPr>
                    <w:t>127-тар</w:t>
                  </w:r>
                </w:p>
                <w:p w:rsidR="000D0F99" w:rsidRPr="00866AA2" w:rsidRDefault="000D0F99" w:rsidP="008E45FC">
                  <w:pPr>
                    <w:pStyle w:val="a5"/>
                    <w:rPr>
                      <w:sz w:val="20"/>
                      <w:szCs w:val="20"/>
                      <w:lang w:val="kk-KZ"/>
                    </w:rPr>
                  </w:pPr>
                  <w:r w:rsidRPr="00866AA2">
                    <w:rPr>
                      <w:sz w:val="20"/>
                      <w:szCs w:val="20"/>
                      <w:lang w:val="kk-KZ"/>
                    </w:rPr>
                    <w:t>мақ.</w:t>
                  </w:r>
                </w:p>
              </w:tc>
            </w:tr>
            <w:tr w:rsidR="000D0F99" w:rsidRPr="00866AA2" w:rsidTr="008E45FC">
              <w:tc>
                <w:tcPr>
                  <w:tcW w:w="613" w:type="dxa"/>
                  <w:gridSpan w:val="2"/>
                </w:tcPr>
                <w:p w:rsidR="000D0F99" w:rsidRPr="00866AA2" w:rsidRDefault="000D0F99" w:rsidP="008E45FC">
                  <w:pPr>
                    <w:jc w:val="center"/>
                    <w:rPr>
                      <w:sz w:val="20"/>
                      <w:szCs w:val="20"/>
                    </w:rPr>
                  </w:pPr>
                  <w:r w:rsidRPr="00866AA2">
                    <w:rPr>
                      <w:sz w:val="20"/>
                      <w:szCs w:val="20"/>
                    </w:rPr>
                    <w:t>11</w:t>
                  </w:r>
                </w:p>
              </w:tc>
              <w:tc>
                <w:tcPr>
                  <w:tcW w:w="1434" w:type="dxa"/>
                </w:tcPr>
                <w:p w:rsidR="000D0F99" w:rsidRPr="00866AA2" w:rsidRDefault="000D0F99" w:rsidP="008E45FC">
                  <w:pPr>
                    <w:jc w:val="both"/>
                    <w:rPr>
                      <w:sz w:val="20"/>
                      <w:szCs w:val="20"/>
                    </w:rPr>
                  </w:pPr>
                  <w:r w:rsidRPr="00866AA2">
                    <w:rPr>
                      <w:sz w:val="20"/>
                      <w:szCs w:val="20"/>
                    </w:rPr>
                    <w:t>Операциялар жөніндегі жетекші инженер</w:t>
                  </w:r>
                </w:p>
              </w:tc>
              <w:tc>
                <w:tcPr>
                  <w:tcW w:w="3260" w:type="dxa"/>
                </w:tcPr>
                <w:p w:rsidR="000D0F99" w:rsidRPr="00866AA2" w:rsidRDefault="000D0F99" w:rsidP="008E45FC">
                  <w:pPr>
                    <w:jc w:val="both"/>
                    <w:rPr>
                      <w:sz w:val="20"/>
                      <w:szCs w:val="20"/>
                    </w:rPr>
                  </w:pPr>
                  <w:r w:rsidRPr="00866AA2">
                    <w:rPr>
                      <w:sz w:val="20"/>
                      <w:szCs w:val="20"/>
                    </w:rPr>
                    <w:t>1) Өнеркәсіптік жиіліктің электрлік, электростатикалық және магниттік ө</w:t>
                  </w:r>
                  <w:proofErr w:type="gramStart"/>
                  <w:r w:rsidRPr="00866AA2">
                    <w:rPr>
                      <w:sz w:val="20"/>
                      <w:szCs w:val="20"/>
                    </w:rPr>
                    <w:t>р</w:t>
                  </w:r>
                  <w:proofErr w:type="gramEnd"/>
                  <w:r w:rsidRPr="00866AA2">
                    <w:rPr>
                      <w:sz w:val="20"/>
                      <w:szCs w:val="20"/>
                    </w:rPr>
                    <w:t>ісі (50 Гц);</w:t>
                  </w:r>
                </w:p>
                <w:p w:rsidR="000D0F99" w:rsidRPr="00866AA2" w:rsidRDefault="000D0F99" w:rsidP="008E45FC">
                  <w:pPr>
                    <w:jc w:val="both"/>
                    <w:rPr>
                      <w:sz w:val="20"/>
                      <w:szCs w:val="20"/>
                    </w:rPr>
                  </w:pPr>
                  <w:r w:rsidRPr="00866AA2">
                    <w:rPr>
                      <w:sz w:val="20"/>
                      <w:szCs w:val="20"/>
                    </w:rPr>
                    <w:t>2) Радиожиілік диапазонындағы электромагниттік ө</w:t>
                  </w:r>
                  <w:proofErr w:type="gramStart"/>
                  <w:r w:rsidRPr="00866AA2">
                    <w:rPr>
                      <w:sz w:val="20"/>
                      <w:szCs w:val="20"/>
                    </w:rPr>
                    <w:t>р</w:t>
                  </w:r>
                  <w:proofErr w:type="gramEnd"/>
                  <w:r w:rsidRPr="00866AA2">
                    <w:rPr>
                      <w:sz w:val="20"/>
                      <w:szCs w:val="20"/>
                    </w:rPr>
                    <w:t>іс (10 кГц - 300 ГГц);</w:t>
                  </w:r>
                </w:p>
                <w:p w:rsidR="000D0F99" w:rsidRPr="00866AA2" w:rsidRDefault="000D0F99" w:rsidP="008E45FC">
                  <w:pPr>
                    <w:jc w:val="both"/>
                    <w:rPr>
                      <w:sz w:val="20"/>
                      <w:szCs w:val="20"/>
                    </w:rPr>
                  </w:pPr>
                  <w:r w:rsidRPr="00866AA2">
                    <w:rPr>
                      <w:sz w:val="20"/>
                      <w:szCs w:val="20"/>
                    </w:rPr>
                    <w:t>3) ДК-дан кең жолақты жиілік спектрінің электромагниттік ө</w:t>
                  </w:r>
                  <w:proofErr w:type="gramStart"/>
                  <w:r w:rsidRPr="00866AA2">
                    <w:rPr>
                      <w:sz w:val="20"/>
                      <w:szCs w:val="20"/>
                    </w:rPr>
                    <w:t>р</w:t>
                  </w:r>
                  <w:proofErr w:type="gramEnd"/>
                  <w:r w:rsidRPr="00866AA2">
                    <w:rPr>
                      <w:sz w:val="20"/>
                      <w:szCs w:val="20"/>
                    </w:rPr>
                    <w:t>ісі (жұмыс уақытының кемінде 50% көлемінде оқу, ақпаратты енгізу, диалогтық режимде жұмыс істеу бойынша жұмыс);</w:t>
                  </w:r>
                </w:p>
                <w:p w:rsidR="000D0F99" w:rsidRPr="00866AA2" w:rsidRDefault="000D0F99" w:rsidP="008E45FC">
                  <w:pPr>
                    <w:jc w:val="both"/>
                    <w:rPr>
                      <w:sz w:val="20"/>
                      <w:szCs w:val="20"/>
                    </w:rPr>
                  </w:pPr>
                  <w:r w:rsidRPr="00866AA2">
                    <w:rPr>
                      <w:sz w:val="20"/>
                      <w:szCs w:val="20"/>
                    </w:rPr>
                    <w:t xml:space="preserve">4) Нейро-эмоционалдық стресстің жоғарылауымен байланысты </w:t>
                  </w:r>
                  <w:proofErr w:type="gramStart"/>
                  <w:r w:rsidRPr="00866AA2">
                    <w:rPr>
                      <w:sz w:val="20"/>
                      <w:szCs w:val="20"/>
                    </w:rPr>
                    <w:t>к</w:t>
                  </w:r>
                  <w:proofErr w:type="gramEnd"/>
                  <w:r w:rsidRPr="00866AA2">
                    <w:rPr>
                      <w:sz w:val="20"/>
                      <w:szCs w:val="20"/>
                    </w:rPr>
                    <w:t>әсіптер мен жұмыстар.</w:t>
                  </w:r>
                </w:p>
              </w:tc>
              <w:tc>
                <w:tcPr>
                  <w:tcW w:w="1701" w:type="dxa"/>
                </w:tcPr>
                <w:p w:rsidR="000D0F99" w:rsidRPr="00866AA2" w:rsidRDefault="000D0F99" w:rsidP="008E45FC">
                  <w:pPr>
                    <w:pStyle w:val="a5"/>
                    <w:rPr>
                      <w:sz w:val="20"/>
                      <w:szCs w:val="20"/>
                      <w:lang w:val="kk-KZ"/>
                    </w:rPr>
                  </w:pPr>
                  <w:r w:rsidRPr="00866AA2">
                    <w:rPr>
                      <w:sz w:val="20"/>
                      <w:szCs w:val="20"/>
                    </w:rPr>
                    <w:t xml:space="preserve">3-бөлім, </w:t>
                  </w:r>
                </w:p>
                <w:p w:rsidR="000D0F99" w:rsidRPr="00866AA2" w:rsidRDefault="000D0F99" w:rsidP="008E45FC">
                  <w:pPr>
                    <w:pStyle w:val="a5"/>
                    <w:rPr>
                      <w:sz w:val="20"/>
                      <w:szCs w:val="20"/>
                      <w:lang w:val="kk-KZ"/>
                    </w:rPr>
                  </w:pPr>
                  <w:r w:rsidRPr="00866AA2">
                    <w:rPr>
                      <w:sz w:val="20"/>
                      <w:szCs w:val="20"/>
                    </w:rPr>
                    <w:t>125-тар</w:t>
                  </w:r>
                </w:p>
                <w:p w:rsidR="000D0F99" w:rsidRPr="00866AA2" w:rsidRDefault="000D0F99" w:rsidP="008E45FC">
                  <w:pPr>
                    <w:pStyle w:val="a5"/>
                    <w:rPr>
                      <w:sz w:val="20"/>
                      <w:szCs w:val="20"/>
                    </w:rPr>
                  </w:pPr>
                  <w:r w:rsidRPr="00866AA2">
                    <w:rPr>
                      <w:sz w:val="20"/>
                      <w:szCs w:val="20"/>
                    </w:rPr>
                    <w:t>мақ;</w:t>
                  </w:r>
                </w:p>
                <w:p w:rsidR="000D0F99" w:rsidRPr="00866AA2" w:rsidRDefault="000D0F99" w:rsidP="008E45FC">
                  <w:pPr>
                    <w:pStyle w:val="a5"/>
                    <w:rPr>
                      <w:sz w:val="20"/>
                      <w:szCs w:val="20"/>
                      <w:lang w:val="kk-KZ"/>
                    </w:rPr>
                  </w:pPr>
                  <w:r w:rsidRPr="00866AA2">
                    <w:rPr>
                      <w:sz w:val="20"/>
                      <w:szCs w:val="20"/>
                    </w:rPr>
                    <w:t xml:space="preserve">3-бөлім, </w:t>
                  </w:r>
                </w:p>
                <w:p w:rsidR="000D0F99" w:rsidRPr="00866AA2" w:rsidRDefault="000D0F99" w:rsidP="008E45FC">
                  <w:pPr>
                    <w:pStyle w:val="a5"/>
                    <w:rPr>
                      <w:sz w:val="20"/>
                      <w:szCs w:val="20"/>
                      <w:lang w:val="kk-KZ"/>
                    </w:rPr>
                  </w:pPr>
                  <w:r w:rsidRPr="00866AA2">
                    <w:rPr>
                      <w:sz w:val="20"/>
                      <w:szCs w:val="20"/>
                    </w:rPr>
                    <w:t>124-тар</w:t>
                  </w:r>
                </w:p>
                <w:p w:rsidR="000D0F99" w:rsidRPr="00866AA2" w:rsidRDefault="000D0F99" w:rsidP="008E45FC">
                  <w:pPr>
                    <w:pStyle w:val="a5"/>
                    <w:rPr>
                      <w:sz w:val="20"/>
                      <w:szCs w:val="20"/>
                    </w:rPr>
                  </w:pPr>
                  <w:r w:rsidRPr="00866AA2">
                    <w:rPr>
                      <w:sz w:val="20"/>
                      <w:szCs w:val="20"/>
                    </w:rPr>
                    <w:t>мақ;</w:t>
                  </w:r>
                </w:p>
                <w:p w:rsidR="000D0F99" w:rsidRPr="00866AA2" w:rsidRDefault="000D0F99" w:rsidP="008E45FC">
                  <w:pPr>
                    <w:pStyle w:val="a5"/>
                    <w:rPr>
                      <w:sz w:val="20"/>
                      <w:szCs w:val="20"/>
                      <w:lang w:val="kk-KZ"/>
                    </w:rPr>
                  </w:pPr>
                  <w:r w:rsidRPr="00866AA2">
                    <w:rPr>
                      <w:sz w:val="20"/>
                      <w:szCs w:val="20"/>
                    </w:rPr>
                    <w:t>3-бөлім,</w:t>
                  </w:r>
                </w:p>
                <w:p w:rsidR="000D0F99" w:rsidRPr="00866AA2" w:rsidRDefault="000D0F99" w:rsidP="008E45FC">
                  <w:pPr>
                    <w:pStyle w:val="a5"/>
                    <w:rPr>
                      <w:sz w:val="20"/>
                      <w:szCs w:val="20"/>
                      <w:lang w:val="kk-KZ"/>
                    </w:rPr>
                  </w:pPr>
                  <w:r w:rsidRPr="00866AA2">
                    <w:rPr>
                      <w:sz w:val="20"/>
                      <w:szCs w:val="20"/>
                      <w:lang w:val="kk-KZ"/>
                    </w:rPr>
                    <w:t xml:space="preserve"> 127-тар</w:t>
                  </w:r>
                </w:p>
                <w:p w:rsidR="000D0F99" w:rsidRPr="00866AA2" w:rsidRDefault="000D0F99" w:rsidP="008E45FC">
                  <w:pPr>
                    <w:pStyle w:val="a5"/>
                    <w:rPr>
                      <w:sz w:val="20"/>
                      <w:szCs w:val="20"/>
                      <w:lang w:val="kk-KZ"/>
                    </w:rPr>
                  </w:pPr>
                  <w:r w:rsidRPr="00866AA2">
                    <w:rPr>
                      <w:sz w:val="20"/>
                      <w:szCs w:val="20"/>
                      <w:lang w:val="kk-KZ"/>
                    </w:rPr>
                    <w:t>мақ;</w:t>
                  </w:r>
                </w:p>
                <w:p w:rsidR="000D0F99" w:rsidRPr="00866AA2" w:rsidRDefault="000D0F99" w:rsidP="008E45FC">
                  <w:pPr>
                    <w:pStyle w:val="a5"/>
                    <w:rPr>
                      <w:sz w:val="20"/>
                      <w:szCs w:val="20"/>
                      <w:lang w:val="kk-KZ"/>
                    </w:rPr>
                  </w:pPr>
                  <w:r w:rsidRPr="00866AA2">
                    <w:rPr>
                      <w:sz w:val="20"/>
                      <w:szCs w:val="20"/>
                      <w:lang w:val="kk-KZ"/>
                    </w:rPr>
                    <w:t xml:space="preserve">Бөлім </w:t>
                  </w:r>
                </w:p>
                <w:p w:rsidR="000D0F99" w:rsidRPr="00866AA2" w:rsidRDefault="000D0F99" w:rsidP="008E45FC">
                  <w:pPr>
                    <w:pStyle w:val="a5"/>
                    <w:rPr>
                      <w:sz w:val="20"/>
                      <w:szCs w:val="20"/>
                      <w:lang w:val="kk-KZ"/>
                    </w:rPr>
                  </w:pPr>
                  <w:r w:rsidRPr="00866AA2">
                    <w:rPr>
                      <w:sz w:val="20"/>
                      <w:szCs w:val="20"/>
                      <w:lang w:val="kk-KZ"/>
                    </w:rPr>
                    <w:t>«Маман</w:t>
                  </w:r>
                </w:p>
                <w:p w:rsidR="000D0F99" w:rsidRPr="00866AA2" w:rsidRDefault="000D0F99" w:rsidP="008E45FC">
                  <w:pPr>
                    <w:pStyle w:val="a5"/>
                    <w:rPr>
                      <w:sz w:val="20"/>
                      <w:szCs w:val="20"/>
                      <w:lang w:val="kk-KZ"/>
                    </w:rPr>
                  </w:pPr>
                  <w:r w:rsidRPr="00866AA2">
                    <w:rPr>
                      <w:sz w:val="20"/>
                      <w:szCs w:val="20"/>
                      <w:lang w:val="kk-KZ"/>
                    </w:rPr>
                    <w:t xml:space="preserve">дықтар </w:t>
                  </w:r>
                </w:p>
                <w:p w:rsidR="000D0F99" w:rsidRPr="00866AA2" w:rsidRDefault="000D0F99" w:rsidP="008E45FC">
                  <w:pPr>
                    <w:pStyle w:val="a5"/>
                    <w:rPr>
                      <w:sz w:val="20"/>
                      <w:szCs w:val="20"/>
                      <w:lang w:val="kk-KZ"/>
                    </w:rPr>
                  </w:pPr>
                  <w:r w:rsidRPr="00866AA2">
                    <w:rPr>
                      <w:sz w:val="20"/>
                      <w:szCs w:val="20"/>
                      <w:lang w:val="kk-KZ"/>
                    </w:rPr>
                    <w:t>және</w:t>
                  </w:r>
                </w:p>
                <w:p w:rsidR="000D0F99" w:rsidRPr="00866AA2" w:rsidRDefault="000D0F99" w:rsidP="008E45FC">
                  <w:pPr>
                    <w:pStyle w:val="a5"/>
                    <w:rPr>
                      <w:sz w:val="20"/>
                      <w:szCs w:val="20"/>
                      <w:lang w:val="kk-KZ"/>
                    </w:rPr>
                  </w:pPr>
                  <w:r w:rsidRPr="00866AA2">
                    <w:rPr>
                      <w:sz w:val="20"/>
                      <w:szCs w:val="20"/>
                      <w:lang w:val="kk-KZ"/>
                    </w:rPr>
                    <w:t xml:space="preserve">жұмыс» </w:t>
                  </w:r>
                </w:p>
                <w:p w:rsidR="000D0F99" w:rsidRPr="00866AA2" w:rsidRDefault="000D0F99" w:rsidP="008E45FC">
                  <w:pPr>
                    <w:pStyle w:val="a5"/>
                    <w:rPr>
                      <w:sz w:val="20"/>
                      <w:szCs w:val="20"/>
                      <w:lang w:val="kk-KZ"/>
                    </w:rPr>
                  </w:pPr>
                  <w:r w:rsidRPr="00866AA2">
                    <w:rPr>
                      <w:sz w:val="20"/>
                      <w:szCs w:val="20"/>
                      <w:lang w:val="kk-KZ"/>
                    </w:rPr>
                    <w:t>16-тармақ.</w:t>
                  </w:r>
                </w:p>
              </w:tc>
            </w:tr>
            <w:tr w:rsidR="000D0F99" w:rsidRPr="00866AA2" w:rsidTr="008E45FC">
              <w:tc>
                <w:tcPr>
                  <w:tcW w:w="613" w:type="dxa"/>
                  <w:gridSpan w:val="2"/>
                </w:tcPr>
                <w:p w:rsidR="000D0F99" w:rsidRPr="00866AA2" w:rsidRDefault="000D0F99" w:rsidP="008E45FC">
                  <w:pPr>
                    <w:jc w:val="center"/>
                    <w:rPr>
                      <w:sz w:val="20"/>
                      <w:szCs w:val="20"/>
                    </w:rPr>
                  </w:pPr>
                  <w:r w:rsidRPr="00866AA2">
                    <w:rPr>
                      <w:sz w:val="20"/>
                      <w:szCs w:val="20"/>
                    </w:rPr>
                    <w:t xml:space="preserve">12 </w:t>
                  </w:r>
                </w:p>
              </w:tc>
              <w:tc>
                <w:tcPr>
                  <w:tcW w:w="1434" w:type="dxa"/>
                </w:tcPr>
                <w:p w:rsidR="000D0F99" w:rsidRPr="00866AA2" w:rsidRDefault="000D0F99" w:rsidP="008E45FC">
                  <w:pPr>
                    <w:jc w:val="both"/>
                    <w:rPr>
                      <w:sz w:val="20"/>
                      <w:szCs w:val="20"/>
                    </w:rPr>
                  </w:pPr>
                  <w:r w:rsidRPr="00866AA2">
                    <w:rPr>
                      <w:sz w:val="20"/>
                      <w:szCs w:val="20"/>
                    </w:rPr>
                    <w:t>Ақпараттық технологиялар маманы</w:t>
                  </w:r>
                </w:p>
              </w:tc>
              <w:tc>
                <w:tcPr>
                  <w:tcW w:w="3260" w:type="dxa"/>
                </w:tcPr>
                <w:p w:rsidR="000D0F99" w:rsidRPr="00866AA2" w:rsidRDefault="000D0F99" w:rsidP="008E45FC">
                  <w:pPr>
                    <w:jc w:val="both"/>
                    <w:rPr>
                      <w:sz w:val="20"/>
                      <w:szCs w:val="20"/>
                    </w:rPr>
                  </w:pPr>
                  <w:r w:rsidRPr="00866AA2">
                    <w:rPr>
                      <w:sz w:val="20"/>
                      <w:szCs w:val="20"/>
                    </w:rPr>
                    <w:t xml:space="preserve">1) жұмыс ауысымының кемінде 50 % дербес компьютерде жұмыс істеуге және/немесе компьютер мен ұйымдастыру техникасын жөндеуге және техникалық қызмет көрсетуге байланысты </w:t>
                  </w:r>
                  <w:proofErr w:type="gramStart"/>
                  <w:r w:rsidRPr="00866AA2">
                    <w:rPr>
                      <w:sz w:val="20"/>
                      <w:szCs w:val="20"/>
                    </w:rPr>
                    <w:t>к</w:t>
                  </w:r>
                  <w:proofErr w:type="gramEnd"/>
                  <w:r w:rsidRPr="00866AA2">
                    <w:rPr>
                      <w:sz w:val="20"/>
                      <w:szCs w:val="20"/>
                    </w:rPr>
                    <w:t>әсіптер мен жұмыс орындары;</w:t>
                  </w:r>
                </w:p>
                <w:p w:rsidR="000D0F99" w:rsidRPr="00866AA2" w:rsidRDefault="000D0F99" w:rsidP="008E45FC">
                  <w:pPr>
                    <w:jc w:val="both"/>
                    <w:rPr>
                      <w:sz w:val="20"/>
                      <w:szCs w:val="20"/>
                    </w:rPr>
                  </w:pPr>
                  <w:r w:rsidRPr="00866AA2">
                    <w:rPr>
                      <w:sz w:val="20"/>
                      <w:szCs w:val="20"/>
                    </w:rPr>
                    <w:t xml:space="preserve">2) ДК-дан кең жолақты жиілік </w:t>
                  </w:r>
                  <w:r w:rsidRPr="00866AA2">
                    <w:rPr>
                      <w:sz w:val="20"/>
                      <w:szCs w:val="20"/>
                    </w:rPr>
                    <w:lastRenderedPageBreak/>
                    <w:t>спектрінің электромагниттік ө</w:t>
                  </w:r>
                  <w:proofErr w:type="gramStart"/>
                  <w:r w:rsidRPr="00866AA2">
                    <w:rPr>
                      <w:sz w:val="20"/>
                      <w:szCs w:val="20"/>
                    </w:rPr>
                    <w:t>р</w:t>
                  </w:r>
                  <w:proofErr w:type="gramEnd"/>
                  <w:r w:rsidRPr="00866AA2">
                    <w:rPr>
                      <w:sz w:val="20"/>
                      <w:szCs w:val="20"/>
                    </w:rPr>
                    <w:t>ісі (жұмыс уақытының кемінде 50% көлемінде оқу, ақпаратты енгізу, диалог режимінде жұмыс істеу);</w:t>
                  </w:r>
                </w:p>
                <w:p w:rsidR="000D0F99" w:rsidRPr="00866AA2" w:rsidRDefault="000D0F99" w:rsidP="008E45FC">
                  <w:pPr>
                    <w:jc w:val="both"/>
                    <w:rPr>
                      <w:sz w:val="20"/>
                      <w:szCs w:val="20"/>
                    </w:rPr>
                  </w:pPr>
                  <w:r w:rsidRPr="00866AA2">
                    <w:rPr>
                      <w:sz w:val="20"/>
                      <w:szCs w:val="20"/>
                    </w:rPr>
                    <w:t xml:space="preserve">3) жұмыс уақытының 50 %-дан астамына бейне терминалдар (дисплейлер) экранын үздіксіз бақылаумен байланысты көрнекі қарқынды жұмыстармен байланысты </w:t>
                  </w:r>
                  <w:proofErr w:type="gramStart"/>
                  <w:r w:rsidRPr="00866AA2">
                    <w:rPr>
                      <w:sz w:val="20"/>
                      <w:szCs w:val="20"/>
                    </w:rPr>
                    <w:t>к</w:t>
                  </w:r>
                  <w:proofErr w:type="gramEnd"/>
                  <w:r w:rsidRPr="00866AA2">
                    <w:rPr>
                      <w:sz w:val="20"/>
                      <w:szCs w:val="20"/>
                    </w:rPr>
                    <w:t>әсіптер (операторлар, бағдарламашылар, калькуляторлар);</w:t>
                  </w:r>
                </w:p>
                <w:p w:rsidR="000D0F99" w:rsidRPr="00866AA2" w:rsidRDefault="000D0F99" w:rsidP="008E45FC">
                  <w:pPr>
                    <w:jc w:val="both"/>
                    <w:rPr>
                      <w:sz w:val="20"/>
                      <w:szCs w:val="20"/>
                    </w:rPr>
                  </w:pPr>
                  <w:r w:rsidRPr="00866AA2">
                    <w:rPr>
                      <w:sz w:val="20"/>
                      <w:szCs w:val="20"/>
                    </w:rPr>
                    <w:t>4) Ультракүлгін сәулелену.</w:t>
                  </w:r>
                </w:p>
              </w:tc>
              <w:tc>
                <w:tcPr>
                  <w:tcW w:w="1701" w:type="dxa"/>
                </w:tcPr>
                <w:p w:rsidR="000D0F99" w:rsidRPr="00866AA2" w:rsidRDefault="000D0F99" w:rsidP="008E45FC">
                  <w:pPr>
                    <w:pStyle w:val="a5"/>
                    <w:rPr>
                      <w:sz w:val="20"/>
                      <w:szCs w:val="20"/>
                      <w:lang w:val="kk-KZ"/>
                    </w:rPr>
                  </w:pPr>
                  <w:r w:rsidRPr="00866AA2">
                    <w:rPr>
                      <w:sz w:val="20"/>
                      <w:szCs w:val="20"/>
                    </w:rPr>
                    <w:lastRenderedPageBreak/>
                    <w:t>Бө</w:t>
                  </w:r>
                  <w:proofErr w:type="gramStart"/>
                  <w:r w:rsidRPr="00866AA2">
                    <w:rPr>
                      <w:sz w:val="20"/>
                      <w:szCs w:val="20"/>
                    </w:rPr>
                    <w:t>л</w:t>
                  </w:r>
                  <w:proofErr w:type="gramEnd"/>
                  <w:r w:rsidRPr="00866AA2">
                    <w:rPr>
                      <w:sz w:val="20"/>
                      <w:szCs w:val="20"/>
                    </w:rPr>
                    <w:t xml:space="preserve">ім </w:t>
                  </w:r>
                </w:p>
                <w:p w:rsidR="000D0F99" w:rsidRPr="00866AA2" w:rsidRDefault="000D0F99" w:rsidP="008E45FC">
                  <w:pPr>
                    <w:pStyle w:val="a5"/>
                    <w:rPr>
                      <w:sz w:val="20"/>
                      <w:szCs w:val="20"/>
                      <w:lang w:val="kk-KZ"/>
                    </w:rPr>
                  </w:pPr>
                  <w:r w:rsidRPr="00866AA2">
                    <w:rPr>
                      <w:sz w:val="20"/>
                      <w:szCs w:val="20"/>
                    </w:rPr>
                    <w:t>«Маман</w:t>
                  </w:r>
                </w:p>
                <w:p w:rsidR="000D0F99" w:rsidRPr="00866AA2" w:rsidRDefault="000D0F99" w:rsidP="008E45FC">
                  <w:pPr>
                    <w:pStyle w:val="a5"/>
                    <w:rPr>
                      <w:sz w:val="20"/>
                      <w:szCs w:val="20"/>
                      <w:lang w:val="kk-KZ"/>
                    </w:rPr>
                  </w:pPr>
                  <w:r w:rsidRPr="00866AA2">
                    <w:rPr>
                      <w:sz w:val="20"/>
                      <w:szCs w:val="20"/>
                    </w:rPr>
                    <w:t>Дықтар</w:t>
                  </w:r>
                </w:p>
                <w:p w:rsidR="000D0F99" w:rsidRPr="00866AA2" w:rsidRDefault="000D0F99" w:rsidP="008E45FC">
                  <w:pPr>
                    <w:pStyle w:val="a5"/>
                    <w:rPr>
                      <w:sz w:val="20"/>
                      <w:szCs w:val="20"/>
                    </w:rPr>
                  </w:pPr>
                  <w:r w:rsidRPr="00866AA2">
                    <w:rPr>
                      <w:sz w:val="20"/>
                      <w:szCs w:val="20"/>
                    </w:rPr>
                    <w:t xml:space="preserve"> </w:t>
                  </w:r>
                  <w:proofErr w:type="gramStart"/>
                  <w:r w:rsidRPr="00866AA2">
                    <w:rPr>
                      <w:sz w:val="20"/>
                      <w:szCs w:val="20"/>
                    </w:rPr>
                    <w:t>ж</w:t>
                  </w:r>
                  <w:proofErr w:type="gramEnd"/>
                  <w:r w:rsidRPr="00866AA2">
                    <w:rPr>
                      <w:sz w:val="20"/>
                      <w:szCs w:val="20"/>
                    </w:rPr>
                    <w:t>әне</w:t>
                  </w:r>
                </w:p>
                <w:p w:rsidR="000D0F99" w:rsidRPr="00866AA2" w:rsidRDefault="000D0F99" w:rsidP="008E45FC">
                  <w:pPr>
                    <w:pStyle w:val="a5"/>
                    <w:rPr>
                      <w:sz w:val="20"/>
                      <w:szCs w:val="20"/>
                      <w:lang w:val="kk-KZ"/>
                    </w:rPr>
                  </w:pPr>
                  <w:proofErr w:type="gramStart"/>
                  <w:r w:rsidRPr="00866AA2">
                    <w:rPr>
                      <w:sz w:val="20"/>
                      <w:szCs w:val="20"/>
                    </w:rPr>
                    <w:t>ж</w:t>
                  </w:r>
                  <w:proofErr w:type="gramEnd"/>
                  <w:r w:rsidRPr="00866AA2">
                    <w:rPr>
                      <w:sz w:val="20"/>
                      <w:szCs w:val="20"/>
                    </w:rPr>
                    <w:t xml:space="preserve">ұмыс» </w:t>
                  </w:r>
                </w:p>
                <w:p w:rsidR="000D0F99" w:rsidRPr="00866AA2" w:rsidRDefault="000D0F99" w:rsidP="008E45FC">
                  <w:pPr>
                    <w:pStyle w:val="a5"/>
                    <w:rPr>
                      <w:sz w:val="20"/>
                      <w:szCs w:val="20"/>
                      <w:lang w:val="kk-KZ"/>
                    </w:rPr>
                  </w:pPr>
                  <w:r w:rsidRPr="00866AA2">
                    <w:rPr>
                      <w:sz w:val="20"/>
                      <w:szCs w:val="20"/>
                    </w:rPr>
                    <w:t>14,12-тар</w:t>
                  </w:r>
                </w:p>
                <w:p w:rsidR="000D0F99" w:rsidRPr="00866AA2" w:rsidRDefault="000D0F99" w:rsidP="008E45FC">
                  <w:pPr>
                    <w:pStyle w:val="a5"/>
                    <w:rPr>
                      <w:sz w:val="20"/>
                      <w:szCs w:val="20"/>
                    </w:rPr>
                  </w:pPr>
                  <w:r w:rsidRPr="00866AA2">
                    <w:rPr>
                      <w:sz w:val="20"/>
                      <w:szCs w:val="20"/>
                    </w:rPr>
                    <w:t>мақтары.</w:t>
                  </w:r>
                </w:p>
                <w:p w:rsidR="000D0F99" w:rsidRPr="00866AA2" w:rsidRDefault="000D0F99" w:rsidP="008E45FC">
                  <w:pPr>
                    <w:pStyle w:val="a5"/>
                    <w:rPr>
                      <w:sz w:val="20"/>
                      <w:szCs w:val="20"/>
                      <w:lang w:val="kk-KZ"/>
                    </w:rPr>
                  </w:pPr>
                  <w:r w:rsidRPr="00866AA2">
                    <w:rPr>
                      <w:sz w:val="20"/>
                      <w:szCs w:val="20"/>
                    </w:rPr>
                    <w:t xml:space="preserve">3-бөлім, </w:t>
                  </w:r>
                </w:p>
                <w:p w:rsidR="000D0F99" w:rsidRPr="00866AA2" w:rsidRDefault="000D0F99" w:rsidP="008E45FC">
                  <w:pPr>
                    <w:pStyle w:val="a5"/>
                    <w:rPr>
                      <w:sz w:val="20"/>
                      <w:szCs w:val="20"/>
                      <w:lang w:val="kk-KZ"/>
                    </w:rPr>
                  </w:pPr>
                  <w:r w:rsidRPr="00866AA2">
                    <w:rPr>
                      <w:sz w:val="20"/>
                      <w:szCs w:val="20"/>
                    </w:rPr>
                    <w:lastRenderedPageBreak/>
                    <w:t>127,122</w:t>
                  </w:r>
                </w:p>
                <w:p w:rsidR="000D0F99" w:rsidRPr="00866AA2" w:rsidRDefault="000D0F99" w:rsidP="008E45FC">
                  <w:pPr>
                    <w:pStyle w:val="a5"/>
                    <w:rPr>
                      <w:sz w:val="20"/>
                      <w:szCs w:val="20"/>
                      <w:lang w:val="kk-KZ"/>
                    </w:rPr>
                  </w:pPr>
                  <w:r w:rsidRPr="00866AA2">
                    <w:rPr>
                      <w:sz w:val="20"/>
                      <w:szCs w:val="20"/>
                    </w:rPr>
                    <w:t>-тармақ</w:t>
                  </w:r>
                </w:p>
                <w:p w:rsidR="000D0F99" w:rsidRPr="00866AA2" w:rsidRDefault="000D0F99" w:rsidP="008E45FC">
                  <w:pPr>
                    <w:pStyle w:val="a5"/>
                    <w:rPr>
                      <w:sz w:val="20"/>
                      <w:szCs w:val="20"/>
                    </w:rPr>
                  </w:pPr>
                  <w:r w:rsidRPr="00866AA2">
                    <w:rPr>
                      <w:sz w:val="20"/>
                      <w:szCs w:val="20"/>
                    </w:rPr>
                    <w:t>тар.</w:t>
                  </w:r>
                </w:p>
              </w:tc>
            </w:tr>
            <w:tr w:rsidR="000D0F99" w:rsidRPr="00866AA2" w:rsidTr="008E45FC">
              <w:tc>
                <w:tcPr>
                  <w:tcW w:w="613" w:type="dxa"/>
                  <w:gridSpan w:val="2"/>
                </w:tcPr>
                <w:p w:rsidR="000D0F99" w:rsidRPr="00866AA2" w:rsidRDefault="000D0F99" w:rsidP="008E45FC">
                  <w:pPr>
                    <w:jc w:val="center"/>
                    <w:rPr>
                      <w:sz w:val="20"/>
                      <w:szCs w:val="20"/>
                    </w:rPr>
                  </w:pPr>
                  <w:r w:rsidRPr="00866AA2">
                    <w:rPr>
                      <w:sz w:val="20"/>
                      <w:szCs w:val="20"/>
                    </w:rPr>
                    <w:lastRenderedPageBreak/>
                    <w:t>13</w:t>
                  </w:r>
                </w:p>
              </w:tc>
              <w:tc>
                <w:tcPr>
                  <w:tcW w:w="1434" w:type="dxa"/>
                </w:tcPr>
                <w:p w:rsidR="000D0F99" w:rsidRPr="00866AA2" w:rsidRDefault="000D0F99" w:rsidP="008E45FC">
                  <w:pPr>
                    <w:jc w:val="both"/>
                    <w:rPr>
                      <w:sz w:val="20"/>
                      <w:szCs w:val="20"/>
                    </w:rPr>
                  </w:pPr>
                  <w:r w:rsidRPr="00866AA2">
                    <w:rPr>
                      <w:sz w:val="20"/>
                      <w:szCs w:val="20"/>
                    </w:rPr>
                    <w:t>Антенналық діңгек операторы</w:t>
                  </w:r>
                </w:p>
              </w:tc>
              <w:tc>
                <w:tcPr>
                  <w:tcW w:w="3260" w:type="dxa"/>
                </w:tcPr>
                <w:p w:rsidR="000D0F99" w:rsidRPr="00866AA2" w:rsidRDefault="000D0F99" w:rsidP="008E45FC">
                  <w:pPr>
                    <w:jc w:val="both"/>
                    <w:rPr>
                      <w:sz w:val="20"/>
                      <w:szCs w:val="20"/>
                    </w:rPr>
                  </w:pPr>
                  <w:r w:rsidRPr="00866AA2">
                    <w:rPr>
                      <w:sz w:val="20"/>
                      <w:szCs w:val="20"/>
                    </w:rPr>
                    <w:t>1) Альпинизм жұмысы* және биіктікке шығ</w:t>
                  </w:r>
                  <w:proofErr w:type="gramStart"/>
                  <w:r w:rsidRPr="00866AA2">
                    <w:rPr>
                      <w:sz w:val="20"/>
                      <w:szCs w:val="20"/>
                    </w:rPr>
                    <w:t>у</w:t>
                  </w:r>
                  <w:proofErr w:type="gramEnd"/>
                  <w:r w:rsidRPr="00866AA2">
                    <w:rPr>
                      <w:sz w:val="20"/>
                      <w:szCs w:val="20"/>
                    </w:rPr>
                    <w:t>ға байланысты кәсіптер;</w:t>
                  </w:r>
                </w:p>
                <w:p w:rsidR="000D0F99" w:rsidRPr="00866AA2" w:rsidRDefault="000D0F99" w:rsidP="008E45FC">
                  <w:pPr>
                    <w:jc w:val="both"/>
                    <w:rPr>
                      <w:sz w:val="20"/>
                      <w:szCs w:val="20"/>
                    </w:rPr>
                  </w:pPr>
                  <w:r w:rsidRPr="00866AA2">
                    <w:rPr>
                      <w:sz w:val="20"/>
                      <w:szCs w:val="20"/>
                    </w:rPr>
                    <w:t xml:space="preserve">2) 1,3 м және одан жоғары биіктіктегі </w:t>
                  </w:r>
                  <w:proofErr w:type="gramStart"/>
                  <w:r w:rsidRPr="00866AA2">
                    <w:rPr>
                      <w:sz w:val="20"/>
                      <w:szCs w:val="20"/>
                    </w:rPr>
                    <w:t>к</w:t>
                  </w:r>
                  <w:proofErr w:type="gramEnd"/>
                  <w:r w:rsidRPr="00866AA2">
                    <w:rPr>
                      <w:sz w:val="20"/>
                      <w:szCs w:val="20"/>
                    </w:rPr>
                    <w:t xml:space="preserve">әсіптер </w:t>
                  </w:r>
                  <w:proofErr w:type="gramStart"/>
                  <w:r w:rsidRPr="00866AA2">
                    <w:rPr>
                      <w:sz w:val="20"/>
                      <w:szCs w:val="20"/>
                    </w:rPr>
                    <w:t>мен</w:t>
                  </w:r>
                  <w:proofErr w:type="gramEnd"/>
                  <w:r w:rsidRPr="00866AA2">
                    <w:rPr>
                      <w:sz w:val="20"/>
                      <w:szCs w:val="20"/>
                    </w:rPr>
                    <w:t xml:space="preserve"> жұмыстар; 1,3 м-ден астам биіктіктегі қоршалмаған айырмашылықтардан 2 м-ден жақын қашықтықтағы учаскелерде, сондай-ақ егер осы учаскелердің қоршауларының биіктігі 1,1 м-ден кем болса; тік баспалдақ бойымен 5 м-ден астам биіктікке </w:t>
                  </w:r>
                  <w:proofErr w:type="gramStart"/>
                  <w:r w:rsidRPr="00866AA2">
                    <w:rPr>
                      <w:sz w:val="20"/>
                      <w:szCs w:val="20"/>
                    </w:rPr>
                    <w:t>көтер</w:t>
                  </w:r>
                  <w:proofErr w:type="gramEnd"/>
                  <w:r w:rsidRPr="00866AA2">
                    <w:rPr>
                      <w:sz w:val="20"/>
                      <w:szCs w:val="20"/>
                    </w:rPr>
                    <w:t>ілу немесе биіктігі 5 м-ден асатын түсу жұмыстары.</w:t>
                  </w:r>
                </w:p>
                <w:p w:rsidR="000D0F99" w:rsidRPr="00866AA2" w:rsidRDefault="000D0F99" w:rsidP="008E45FC">
                  <w:pPr>
                    <w:jc w:val="both"/>
                    <w:rPr>
                      <w:sz w:val="20"/>
                      <w:szCs w:val="20"/>
                    </w:rPr>
                  </w:pPr>
                  <w:r w:rsidRPr="00866AA2">
                    <w:rPr>
                      <w:sz w:val="20"/>
                      <w:szCs w:val="20"/>
                    </w:rPr>
                    <w:t>3) Радиожиілік диапазонындағы электромагниттік ө</w:t>
                  </w:r>
                  <w:proofErr w:type="gramStart"/>
                  <w:r w:rsidRPr="00866AA2">
                    <w:rPr>
                      <w:sz w:val="20"/>
                      <w:szCs w:val="20"/>
                    </w:rPr>
                    <w:t>р</w:t>
                  </w:r>
                  <w:proofErr w:type="gramEnd"/>
                  <w:r w:rsidRPr="00866AA2">
                    <w:rPr>
                      <w:sz w:val="20"/>
                      <w:szCs w:val="20"/>
                    </w:rPr>
                    <w:t>іс (10 кГц - 300 ГГц);</w:t>
                  </w:r>
                </w:p>
                <w:p w:rsidR="000D0F99" w:rsidRPr="00866AA2" w:rsidRDefault="000D0F99" w:rsidP="008E45FC">
                  <w:pPr>
                    <w:jc w:val="both"/>
                    <w:rPr>
                      <w:sz w:val="20"/>
                      <w:szCs w:val="20"/>
                      <w:lang w:val="kk-KZ"/>
                    </w:rPr>
                  </w:pPr>
                  <w:r w:rsidRPr="00866AA2">
                    <w:rPr>
                      <w:sz w:val="20"/>
                      <w:szCs w:val="20"/>
                    </w:rPr>
                    <w:t>4) Жалпы салқындату: бөлмедегі ауа температурасы рұқсат етілген деңгейден 8 градус</w:t>
                  </w:r>
                  <w:proofErr w:type="gramStart"/>
                  <w:r w:rsidRPr="00866AA2">
                    <w:rPr>
                      <w:sz w:val="20"/>
                      <w:szCs w:val="20"/>
                    </w:rPr>
                    <w:t xml:space="preserve"> С</w:t>
                  </w:r>
                  <w:proofErr w:type="gramEnd"/>
                  <w:r w:rsidRPr="00866AA2">
                    <w:rPr>
                      <w:sz w:val="20"/>
                      <w:szCs w:val="20"/>
                    </w:rPr>
                    <w:t xml:space="preserve"> немесе одан жоғары болғанда, ашық жерде орташа температура 10 градус болғанда. 20 градусқа дейін және одан төмен; жергілікті салқындату;</w:t>
                  </w:r>
                </w:p>
                <w:p w:rsidR="000D0F99" w:rsidRPr="00866AA2" w:rsidRDefault="000D0F99" w:rsidP="008E45FC">
                  <w:pPr>
                    <w:jc w:val="both"/>
                    <w:rPr>
                      <w:sz w:val="20"/>
                      <w:szCs w:val="20"/>
                      <w:lang w:val="kk-KZ"/>
                    </w:rPr>
                  </w:pPr>
                  <w:r w:rsidRPr="00866AA2">
                    <w:rPr>
                      <w:sz w:val="20"/>
                      <w:szCs w:val="20"/>
                      <w:lang w:val="kk-KZ"/>
                    </w:rPr>
                    <w:t>5) ультракүлгін сәулелену;</w:t>
                  </w:r>
                </w:p>
                <w:p w:rsidR="000D0F99" w:rsidRPr="00866AA2" w:rsidRDefault="000D0F99" w:rsidP="008E45FC">
                  <w:pPr>
                    <w:jc w:val="both"/>
                    <w:rPr>
                      <w:sz w:val="20"/>
                      <w:szCs w:val="20"/>
                      <w:lang w:val="kk-KZ"/>
                    </w:rPr>
                  </w:pPr>
                  <w:r w:rsidRPr="00866AA2">
                    <w:rPr>
                      <w:sz w:val="20"/>
                      <w:szCs w:val="20"/>
                      <w:lang w:val="kk-KZ"/>
                    </w:rPr>
                    <w:t>6) кәсіптер мен вахталық әдіспен жұмыс, биік тауларда, шөлейттерде және басқа да шалғай аймақтарда, қиын климаттық-географиялық жағдайларда орналасқан станцияларда, байланыс құрылыстарында жұмыс істеу;</w:t>
                  </w:r>
                </w:p>
                <w:p w:rsidR="000D0F99" w:rsidRPr="00866AA2" w:rsidRDefault="000D0F99" w:rsidP="008E45FC">
                  <w:pPr>
                    <w:jc w:val="both"/>
                    <w:rPr>
                      <w:sz w:val="20"/>
                      <w:szCs w:val="20"/>
                      <w:lang w:val="kk-KZ"/>
                    </w:rPr>
                  </w:pPr>
                  <w:r w:rsidRPr="00866AA2">
                    <w:rPr>
                      <w:sz w:val="20"/>
                      <w:szCs w:val="20"/>
                      <w:lang w:val="kk-KZ"/>
                    </w:rPr>
                    <w:t>7) Жылулық сәулелену, жылулық сәулеленудің қарқындылығы.</w:t>
                  </w:r>
                </w:p>
              </w:tc>
              <w:tc>
                <w:tcPr>
                  <w:tcW w:w="1701" w:type="dxa"/>
                </w:tcPr>
                <w:p w:rsidR="000D0F99" w:rsidRPr="00866AA2" w:rsidRDefault="000D0F99" w:rsidP="008E45FC">
                  <w:pPr>
                    <w:pStyle w:val="a5"/>
                    <w:rPr>
                      <w:sz w:val="20"/>
                      <w:szCs w:val="20"/>
                      <w:lang w:val="kk-KZ"/>
                    </w:rPr>
                  </w:pPr>
                  <w:r w:rsidRPr="00866AA2">
                    <w:rPr>
                      <w:sz w:val="20"/>
                      <w:szCs w:val="20"/>
                      <w:lang w:val="kk-KZ"/>
                    </w:rPr>
                    <w:t xml:space="preserve">Бөлім </w:t>
                  </w:r>
                </w:p>
                <w:p w:rsidR="000D0F99" w:rsidRPr="00866AA2" w:rsidRDefault="000D0F99" w:rsidP="008E45FC">
                  <w:pPr>
                    <w:pStyle w:val="a5"/>
                    <w:rPr>
                      <w:sz w:val="20"/>
                      <w:szCs w:val="20"/>
                      <w:lang w:val="kk-KZ"/>
                    </w:rPr>
                  </w:pPr>
                  <w:r w:rsidRPr="00866AA2">
                    <w:rPr>
                      <w:sz w:val="20"/>
                      <w:szCs w:val="20"/>
                      <w:lang w:val="kk-KZ"/>
                    </w:rPr>
                    <w:t>«Маман</w:t>
                  </w:r>
                </w:p>
                <w:p w:rsidR="000D0F99" w:rsidRPr="00866AA2" w:rsidRDefault="000D0F99" w:rsidP="008E45FC">
                  <w:pPr>
                    <w:pStyle w:val="a5"/>
                    <w:rPr>
                      <w:sz w:val="20"/>
                      <w:szCs w:val="20"/>
                      <w:lang w:val="kk-KZ"/>
                    </w:rPr>
                  </w:pPr>
                  <w:r w:rsidRPr="00866AA2">
                    <w:rPr>
                      <w:sz w:val="20"/>
                      <w:szCs w:val="20"/>
                      <w:lang w:val="kk-KZ"/>
                    </w:rPr>
                    <w:t xml:space="preserve">дықтар </w:t>
                  </w:r>
                </w:p>
                <w:p w:rsidR="000D0F99" w:rsidRPr="00866AA2" w:rsidRDefault="000D0F99" w:rsidP="008E45FC">
                  <w:pPr>
                    <w:pStyle w:val="a5"/>
                    <w:rPr>
                      <w:sz w:val="20"/>
                      <w:szCs w:val="20"/>
                      <w:lang w:val="kk-KZ"/>
                    </w:rPr>
                  </w:pPr>
                  <w:r w:rsidRPr="00866AA2">
                    <w:rPr>
                      <w:sz w:val="20"/>
                      <w:szCs w:val="20"/>
                      <w:lang w:val="kk-KZ"/>
                    </w:rPr>
                    <w:t>және</w:t>
                  </w:r>
                </w:p>
                <w:p w:rsidR="000D0F99" w:rsidRPr="00866AA2" w:rsidRDefault="000D0F99" w:rsidP="008E45FC">
                  <w:pPr>
                    <w:pStyle w:val="a5"/>
                    <w:rPr>
                      <w:sz w:val="20"/>
                      <w:szCs w:val="20"/>
                      <w:lang w:val="kk-KZ"/>
                    </w:rPr>
                  </w:pPr>
                  <w:r w:rsidRPr="00866AA2">
                    <w:rPr>
                      <w:sz w:val="20"/>
                      <w:szCs w:val="20"/>
                      <w:lang w:val="kk-KZ"/>
                    </w:rPr>
                    <w:t xml:space="preserve">жұмыс» </w:t>
                  </w:r>
                </w:p>
                <w:p w:rsidR="000D0F99" w:rsidRPr="00866AA2" w:rsidRDefault="000D0F99" w:rsidP="008E45FC">
                  <w:pPr>
                    <w:pStyle w:val="a5"/>
                    <w:rPr>
                      <w:sz w:val="20"/>
                      <w:szCs w:val="20"/>
                      <w:lang w:val="kk-KZ"/>
                    </w:rPr>
                  </w:pPr>
                  <w:r w:rsidRPr="00866AA2">
                    <w:rPr>
                      <w:sz w:val="20"/>
                      <w:szCs w:val="20"/>
                      <w:lang w:val="kk-KZ"/>
                    </w:rPr>
                    <w:t>17,21,31</w:t>
                  </w:r>
                </w:p>
                <w:p w:rsidR="000D0F99" w:rsidRPr="00866AA2" w:rsidRDefault="000D0F99" w:rsidP="008E45FC">
                  <w:pPr>
                    <w:pStyle w:val="a5"/>
                    <w:rPr>
                      <w:sz w:val="20"/>
                      <w:szCs w:val="20"/>
                      <w:lang w:val="kk-KZ"/>
                    </w:rPr>
                  </w:pPr>
                  <w:r w:rsidRPr="00866AA2">
                    <w:rPr>
                      <w:sz w:val="20"/>
                      <w:szCs w:val="20"/>
                    </w:rPr>
                    <w:t>-тармақ</w:t>
                  </w:r>
                </w:p>
                <w:p w:rsidR="000D0F99" w:rsidRPr="00866AA2" w:rsidRDefault="000D0F99" w:rsidP="008E45FC">
                  <w:pPr>
                    <w:pStyle w:val="a5"/>
                    <w:rPr>
                      <w:sz w:val="20"/>
                      <w:szCs w:val="20"/>
                    </w:rPr>
                  </w:pPr>
                  <w:r w:rsidRPr="00866AA2">
                    <w:rPr>
                      <w:sz w:val="20"/>
                      <w:szCs w:val="20"/>
                    </w:rPr>
                    <w:t>тар.</w:t>
                  </w:r>
                </w:p>
                <w:p w:rsidR="000D0F99" w:rsidRPr="00866AA2" w:rsidRDefault="000D0F99" w:rsidP="008E45FC">
                  <w:pPr>
                    <w:pStyle w:val="a5"/>
                    <w:rPr>
                      <w:sz w:val="20"/>
                      <w:szCs w:val="20"/>
                      <w:lang w:val="kk-KZ"/>
                    </w:rPr>
                  </w:pPr>
                  <w:r w:rsidRPr="00866AA2">
                    <w:rPr>
                      <w:sz w:val="20"/>
                      <w:szCs w:val="20"/>
                    </w:rPr>
                    <w:t xml:space="preserve">3-бөлім, </w:t>
                  </w:r>
                </w:p>
                <w:p w:rsidR="000D0F99" w:rsidRPr="00866AA2" w:rsidRDefault="000D0F99" w:rsidP="008E45FC">
                  <w:pPr>
                    <w:pStyle w:val="a5"/>
                    <w:rPr>
                      <w:sz w:val="20"/>
                      <w:szCs w:val="20"/>
                      <w:lang w:val="kk-KZ"/>
                    </w:rPr>
                  </w:pPr>
                  <w:r w:rsidRPr="00866AA2">
                    <w:rPr>
                      <w:sz w:val="20"/>
                      <w:szCs w:val="20"/>
                    </w:rPr>
                    <w:t>124-тар</w:t>
                  </w:r>
                </w:p>
                <w:p w:rsidR="000D0F99" w:rsidRPr="00866AA2" w:rsidRDefault="000D0F99" w:rsidP="008E45FC">
                  <w:pPr>
                    <w:pStyle w:val="a5"/>
                    <w:rPr>
                      <w:sz w:val="20"/>
                      <w:szCs w:val="20"/>
                    </w:rPr>
                  </w:pPr>
                  <w:r w:rsidRPr="00866AA2">
                    <w:rPr>
                      <w:sz w:val="20"/>
                      <w:szCs w:val="20"/>
                    </w:rPr>
                    <w:t>мақ;</w:t>
                  </w:r>
                </w:p>
                <w:p w:rsidR="000D0F99" w:rsidRPr="00866AA2" w:rsidRDefault="000D0F99" w:rsidP="008E45FC">
                  <w:pPr>
                    <w:pStyle w:val="a5"/>
                    <w:rPr>
                      <w:sz w:val="20"/>
                      <w:szCs w:val="20"/>
                      <w:lang w:val="kk-KZ"/>
                    </w:rPr>
                  </w:pPr>
                  <w:r w:rsidRPr="00866AA2">
                    <w:rPr>
                      <w:sz w:val="20"/>
                      <w:szCs w:val="20"/>
                    </w:rPr>
                    <w:t xml:space="preserve">3-бөлім, </w:t>
                  </w:r>
                </w:p>
                <w:p w:rsidR="000D0F99" w:rsidRPr="00866AA2" w:rsidRDefault="000D0F99" w:rsidP="008E45FC">
                  <w:pPr>
                    <w:pStyle w:val="a5"/>
                    <w:rPr>
                      <w:sz w:val="20"/>
                      <w:szCs w:val="20"/>
                      <w:lang w:val="kk-KZ"/>
                    </w:rPr>
                  </w:pPr>
                  <w:r w:rsidRPr="00866AA2">
                    <w:rPr>
                      <w:sz w:val="20"/>
                      <w:szCs w:val="20"/>
                    </w:rPr>
                    <w:t>135-тар</w:t>
                  </w:r>
                </w:p>
                <w:p w:rsidR="000D0F99" w:rsidRPr="00866AA2" w:rsidRDefault="000D0F99" w:rsidP="008E45FC">
                  <w:pPr>
                    <w:pStyle w:val="a5"/>
                    <w:rPr>
                      <w:sz w:val="20"/>
                      <w:szCs w:val="20"/>
                    </w:rPr>
                  </w:pPr>
                  <w:r w:rsidRPr="00866AA2">
                    <w:rPr>
                      <w:sz w:val="20"/>
                      <w:szCs w:val="20"/>
                    </w:rPr>
                    <w:t>мақ;</w:t>
                  </w:r>
                </w:p>
                <w:p w:rsidR="000D0F99" w:rsidRPr="00866AA2" w:rsidRDefault="000D0F99" w:rsidP="008E45FC">
                  <w:pPr>
                    <w:pStyle w:val="a5"/>
                    <w:rPr>
                      <w:sz w:val="20"/>
                      <w:szCs w:val="20"/>
                      <w:lang w:val="kk-KZ"/>
                    </w:rPr>
                  </w:pPr>
                  <w:r w:rsidRPr="00866AA2">
                    <w:rPr>
                      <w:sz w:val="20"/>
                      <w:szCs w:val="20"/>
                    </w:rPr>
                    <w:t xml:space="preserve">3-бөлім, </w:t>
                  </w:r>
                </w:p>
                <w:p w:rsidR="000D0F99" w:rsidRPr="00866AA2" w:rsidRDefault="000D0F99" w:rsidP="008E45FC">
                  <w:pPr>
                    <w:pStyle w:val="a5"/>
                    <w:rPr>
                      <w:sz w:val="20"/>
                      <w:szCs w:val="20"/>
                      <w:lang w:val="kk-KZ"/>
                    </w:rPr>
                  </w:pPr>
                  <w:r w:rsidRPr="00866AA2">
                    <w:rPr>
                      <w:sz w:val="20"/>
                      <w:szCs w:val="20"/>
                    </w:rPr>
                    <w:t>122-тар</w:t>
                  </w:r>
                </w:p>
                <w:p w:rsidR="000D0F99" w:rsidRPr="00866AA2" w:rsidRDefault="000D0F99" w:rsidP="008E45FC">
                  <w:pPr>
                    <w:pStyle w:val="a5"/>
                    <w:rPr>
                      <w:sz w:val="20"/>
                      <w:szCs w:val="20"/>
                    </w:rPr>
                  </w:pPr>
                  <w:r w:rsidRPr="00866AA2">
                    <w:rPr>
                      <w:sz w:val="20"/>
                      <w:szCs w:val="20"/>
                    </w:rPr>
                    <w:t>мақ;</w:t>
                  </w:r>
                </w:p>
                <w:p w:rsidR="000D0F99" w:rsidRPr="00866AA2" w:rsidRDefault="000D0F99" w:rsidP="008E45FC">
                  <w:pPr>
                    <w:pStyle w:val="a5"/>
                    <w:rPr>
                      <w:sz w:val="20"/>
                      <w:szCs w:val="20"/>
                      <w:lang w:val="kk-KZ"/>
                    </w:rPr>
                  </w:pPr>
                  <w:r w:rsidRPr="00866AA2">
                    <w:rPr>
                      <w:sz w:val="20"/>
                      <w:szCs w:val="20"/>
                    </w:rPr>
                    <w:t xml:space="preserve">3-бөлім, </w:t>
                  </w:r>
                </w:p>
                <w:p w:rsidR="000D0F99" w:rsidRPr="00866AA2" w:rsidRDefault="000D0F99" w:rsidP="008E45FC">
                  <w:pPr>
                    <w:pStyle w:val="a5"/>
                    <w:rPr>
                      <w:sz w:val="20"/>
                      <w:szCs w:val="20"/>
                      <w:lang w:val="kk-KZ"/>
                    </w:rPr>
                  </w:pPr>
                  <w:r w:rsidRPr="00866AA2">
                    <w:rPr>
                      <w:sz w:val="20"/>
                      <w:szCs w:val="20"/>
                    </w:rPr>
                    <w:t>137-тар</w:t>
                  </w:r>
                </w:p>
                <w:p w:rsidR="000D0F99" w:rsidRPr="00866AA2" w:rsidRDefault="000D0F99" w:rsidP="008E45FC">
                  <w:pPr>
                    <w:pStyle w:val="a5"/>
                    <w:rPr>
                      <w:sz w:val="20"/>
                      <w:szCs w:val="20"/>
                      <w:lang w:val="kk-KZ"/>
                    </w:rPr>
                  </w:pPr>
                  <w:r w:rsidRPr="00866AA2">
                    <w:rPr>
                      <w:sz w:val="20"/>
                      <w:szCs w:val="20"/>
                    </w:rPr>
                    <w:t>мақ.</w:t>
                  </w:r>
                </w:p>
              </w:tc>
            </w:tr>
            <w:tr w:rsidR="000D0F99" w:rsidRPr="00866AA2" w:rsidTr="008E45FC">
              <w:tc>
                <w:tcPr>
                  <w:tcW w:w="613" w:type="dxa"/>
                  <w:gridSpan w:val="2"/>
                </w:tcPr>
                <w:p w:rsidR="000D0F99" w:rsidRPr="00866AA2" w:rsidRDefault="000D0F99" w:rsidP="008E45FC">
                  <w:pPr>
                    <w:jc w:val="center"/>
                    <w:rPr>
                      <w:sz w:val="20"/>
                      <w:szCs w:val="20"/>
                    </w:rPr>
                  </w:pPr>
                  <w:r w:rsidRPr="00866AA2">
                    <w:rPr>
                      <w:sz w:val="20"/>
                      <w:szCs w:val="20"/>
                    </w:rPr>
                    <w:t>14</w:t>
                  </w:r>
                </w:p>
              </w:tc>
              <w:tc>
                <w:tcPr>
                  <w:tcW w:w="1434" w:type="dxa"/>
                </w:tcPr>
                <w:p w:rsidR="000D0F99" w:rsidRPr="00866AA2" w:rsidRDefault="000D0F99" w:rsidP="008E45FC">
                  <w:pPr>
                    <w:jc w:val="both"/>
                    <w:rPr>
                      <w:sz w:val="20"/>
                      <w:szCs w:val="20"/>
                    </w:rPr>
                  </w:pPr>
                  <w:r w:rsidRPr="00866AA2">
                    <w:rPr>
                      <w:sz w:val="20"/>
                      <w:szCs w:val="20"/>
                      <w:lang w:val="kk-KZ"/>
                    </w:rPr>
                    <w:t xml:space="preserve">РТС </w:t>
                  </w:r>
                  <w:r w:rsidRPr="00866AA2">
                    <w:rPr>
                      <w:sz w:val="20"/>
                      <w:szCs w:val="20"/>
                    </w:rPr>
                    <w:t>Тазалаушы</w:t>
                  </w:r>
                  <w:r w:rsidRPr="00866AA2">
                    <w:rPr>
                      <w:sz w:val="20"/>
                      <w:szCs w:val="20"/>
                      <w:lang w:val="kk-KZ"/>
                    </w:rPr>
                    <w:t>сы</w:t>
                  </w:r>
                  <w:r w:rsidRPr="00866AA2">
                    <w:rPr>
                      <w:sz w:val="20"/>
                      <w:szCs w:val="20"/>
                    </w:rPr>
                    <w:t xml:space="preserve"> </w:t>
                  </w:r>
                </w:p>
              </w:tc>
              <w:tc>
                <w:tcPr>
                  <w:tcW w:w="3260" w:type="dxa"/>
                </w:tcPr>
                <w:p w:rsidR="000D0F99" w:rsidRPr="00866AA2" w:rsidRDefault="000D0F99" w:rsidP="008E45FC">
                  <w:pPr>
                    <w:jc w:val="both"/>
                    <w:rPr>
                      <w:sz w:val="20"/>
                      <w:szCs w:val="20"/>
                    </w:rPr>
                  </w:pPr>
                  <w:r w:rsidRPr="00866AA2">
                    <w:rPr>
                      <w:sz w:val="20"/>
                      <w:szCs w:val="20"/>
                    </w:rPr>
                    <w:t>1) Синтетикалық жуғыш заттар (сульфанол, алкиламидтер, натрий сульфаты және т.б.</w:t>
                  </w:r>
                  <w:proofErr w:type="gramStart"/>
                  <w:r w:rsidRPr="00866AA2">
                    <w:rPr>
                      <w:sz w:val="20"/>
                      <w:szCs w:val="20"/>
                    </w:rPr>
                    <w:t>)А</w:t>
                  </w:r>
                  <w:proofErr w:type="gramEnd"/>
                  <w:r w:rsidRPr="00866AA2">
                    <w:rPr>
                      <w:sz w:val="20"/>
                      <w:szCs w:val="20"/>
                    </w:rPr>
                    <w:t>;</w:t>
                  </w:r>
                </w:p>
                <w:p w:rsidR="000D0F99" w:rsidRPr="00866AA2" w:rsidRDefault="000D0F99" w:rsidP="008E45FC">
                  <w:pPr>
                    <w:jc w:val="both"/>
                    <w:rPr>
                      <w:sz w:val="20"/>
                      <w:szCs w:val="20"/>
                    </w:rPr>
                  </w:pPr>
                  <w:r w:rsidRPr="00866AA2">
                    <w:rPr>
                      <w:sz w:val="20"/>
                      <w:szCs w:val="20"/>
                    </w:rPr>
                    <w:t>2) өнді</w:t>
                  </w:r>
                  <w:proofErr w:type="gramStart"/>
                  <w:r w:rsidRPr="00866AA2">
                    <w:rPr>
                      <w:sz w:val="20"/>
                      <w:szCs w:val="20"/>
                    </w:rPr>
                    <w:t>р</w:t>
                  </w:r>
                  <w:proofErr w:type="gramEnd"/>
                  <w:r w:rsidRPr="00866AA2">
                    <w:rPr>
                      <w:sz w:val="20"/>
                      <w:szCs w:val="20"/>
                    </w:rPr>
                    <w:t>істік жиіліктің электр және магнит өрісі (50 Гц);</w:t>
                  </w:r>
                </w:p>
                <w:p w:rsidR="000D0F99" w:rsidRPr="00866AA2" w:rsidRDefault="000D0F99" w:rsidP="008E45FC">
                  <w:pPr>
                    <w:jc w:val="both"/>
                    <w:rPr>
                      <w:sz w:val="20"/>
                      <w:szCs w:val="20"/>
                    </w:rPr>
                  </w:pPr>
                  <w:r w:rsidRPr="00866AA2">
                    <w:rPr>
                      <w:sz w:val="20"/>
                      <w:szCs w:val="20"/>
                    </w:rPr>
                    <w:t>3) Радиожиілік диапазонындағы электромагниттік ө</w:t>
                  </w:r>
                  <w:proofErr w:type="gramStart"/>
                  <w:r w:rsidRPr="00866AA2">
                    <w:rPr>
                      <w:sz w:val="20"/>
                      <w:szCs w:val="20"/>
                    </w:rPr>
                    <w:t>р</w:t>
                  </w:r>
                  <w:proofErr w:type="gramEnd"/>
                  <w:r w:rsidRPr="00866AA2">
                    <w:rPr>
                      <w:sz w:val="20"/>
                      <w:szCs w:val="20"/>
                    </w:rPr>
                    <w:t>іс (10 кГц - 300 ГГц);</w:t>
                  </w:r>
                </w:p>
                <w:p w:rsidR="000D0F99" w:rsidRPr="00866AA2" w:rsidRDefault="000D0F99" w:rsidP="008E45FC">
                  <w:pPr>
                    <w:jc w:val="both"/>
                    <w:rPr>
                      <w:sz w:val="20"/>
                      <w:szCs w:val="20"/>
                    </w:rPr>
                  </w:pPr>
                  <w:r w:rsidRPr="00866AA2">
                    <w:rPr>
                      <w:sz w:val="20"/>
                      <w:szCs w:val="20"/>
                    </w:rPr>
                    <w:t xml:space="preserve">4) Негізінен қол және иық белдеуінің бұлшықеттеріндегі аймақтық бұлшықеттердің тартылуымен және дененің күштеп иілуімен байланысты </w:t>
                  </w:r>
                  <w:proofErr w:type="gramStart"/>
                  <w:r w:rsidRPr="00866AA2">
                    <w:rPr>
                      <w:sz w:val="20"/>
                      <w:szCs w:val="20"/>
                    </w:rPr>
                    <w:t>к</w:t>
                  </w:r>
                  <w:proofErr w:type="gramEnd"/>
                  <w:r w:rsidRPr="00866AA2">
                    <w:rPr>
                      <w:sz w:val="20"/>
                      <w:szCs w:val="20"/>
                    </w:rPr>
                    <w:t>әсіптер мен жұмыстар;</w:t>
                  </w:r>
                </w:p>
                <w:p w:rsidR="000D0F99" w:rsidRPr="00866AA2" w:rsidRDefault="000D0F99" w:rsidP="008E45FC">
                  <w:pPr>
                    <w:jc w:val="both"/>
                    <w:rPr>
                      <w:sz w:val="20"/>
                      <w:szCs w:val="20"/>
                    </w:rPr>
                  </w:pPr>
                  <w:r w:rsidRPr="00866AA2">
                    <w:rPr>
                      <w:sz w:val="20"/>
                      <w:szCs w:val="20"/>
                    </w:rPr>
                    <w:t xml:space="preserve">5) Жүкті қолмен көтеруге және </w:t>
                  </w:r>
                  <w:proofErr w:type="gramStart"/>
                  <w:r w:rsidRPr="00866AA2">
                    <w:rPr>
                      <w:sz w:val="20"/>
                      <w:szCs w:val="20"/>
                    </w:rPr>
                    <w:t>жылжыту</w:t>
                  </w:r>
                  <w:proofErr w:type="gramEnd"/>
                  <w:r w:rsidRPr="00866AA2">
                    <w:rPr>
                      <w:sz w:val="20"/>
                      <w:szCs w:val="20"/>
                    </w:rPr>
                    <w:t>ға байланысты кәсіптер мен жұмыстар.</w:t>
                  </w:r>
                </w:p>
              </w:tc>
              <w:tc>
                <w:tcPr>
                  <w:tcW w:w="1701" w:type="dxa"/>
                </w:tcPr>
                <w:p w:rsidR="000D0F99" w:rsidRPr="00866AA2" w:rsidRDefault="000D0F99" w:rsidP="008E45FC">
                  <w:pPr>
                    <w:pStyle w:val="a5"/>
                    <w:rPr>
                      <w:sz w:val="20"/>
                      <w:szCs w:val="20"/>
                      <w:lang w:val="kk-KZ"/>
                    </w:rPr>
                  </w:pPr>
                  <w:r w:rsidRPr="00866AA2">
                    <w:rPr>
                      <w:sz w:val="20"/>
                      <w:szCs w:val="20"/>
                    </w:rPr>
                    <w:t xml:space="preserve">1-бөлім, </w:t>
                  </w:r>
                </w:p>
                <w:p w:rsidR="000D0F99" w:rsidRPr="00866AA2" w:rsidRDefault="000D0F99" w:rsidP="008E45FC">
                  <w:pPr>
                    <w:pStyle w:val="a5"/>
                    <w:rPr>
                      <w:sz w:val="20"/>
                      <w:szCs w:val="20"/>
                    </w:rPr>
                  </w:pPr>
                  <w:r w:rsidRPr="00866AA2">
                    <w:rPr>
                      <w:sz w:val="20"/>
                      <w:szCs w:val="20"/>
                    </w:rPr>
                    <w:t>79-тармақ;</w:t>
                  </w:r>
                </w:p>
                <w:p w:rsidR="000D0F99" w:rsidRPr="00866AA2" w:rsidRDefault="000D0F99" w:rsidP="008E45FC">
                  <w:pPr>
                    <w:pStyle w:val="a5"/>
                    <w:rPr>
                      <w:sz w:val="20"/>
                      <w:szCs w:val="20"/>
                      <w:lang w:val="kk-KZ"/>
                    </w:rPr>
                  </w:pPr>
                  <w:r w:rsidRPr="00866AA2">
                    <w:rPr>
                      <w:sz w:val="20"/>
                      <w:szCs w:val="20"/>
                    </w:rPr>
                    <w:t xml:space="preserve">3-бөлім, </w:t>
                  </w:r>
                </w:p>
                <w:p w:rsidR="000D0F99" w:rsidRPr="00866AA2" w:rsidRDefault="000D0F99" w:rsidP="008E45FC">
                  <w:pPr>
                    <w:pStyle w:val="a5"/>
                    <w:rPr>
                      <w:sz w:val="20"/>
                      <w:szCs w:val="20"/>
                      <w:lang w:val="kk-KZ"/>
                    </w:rPr>
                  </w:pPr>
                  <w:r w:rsidRPr="00866AA2">
                    <w:rPr>
                      <w:sz w:val="20"/>
                      <w:szCs w:val="20"/>
                      <w:lang w:val="kk-KZ"/>
                    </w:rPr>
                    <w:t>124-тар</w:t>
                  </w:r>
                </w:p>
                <w:p w:rsidR="000D0F99" w:rsidRPr="00866AA2" w:rsidRDefault="000D0F99" w:rsidP="008E45FC">
                  <w:pPr>
                    <w:pStyle w:val="a5"/>
                    <w:rPr>
                      <w:sz w:val="20"/>
                      <w:szCs w:val="20"/>
                      <w:lang w:val="kk-KZ"/>
                    </w:rPr>
                  </w:pPr>
                  <w:r w:rsidRPr="00866AA2">
                    <w:rPr>
                      <w:sz w:val="20"/>
                      <w:szCs w:val="20"/>
                      <w:lang w:val="kk-KZ"/>
                    </w:rPr>
                    <w:t xml:space="preserve">мақ, </w:t>
                  </w:r>
                </w:p>
                <w:p w:rsidR="000D0F99" w:rsidRPr="00866AA2" w:rsidRDefault="000D0F99" w:rsidP="008E45FC">
                  <w:pPr>
                    <w:pStyle w:val="a5"/>
                    <w:rPr>
                      <w:sz w:val="20"/>
                      <w:szCs w:val="20"/>
                      <w:lang w:val="kk-KZ"/>
                    </w:rPr>
                  </w:pPr>
                  <w:r w:rsidRPr="00866AA2">
                    <w:rPr>
                      <w:sz w:val="20"/>
                      <w:szCs w:val="20"/>
                      <w:lang w:val="kk-KZ"/>
                    </w:rPr>
                    <w:t>125-тар</w:t>
                  </w:r>
                </w:p>
                <w:p w:rsidR="000D0F99" w:rsidRPr="00866AA2" w:rsidRDefault="000D0F99" w:rsidP="008E45FC">
                  <w:pPr>
                    <w:pStyle w:val="a5"/>
                    <w:rPr>
                      <w:sz w:val="20"/>
                      <w:szCs w:val="20"/>
                      <w:lang w:val="kk-KZ"/>
                    </w:rPr>
                  </w:pPr>
                  <w:r w:rsidRPr="00866AA2">
                    <w:rPr>
                      <w:sz w:val="20"/>
                      <w:szCs w:val="20"/>
                      <w:lang w:val="kk-KZ"/>
                    </w:rPr>
                    <w:t>мақ;</w:t>
                  </w:r>
                </w:p>
                <w:p w:rsidR="000D0F99" w:rsidRPr="00866AA2" w:rsidRDefault="000D0F99" w:rsidP="008E45FC">
                  <w:pPr>
                    <w:pStyle w:val="a5"/>
                    <w:rPr>
                      <w:sz w:val="20"/>
                      <w:szCs w:val="20"/>
                      <w:lang w:val="kk-KZ"/>
                    </w:rPr>
                  </w:pPr>
                  <w:r w:rsidRPr="00866AA2">
                    <w:rPr>
                      <w:sz w:val="20"/>
                      <w:szCs w:val="20"/>
                      <w:lang w:val="kk-KZ"/>
                    </w:rPr>
                    <w:t xml:space="preserve">Бөлім </w:t>
                  </w:r>
                </w:p>
                <w:p w:rsidR="000D0F99" w:rsidRPr="00866AA2" w:rsidRDefault="000D0F99" w:rsidP="008E45FC">
                  <w:pPr>
                    <w:pStyle w:val="a5"/>
                    <w:rPr>
                      <w:sz w:val="20"/>
                      <w:szCs w:val="20"/>
                      <w:lang w:val="kk-KZ"/>
                    </w:rPr>
                  </w:pPr>
                  <w:r w:rsidRPr="00866AA2">
                    <w:rPr>
                      <w:sz w:val="20"/>
                      <w:szCs w:val="20"/>
                      <w:lang w:val="kk-KZ"/>
                    </w:rPr>
                    <w:t>«Маман</w:t>
                  </w:r>
                </w:p>
                <w:p w:rsidR="000D0F99" w:rsidRPr="00866AA2" w:rsidRDefault="000D0F99" w:rsidP="008E45FC">
                  <w:pPr>
                    <w:pStyle w:val="a5"/>
                    <w:rPr>
                      <w:sz w:val="20"/>
                      <w:szCs w:val="20"/>
                      <w:lang w:val="kk-KZ"/>
                    </w:rPr>
                  </w:pPr>
                  <w:r w:rsidRPr="00866AA2">
                    <w:rPr>
                      <w:sz w:val="20"/>
                      <w:szCs w:val="20"/>
                      <w:lang w:val="kk-KZ"/>
                    </w:rPr>
                    <w:t xml:space="preserve">дықтар </w:t>
                  </w:r>
                </w:p>
                <w:p w:rsidR="000D0F99" w:rsidRPr="00866AA2" w:rsidRDefault="000D0F99" w:rsidP="008E45FC">
                  <w:pPr>
                    <w:pStyle w:val="a5"/>
                    <w:rPr>
                      <w:sz w:val="20"/>
                      <w:szCs w:val="20"/>
                      <w:lang w:val="kk-KZ"/>
                    </w:rPr>
                  </w:pPr>
                  <w:r w:rsidRPr="00866AA2">
                    <w:rPr>
                      <w:sz w:val="20"/>
                      <w:szCs w:val="20"/>
                      <w:lang w:val="kk-KZ"/>
                    </w:rPr>
                    <w:t>және</w:t>
                  </w:r>
                </w:p>
                <w:p w:rsidR="000D0F99" w:rsidRPr="00866AA2" w:rsidRDefault="000D0F99" w:rsidP="008E45FC">
                  <w:pPr>
                    <w:pStyle w:val="a5"/>
                    <w:rPr>
                      <w:sz w:val="20"/>
                      <w:szCs w:val="20"/>
                      <w:lang w:val="kk-KZ"/>
                    </w:rPr>
                  </w:pPr>
                  <w:r w:rsidRPr="00866AA2">
                    <w:rPr>
                      <w:sz w:val="20"/>
                      <w:szCs w:val="20"/>
                      <w:lang w:val="kk-KZ"/>
                    </w:rPr>
                    <w:t xml:space="preserve">жұмыс» </w:t>
                  </w:r>
                </w:p>
                <w:p w:rsidR="000D0F99" w:rsidRPr="00866AA2" w:rsidRDefault="000D0F99" w:rsidP="008E45FC">
                  <w:pPr>
                    <w:pStyle w:val="a5"/>
                    <w:rPr>
                      <w:sz w:val="20"/>
                      <w:szCs w:val="20"/>
                      <w:lang w:val="kk-KZ"/>
                    </w:rPr>
                  </w:pPr>
                  <w:r w:rsidRPr="00866AA2">
                    <w:rPr>
                      <w:sz w:val="20"/>
                      <w:szCs w:val="20"/>
                      <w:lang w:val="kk-KZ"/>
                    </w:rPr>
                    <w:t>1, 7 тар</w:t>
                  </w:r>
                </w:p>
                <w:p w:rsidR="000D0F99" w:rsidRPr="00866AA2" w:rsidRDefault="000D0F99" w:rsidP="008E45FC">
                  <w:pPr>
                    <w:pStyle w:val="a5"/>
                    <w:rPr>
                      <w:sz w:val="20"/>
                      <w:szCs w:val="20"/>
                      <w:lang w:val="kk-KZ"/>
                    </w:rPr>
                  </w:pPr>
                  <w:r w:rsidRPr="00866AA2">
                    <w:rPr>
                      <w:sz w:val="20"/>
                      <w:szCs w:val="20"/>
                      <w:lang w:val="kk-KZ"/>
                    </w:rPr>
                    <w:t>мақтары.</w:t>
                  </w:r>
                </w:p>
              </w:tc>
            </w:tr>
            <w:tr w:rsidR="000D0F99" w:rsidRPr="00866AA2" w:rsidTr="008E45FC">
              <w:tc>
                <w:tcPr>
                  <w:tcW w:w="613" w:type="dxa"/>
                  <w:gridSpan w:val="2"/>
                </w:tcPr>
                <w:p w:rsidR="000D0F99" w:rsidRPr="00866AA2" w:rsidRDefault="000D0F99" w:rsidP="008E45FC">
                  <w:pPr>
                    <w:jc w:val="center"/>
                    <w:rPr>
                      <w:sz w:val="20"/>
                      <w:szCs w:val="20"/>
                    </w:rPr>
                  </w:pPr>
                  <w:r w:rsidRPr="00866AA2">
                    <w:rPr>
                      <w:sz w:val="20"/>
                      <w:szCs w:val="20"/>
                    </w:rPr>
                    <w:t>15</w:t>
                  </w:r>
                </w:p>
              </w:tc>
              <w:tc>
                <w:tcPr>
                  <w:tcW w:w="1434" w:type="dxa"/>
                </w:tcPr>
                <w:p w:rsidR="000D0F99" w:rsidRPr="00866AA2" w:rsidRDefault="000D0F99" w:rsidP="008E45FC">
                  <w:pPr>
                    <w:jc w:val="both"/>
                    <w:rPr>
                      <w:sz w:val="20"/>
                      <w:szCs w:val="20"/>
                      <w:lang w:val="kk-KZ"/>
                    </w:rPr>
                  </w:pPr>
                  <w:r w:rsidRPr="00866AA2">
                    <w:rPr>
                      <w:sz w:val="20"/>
                      <w:szCs w:val="20"/>
                    </w:rPr>
                    <w:t xml:space="preserve">Механик, </w:t>
                  </w:r>
                  <w:r w:rsidRPr="00866AA2">
                    <w:rPr>
                      <w:sz w:val="20"/>
                      <w:szCs w:val="20"/>
                      <w:lang w:val="kk-KZ"/>
                    </w:rPr>
                    <w:t>Кө</w:t>
                  </w:r>
                  <w:proofErr w:type="gramStart"/>
                  <w:r w:rsidRPr="00866AA2">
                    <w:rPr>
                      <w:sz w:val="20"/>
                      <w:szCs w:val="20"/>
                      <w:lang w:val="kk-KZ"/>
                    </w:rPr>
                    <w:t>л</w:t>
                  </w:r>
                  <w:proofErr w:type="gramEnd"/>
                  <w:r w:rsidRPr="00866AA2">
                    <w:rPr>
                      <w:sz w:val="20"/>
                      <w:szCs w:val="20"/>
                      <w:lang w:val="kk-KZ"/>
                    </w:rPr>
                    <w:t>ік</w:t>
                  </w:r>
                  <w:r w:rsidRPr="00866AA2">
                    <w:rPr>
                      <w:sz w:val="20"/>
                      <w:szCs w:val="20"/>
                    </w:rPr>
                    <w:t xml:space="preserve"> слесар</w:t>
                  </w:r>
                  <w:r w:rsidRPr="00866AA2">
                    <w:rPr>
                      <w:sz w:val="20"/>
                      <w:szCs w:val="20"/>
                      <w:lang w:val="kk-KZ"/>
                    </w:rPr>
                    <w:t>і</w:t>
                  </w:r>
                </w:p>
              </w:tc>
              <w:tc>
                <w:tcPr>
                  <w:tcW w:w="3260" w:type="dxa"/>
                </w:tcPr>
                <w:p w:rsidR="000D0F99" w:rsidRPr="00866AA2" w:rsidRDefault="000D0F99" w:rsidP="008E45FC">
                  <w:pPr>
                    <w:jc w:val="both"/>
                    <w:rPr>
                      <w:sz w:val="20"/>
                      <w:szCs w:val="20"/>
                      <w:lang w:val="kk-KZ"/>
                    </w:rPr>
                  </w:pPr>
                  <w:r w:rsidRPr="00866AA2">
                    <w:rPr>
                      <w:sz w:val="20"/>
                      <w:szCs w:val="20"/>
                      <w:lang w:val="kk-KZ"/>
                    </w:rPr>
                    <w:t>1) Барлық санаттағы көлік құралдарының қозғалысына байланысты жұмыстар;</w:t>
                  </w:r>
                </w:p>
                <w:p w:rsidR="000D0F99" w:rsidRPr="00866AA2" w:rsidRDefault="000D0F99" w:rsidP="008E45FC">
                  <w:pPr>
                    <w:jc w:val="both"/>
                    <w:rPr>
                      <w:sz w:val="20"/>
                      <w:szCs w:val="20"/>
                      <w:lang w:val="kk-KZ"/>
                    </w:rPr>
                  </w:pPr>
                  <w:r w:rsidRPr="00866AA2">
                    <w:rPr>
                      <w:sz w:val="20"/>
                      <w:szCs w:val="20"/>
                      <w:lang w:val="kk-KZ"/>
                    </w:rPr>
                    <w:lastRenderedPageBreak/>
                    <w:t>2) Көмірсутектердің қоспасы: мұнай, бензин, керосин, мазут, битум;</w:t>
                  </w:r>
                </w:p>
                <w:p w:rsidR="000D0F99" w:rsidRPr="00866AA2" w:rsidRDefault="000D0F99" w:rsidP="008E45FC">
                  <w:pPr>
                    <w:jc w:val="both"/>
                    <w:rPr>
                      <w:sz w:val="20"/>
                      <w:szCs w:val="20"/>
                      <w:lang w:val="kk-KZ"/>
                    </w:rPr>
                  </w:pPr>
                  <w:r w:rsidRPr="00866AA2">
                    <w:rPr>
                      <w:sz w:val="20"/>
                      <w:szCs w:val="20"/>
                      <w:lang w:val="kk-KZ"/>
                    </w:rPr>
                    <w:t>3) Жалпы тербеліс;</w:t>
                  </w:r>
                </w:p>
                <w:p w:rsidR="000D0F99" w:rsidRPr="00866AA2" w:rsidRDefault="000D0F99" w:rsidP="008E45FC">
                  <w:pPr>
                    <w:jc w:val="both"/>
                    <w:rPr>
                      <w:sz w:val="20"/>
                      <w:szCs w:val="20"/>
                      <w:lang w:val="kk-KZ"/>
                    </w:rPr>
                  </w:pPr>
                  <w:r w:rsidRPr="00866AA2">
                    <w:rPr>
                      <w:sz w:val="20"/>
                      <w:szCs w:val="20"/>
                      <w:lang w:val="kk-KZ"/>
                    </w:rPr>
                    <w:t>4) Тікелей рельссіз көліктің қозғалысымен байланысты кәсіптер мен жұмыс орындары, оның ішінде зауыт ішінде (жүк көтергіштердің, электр жүк көтергіштерінің, электромобильдердің, электрлі жинақтағыштардың, қозғалыс реттеушілерінің жүргізушілері мен операторлары).</w:t>
                  </w:r>
                </w:p>
              </w:tc>
              <w:tc>
                <w:tcPr>
                  <w:tcW w:w="1701" w:type="dxa"/>
                </w:tcPr>
                <w:p w:rsidR="000D0F99" w:rsidRPr="00866AA2" w:rsidRDefault="000D0F99" w:rsidP="008E45FC">
                  <w:pPr>
                    <w:pStyle w:val="a5"/>
                    <w:rPr>
                      <w:sz w:val="20"/>
                      <w:szCs w:val="20"/>
                      <w:lang w:val="kk-KZ"/>
                    </w:rPr>
                  </w:pPr>
                  <w:r w:rsidRPr="00866AA2">
                    <w:rPr>
                      <w:sz w:val="20"/>
                      <w:szCs w:val="20"/>
                      <w:lang w:val="kk-KZ"/>
                    </w:rPr>
                    <w:lastRenderedPageBreak/>
                    <w:t xml:space="preserve">3-бөлім, </w:t>
                  </w:r>
                </w:p>
                <w:p w:rsidR="000D0F99" w:rsidRPr="00866AA2" w:rsidRDefault="000D0F99" w:rsidP="008E45FC">
                  <w:pPr>
                    <w:pStyle w:val="a5"/>
                    <w:rPr>
                      <w:sz w:val="20"/>
                      <w:szCs w:val="20"/>
                      <w:lang w:val="kk-KZ"/>
                    </w:rPr>
                  </w:pPr>
                  <w:r w:rsidRPr="00866AA2">
                    <w:rPr>
                      <w:sz w:val="20"/>
                      <w:szCs w:val="20"/>
                      <w:lang w:val="kk-KZ"/>
                    </w:rPr>
                    <w:t>29-тар</w:t>
                  </w:r>
                </w:p>
                <w:p w:rsidR="000D0F99" w:rsidRPr="00866AA2" w:rsidRDefault="000D0F99" w:rsidP="008E45FC">
                  <w:pPr>
                    <w:pStyle w:val="a5"/>
                    <w:rPr>
                      <w:sz w:val="20"/>
                      <w:szCs w:val="20"/>
                      <w:lang w:val="kk-KZ"/>
                    </w:rPr>
                  </w:pPr>
                  <w:r w:rsidRPr="00866AA2">
                    <w:rPr>
                      <w:sz w:val="20"/>
                      <w:szCs w:val="20"/>
                      <w:lang w:val="kk-KZ"/>
                    </w:rPr>
                    <w:t>мақ;</w:t>
                  </w:r>
                </w:p>
                <w:p w:rsidR="000D0F99" w:rsidRPr="00866AA2" w:rsidRDefault="000D0F99" w:rsidP="008E45FC">
                  <w:pPr>
                    <w:pStyle w:val="a5"/>
                    <w:rPr>
                      <w:sz w:val="20"/>
                      <w:szCs w:val="20"/>
                      <w:lang w:val="kk-KZ"/>
                    </w:rPr>
                  </w:pPr>
                  <w:r w:rsidRPr="00866AA2">
                    <w:rPr>
                      <w:sz w:val="20"/>
                      <w:szCs w:val="20"/>
                      <w:lang w:val="kk-KZ"/>
                    </w:rPr>
                    <w:lastRenderedPageBreak/>
                    <w:t xml:space="preserve">1-бөлім, </w:t>
                  </w:r>
                </w:p>
                <w:p w:rsidR="000D0F99" w:rsidRPr="00866AA2" w:rsidRDefault="000D0F99" w:rsidP="008E45FC">
                  <w:pPr>
                    <w:pStyle w:val="a5"/>
                    <w:rPr>
                      <w:sz w:val="20"/>
                      <w:szCs w:val="20"/>
                      <w:lang w:val="kk-KZ"/>
                    </w:rPr>
                  </w:pPr>
                  <w:r w:rsidRPr="00866AA2">
                    <w:rPr>
                      <w:sz w:val="20"/>
                      <w:szCs w:val="20"/>
                      <w:lang w:val="kk-KZ"/>
                    </w:rPr>
                    <w:t>92-тармақ;</w:t>
                  </w:r>
                </w:p>
                <w:p w:rsidR="000D0F99" w:rsidRPr="00866AA2" w:rsidRDefault="000D0F99" w:rsidP="008E45FC">
                  <w:pPr>
                    <w:pStyle w:val="a5"/>
                    <w:rPr>
                      <w:sz w:val="20"/>
                      <w:szCs w:val="20"/>
                      <w:lang w:val="kk-KZ"/>
                    </w:rPr>
                  </w:pPr>
                  <w:r w:rsidRPr="00866AA2">
                    <w:rPr>
                      <w:sz w:val="20"/>
                      <w:szCs w:val="20"/>
                      <w:lang w:val="kk-KZ"/>
                    </w:rPr>
                    <w:t xml:space="preserve">3-бөлім, </w:t>
                  </w:r>
                </w:p>
                <w:p w:rsidR="000D0F99" w:rsidRPr="00866AA2" w:rsidRDefault="000D0F99" w:rsidP="008E45FC">
                  <w:pPr>
                    <w:pStyle w:val="a5"/>
                    <w:rPr>
                      <w:sz w:val="20"/>
                      <w:szCs w:val="20"/>
                      <w:lang w:val="kk-KZ"/>
                    </w:rPr>
                  </w:pPr>
                  <w:r w:rsidRPr="00866AA2">
                    <w:rPr>
                      <w:sz w:val="20"/>
                      <w:szCs w:val="20"/>
                      <w:lang w:val="kk-KZ"/>
                    </w:rPr>
                    <w:t>130-тар</w:t>
                  </w:r>
                </w:p>
                <w:p w:rsidR="000D0F99" w:rsidRPr="00866AA2" w:rsidRDefault="000D0F99" w:rsidP="008E45FC">
                  <w:pPr>
                    <w:pStyle w:val="a5"/>
                    <w:rPr>
                      <w:sz w:val="20"/>
                      <w:szCs w:val="20"/>
                      <w:lang w:val="kk-KZ"/>
                    </w:rPr>
                  </w:pPr>
                  <w:r w:rsidRPr="00866AA2">
                    <w:rPr>
                      <w:sz w:val="20"/>
                      <w:szCs w:val="20"/>
                      <w:lang w:val="kk-KZ"/>
                    </w:rPr>
                    <w:t>мақ;</w:t>
                  </w:r>
                </w:p>
                <w:p w:rsidR="000D0F99" w:rsidRPr="00866AA2" w:rsidRDefault="000D0F99" w:rsidP="008E45FC">
                  <w:pPr>
                    <w:pStyle w:val="a5"/>
                    <w:rPr>
                      <w:sz w:val="20"/>
                      <w:szCs w:val="20"/>
                      <w:lang w:val="kk-KZ"/>
                    </w:rPr>
                  </w:pPr>
                  <w:r w:rsidRPr="00866AA2">
                    <w:rPr>
                      <w:sz w:val="20"/>
                      <w:szCs w:val="20"/>
                      <w:lang w:val="kk-KZ"/>
                    </w:rPr>
                    <w:t xml:space="preserve">Бөлім </w:t>
                  </w:r>
                </w:p>
                <w:p w:rsidR="000D0F99" w:rsidRPr="00866AA2" w:rsidRDefault="000D0F99" w:rsidP="008E45FC">
                  <w:pPr>
                    <w:pStyle w:val="a5"/>
                    <w:rPr>
                      <w:sz w:val="20"/>
                      <w:szCs w:val="20"/>
                      <w:lang w:val="kk-KZ"/>
                    </w:rPr>
                  </w:pPr>
                  <w:r w:rsidRPr="00866AA2">
                    <w:rPr>
                      <w:sz w:val="20"/>
                      <w:szCs w:val="20"/>
                      <w:lang w:val="kk-KZ"/>
                    </w:rPr>
                    <w:t>«Маман</w:t>
                  </w:r>
                </w:p>
                <w:p w:rsidR="000D0F99" w:rsidRPr="00866AA2" w:rsidRDefault="000D0F99" w:rsidP="008E45FC">
                  <w:pPr>
                    <w:pStyle w:val="a5"/>
                    <w:rPr>
                      <w:sz w:val="20"/>
                      <w:szCs w:val="20"/>
                      <w:lang w:val="kk-KZ"/>
                    </w:rPr>
                  </w:pPr>
                  <w:r w:rsidRPr="00866AA2">
                    <w:rPr>
                      <w:sz w:val="20"/>
                      <w:szCs w:val="20"/>
                      <w:lang w:val="kk-KZ"/>
                    </w:rPr>
                    <w:t xml:space="preserve">дықтар </w:t>
                  </w:r>
                </w:p>
                <w:p w:rsidR="000D0F99" w:rsidRPr="00866AA2" w:rsidRDefault="000D0F99" w:rsidP="008E45FC">
                  <w:pPr>
                    <w:pStyle w:val="a5"/>
                    <w:rPr>
                      <w:sz w:val="20"/>
                      <w:szCs w:val="20"/>
                      <w:lang w:val="kk-KZ"/>
                    </w:rPr>
                  </w:pPr>
                  <w:r w:rsidRPr="00866AA2">
                    <w:rPr>
                      <w:sz w:val="20"/>
                      <w:szCs w:val="20"/>
                      <w:lang w:val="kk-KZ"/>
                    </w:rPr>
                    <w:t>және</w:t>
                  </w:r>
                </w:p>
                <w:p w:rsidR="000D0F99" w:rsidRPr="00866AA2" w:rsidRDefault="000D0F99" w:rsidP="008E45FC">
                  <w:pPr>
                    <w:pStyle w:val="a5"/>
                    <w:rPr>
                      <w:sz w:val="20"/>
                      <w:szCs w:val="20"/>
                      <w:lang w:val="kk-KZ"/>
                    </w:rPr>
                  </w:pPr>
                  <w:r w:rsidRPr="00866AA2">
                    <w:rPr>
                      <w:sz w:val="20"/>
                      <w:szCs w:val="20"/>
                      <w:lang w:val="kk-KZ"/>
                    </w:rPr>
                    <w:t xml:space="preserve">жұмыс» </w:t>
                  </w:r>
                </w:p>
                <w:p w:rsidR="000D0F99" w:rsidRPr="00866AA2" w:rsidRDefault="000D0F99" w:rsidP="008E45FC">
                  <w:pPr>
                    <w:pStyle w:val="a5"/>
                    <w:rPr>
                      <w:sz w:val="20"/>
                      <w:szCs w:val="20"/>
                      <w:lang w:val="kk-KZ"/>
                    </w:rPr>
                  </w:pPr>
                  <w:r w:rsidRPr="00866AA2">
                    <w:rPr>
                      <w:sz w:val="20"/>
                      <w:szCs w:val="20"/>
                      <w:lang w:val="kk-KZ"/>
                    </w:rPr>
                    <w:t>28-тармақ.</w:t>
                  </w:r>
                </w:p>
              </w:tc>
            </w:tr>
            <w:tr w:rsidR="000D0F99" w:rsidRPr="00866AA2" w:rsidTr="008E45FC">
              <w:tc>
                <w:tcPr>
                  <w:tcW w:w="613" w:type="dxa"/>
                  <w:gridSpan w:val="2"/>
                </w:tcPr>
                <w:p w:rsidR="000D0F99" w:rsidRPr="00866AA2" w:rsidRDefault="000D0F99" w:rsidP="008E45FC">
                  <w:pPr>
                    <w:jc w:val="center"/>
                    <w:rPr>
                      <w:sz w:val="20"/>
                      <w:szCs w:val="20"/>
                    </w:rPr>
                  </w:pPr>
                  <w:r w:rsidRPr="00866AA2">
                    <w:rPr>
                      <w:sz w:val="20"/>
                      <w:szCs w:val="20"/>
                    </w:rPr>
                    <w:lastRenderedPageBreak/>
                    <w:t>16</w:t>
                  </w:r>
                </w:p>
              </w:tc>
              <w:tc>
                <w:tcPr>
                  <w:tcW w:w="1434" w:type="dxa"/>
                </w:tcPr>
                <w:p w:rsidR="000D0F99" w:rsidRPr="00866AA2" w:rsidRDefault="000D0F99" w:rsidP="008E45FC">
                  <w:pPr>
                    <w:jc w:val="both"/>
                    <w:rPr>
                      <w:sz w:val="20"/>
                      <w:szCs w:val="20"/>
                    </w:rPr>
                  </w:pPr>
                  <w:r w:rsidRPr="00866AA2">
                    <w:rPr>
                      <w:sz w:val="20"/>
                      <w:szCs w:val="20"/>
                      <w:lang w:val="kk-KZ"/>
                    </w:rPr>
                    <w:t>Жүргізуші</w:t>
                  </w:r>
                  <w:r w:rsidRPr="00866AA2">
                    <w:rPr>
                      <w:sz w:val="20"/>
                      <w:szCs w:val="20"/>
                    </w:rPr>
                    <w:t>, Тракторист</w:t>
                  </w:r>
                </w:p>
              </w:tc>
              <w:tc>
                <w:tcPr>
                  <w:tcW w:w="3260" w:type="dxa"/>
                </w:tcPr>
                <w:p w:rsidR="000D0F99" w:rsidRPr="00866AA2" w:rsidRDefault="000D0F99" w:rsidP="008E45FC">
                  <w:pPr>
                    <w:jc w:val="both"/>
                    <w:rPr>
                      <w:sz w:val="20"/>
                      <w:szCs w:val="20"/>
                    </w:rPr>
                  </w:pPr>
                  <w:r w:rsidRPr="00866AA2">
                    <w:rPr>
                      <w:sz w:val="20"/>
                      <w:szCs w:val="20"/>
                    </w:rPr>
                    <w:t>1) Барлық санаттағы кө</w:t>
                  </w:r>
                  <w:proofErr w:type="gramStart"/>
                  <w:r w:rsidRPr="00866AA2">
                    <w:rPr>
                      <w:sz w:val="20"/>
                      <w:szCs w:val="20"/>
                    </w:rPr>
                    <w:t>л</w:t>
                  </w:r>
                  <w:proofErr w:type="gramEnd"/>
                  <w:r w:rsidRPr="00866AA2">
                    <w:rPr>
                      <w:sz w:val="20"/>
                      <w:szCs w:val="20"/>
                    </w:rPr>
                    <w:t>ік құралдарының қозғалысына байланысты жұмыстар;</w:t>
                  </w:r>
                </w:p>
                <w:p w:rsidR="000D0F99" w:rsidRPr="00866AA2" w:rsidRDefault="000D0F99" w:rsidP="008E45FC">
                  <w:pPr>
                    <w:jc w:val="both"/>
                    <w:rPr>
                      <w:sz w:val="20"/>
                      <w:szCs w:val="20"/>
                    </w:rPr>
                  </w:pPr>
                  <w:r w:rsidRPr="00866AA2">
                    <w:rPr>
                      <w:sz w:val="20"/>
                      <w:szCs w:val="20"/>
                    </w:rPr>
                    <w:t>2) Кө</w:t>
                  </w:r>
                  <w:proofErr w:type="gramStart"/>
                  <w:r w:rsidRPr="00866AA2">
                    <w:rPr>
                      <w:sz w:val="20"/>
                      <w:szCs w:val="20"/>
                    </w:rPr>
                    <w:t>м</w:t>
                  </w:r>
                  <w:proofErr w:type="gramEnd"/>
                  <w:r w:rsidRPr="00866AA2">
                    <w:rPr>
                      <w:sz w:val="20"/>
                      <w:szCs w:val="20"/>
                    </w:rPr>
                    <w:t>ірсутектердің қоспасы: мұнай, бензин, керосин, мазут, битум;</w:t>
                  </w:r>
                </w:p>
                <w:p w:rsidR="000D0F99" w:rsidRPr="00866AA2" w:rsidRDefault="000D0F99" w:rsidP="008E45FC">
                  <w:pPr>
                    <w:jc w:val="both"/>
                    <w:rPr>
                      <w:sz w:val="20"/>
                      <w:szCs w:val="20"/>
                    </w:rPr>
                  </w:pPr>
                  <w:r w:rsidRPr="00866AA2">
                    <w:rPr>
                      <w:sz w:val="20"/>
                      <w:szCs w:val="20"/>
                    </w:rPr>
                    <w:t>3) Жалпы тербеліс</w:t>
                  </w:r>
                </w:p>
                <w:p w:rsidR="000D0F99" w:rsidRPr="00866AA2" w:rsidRDefault="000D0F99" w:rsidP="008E45FC">
                  <w:pPr>
                    <w:jc w:val="both"/>
                    <w:rPr>
                      <w:sz w:val="20"/>
                      <w:szCs w:val="20"/>
                    </w:rPr>
                  </w:pPr>
                  <w:r w:rsidRPr="00866AA2">
                    <w:rPr>
                      <w:sz w:val="20"/>
                      <w:szCs w:val="20"/>
                    </w:rPr>
                    <w:t xml:space="preserve">4) Тікелей рельссіз көліктің қозғалысымен байланысты кәсіптер мен жұмыс орындары, оның ішінде зауыт ішінде (жүк </w:t>
                  </w:r>
                  <w:proofErr w:type="gramStart"/>
                  <w:r w:rsidRPr="00866AA2">
                    <w:rPr>
                      <w:sz w:val="20"/>
                      <w:szCs w:val="20"/>
                    </w:rPr>
                    <w:t>к</w:t>
                  </w:r>
                  <w:proofErr w:type="gramEnd"/>
                  <w:r w:rsidRPr="00866AA2">
                    <w:rPr>
                      <w:sz w:val="20"/>
                      <w:szCs w:val="20"/>
                    </w:rPr>
                    <w:t>өтергіштердің, электр жүк көтергіштерінің, электромобильдердің, электрлі жинақтағыштардың, қозғалыс реттеушілерінің жүргізушілері мен операторлары).</w:t>
                  </w:r>
                </w:p>
              </w:tc>
              <w:tc>
                <w:tcPr>
                  <w:tcW w:w="1701" w:type="dxa"/>
                </w:tcPr>
                <w:p w:rsidR="000D0F99" w:rsidRPr="00866AA2" w:rsidRDefault="000D0F99" w:rsidP="008E45FC">
                  <w:pPr>
                    <w:pStyle w:val="a5"/>
                    <w:rPr>
                      <w:sz w:val="20"/>
                      <w:szCs w:val="20"/>
                      <w:lang w:val="kk-KZ"/>
                    </w:rPr>
                  </w:pPr>
                  <w:r w:rsidRPr="00866AA2">
                    <w:rPr>
                      <w:sz w:val="20"/>
                      <w:szCs w:val="20"/>
                    </w:rPr>
                    <w:t xml:space="preserve">3-бөлім, </w:t>
                  </w:r>
                </w:p>
                <w:p w:rsidR="000D0F99" w:rsidRPr="00866AA2" w:rsidRDefault="000D0F99" w:rsidP="008E45FC">
                  <w:pPr>
                    <w:pStyle w:val="a5"/>
                    <w:rPr>
                      <w:sz w:val="20"/>
                      <w:szCs w:val="20"/>
                    </w:rPr>
                  </w:pPr>
                  <w:r w:rsidRPr="00866AA2">
                    <w:rPr>
                      <w:sz w:val="20"/>
                      <w:szCs w:val="20"/>
                    </w:rPr>
                    <w:t>29-тармақ;</w:t>
                  </w:r>
                </w:p>
                <w:p w:rsidR="000D0F99" w:rsidRPr="00866AA2" w:rsidRDefault="000D0F99" w:rsidP="008E45FC">
                  <w:pPr>
                    <w:pStyle w:val="a5"/>
                    <w:rPr>
                      <w:sz w:val="20"/>
                      <w:szCs w:val="20"/>
                      <w:lang w:val="kk-KZ"/>
                    </w:rPr>
                  </w:pPr>
                  <w:r w:rsidRPr="00866AA2">
                    <w:rPr>
                      <w:sz w:val="20"/>
                      <w:szCs w:val="20"/>
                    </w:rPr>
                    <w:t xml:space="preserve">1-бөлім, </w:t>
                  </w:r>
                </w:p>
                <w:p w:rsidR="000D0F99" w:rsidRPr="00866AA2" w:rsidRDefault="000D0F99" w:rsidP="008E45FC">
                  <w:pPr>
                    <w:pStyle w:val="a5"/>
                    <w:rPr>
                      <w:sz w:val="20"/>
                      <w:szCs w:val="20"/>
                    </w:rPr>
                  </w:pPr>
                  <w:r w:rsidRPr="00866AA2">
                    <w:rPr>
                      <w:sz w:val="20"/>
                      <w:szCs w:val="20"/>
                    </w:rPr>
                    <w:t>92-тармақ;</w:t>
                  </w:r>
                </w:p>
                <w:p w:rsidR="000D0F99" w:rsidRPr="00866AA2" w:rsidRDefault="000D0F99" w:rsidP="008E45FC">
                  <w:pPr>
                    <w:pStyle w:val="a5"/>
                    <w:rPr>
                      <w:sz w:val="20"/>
                      <w:szCs w:val="20"/>
                      <w:lang w:val="kk-KZ"/>
                    </w:rPr>
                  </w:pPr>
                  <w:r w:rsidRPr="00866AA2">
                    <w:rPr>
                      <w:sz w:val="20"/>
                      <w:szCs w:val="20"/>
                    </w:rPr>
                    <w:t xml:space="preserve">3-бөлім, </w:t>
                  </w:r>
                </w:p>
                <w:p w:rsidR="000D0F99" w:rsidRPr="00866AA2" w:rsidRDefault="000D0F99" w:rsidP="008E45FC">
                  <w:pPr>
                    <w:pStyle w:val="a5"/>
                    <w:rPr>
                      <w:sz w:val="20"/>
                      <w:szCs w:val="20"/>
                      <w:lang w:val="kk-KZ"/>
                    </w:rPr>
                  </w:pPr>
                  <w:r w:rsidRPr="00866AA2">
                    <w:rPr>
                      <w:sz w:val="20"/>
                      <w:szCs w:val="20"/>
                      <w:lang w:val="kk-KZ"/>
                    </w:rPr>
                    <w:t>130-тар</w:t>
                  </w:r>
                </w:p>
                <w:p w:rsidR="000D0F99" w:rsidRPr="00866AA2" w:rsidRDefault="000D0F99" w:rsidP="008E45FC">
                  <w:pPr>
                    <w:pStyle w:val="a5"/>
                    <w:rPr>
                      <w:sz w:val="20"/>
                      <w:szCs w:val="20"/>
                      <w:lang w:val="kk-KZ"/>
                    </w:rPr>
                  </w:pPr>
                  <w:r w:rsidRPr="00866AA2">
                    <w:rPr>
                      <w:sz w:val="20"/>
                      <w:szCs w:val="20"/>
                      <w:lang w:val="kk-KZ"/>
                    </w:rPr>
                    <w:t>мақ;</w:t>
                  </w:r>
                </w:p>
                <w:p w:rsidR="000D0F99" w:rsidRPr="00866AA2" w:rsidRDefault="000D0F99" w:rsidP="008E45FC">
                  <w:pPr>
                    <w:pStyle w:val="a5"/>
                    <w:rPr>
                      <w:sz w:val="20"/>
                      <w:szCs w:val="20"/>
                      <w:lang w:val="kk-KZ"/>
                    </w:rPr>
                  </w:pPr>
                  <w:r w:rsidRPr="00866AA2">
                    <w:rPr>
                      <w:sz w:val="20"/>
                      <w:szCs w:val="20"/>
                      <w:lang w:val="kk-KZ"/>
                    </w:rPr>
                    <w:t xml:space="preserve">3-бөлім, </w:t>
                  </w:r>
                </w:p>
                <w:p w:rsidR="000D0F99" w:rsidRPr="00866AA2" w:rsidRDefault="000D0F99" w:rsidP="008E45FC">
                  <w:pPr>
                    <w:pStyle w:val="a5"/>
                    <w:rPr>
                      <w:sz w:val="20"/>
                      <w:szCs w:val="20"/>
                      <w:lang w:val="kk-KZ"/>
                    </w:rPr>
                  </w:pPr>
                  <w:r w:rsidRPr="00866AA2">
                    <w:rPr>
                      <w:sz w:val="20"/>
                      <w:szCs w:val="20"/>
                      <w:lang w:val="kk-KZ"/>
                    </w:rPr>
                    <w:t xml:space="preserve">«Кәсіптер </w:t>
                  </w:r>
                </w:p>
                <w:p w:rsidR="000D0F99" w:rsidRPr="00866AA2" w:rsidRDefault="000D0F99" w:rsidP="008E45FC">
                  <w:pPr>
                    <w:pStyle w:val="a5"/>
                    <w:rPr>
                      <w:sz w:val="20"/>
                      <w:szCs w:val="20"/>
                      <w:lang w:val="kk-KZ"/>
                    </w:rPr>
                  </w:pPr>
                  <w:r w:rsidRPr="00866AA2">
                    <w:rPr>
                      <w:sz w:val="20"/>
                      <w:szCs w:val="20"/>
                      <w:lang w:val="kk-KZ"/>
                    </w:rPr>
                    <w:t>және жұ</w:t>
                  </w:r>
                </w:p>
                <w:p w:rsidR="000D0F99" w:rsidRPr="00866AA2" w:rsidRDefault="000D0F99" w:rsidP="008E45FC">
                  <w:pPr>
                    <w:pStyle w:val="a5"/>
                    <w:rPr>
                      <w:sz w:val="20"/>
                      <w:szCs w:val="20"/>
                      <w:lang w:val="kk-KZ"/>
                    </w:rPr>
                  </w:pPr>
                  <w:r w:rsidRPr="00866AA2">
                    <w:rPr>
                      <w:sz w:val="20"/>
                      <w:szCs w:val="20"/>
                      <w:lang w:val="kk-KZ"/>
                    </w:rPr>
                    <w:t>мыс орын</w:t>
                  </w:r>
                </w:p>
                <w:p w:rsidR="000D0F99" w:rsidRPr="00866AA2" w:rsidRDefault="000D0F99" w:rsidP="008E45FC">
                  <w:pPr>
                    <w:pStyle w:val="a5"/>
                    <w:rPr>
                      <w:sz w:val="20"/>
                      <w:szCs w:val="20"/>
                      <w:lang w:val="kk-KZ"/>
                    </w:rPr>
                  </w:pPr>
                  <w:r w:rsidRPr="00866AA2">
                    <w:rPr>
                      <w:sz w:val="20"/>
                      <w:szCs w:val="20"/>
                      <w:lang w:val="kk-KZ"/>
                    </w:rPr>
                    <w:t>дары»,</w:t>
                  </w:r>
                </w:p>
                <w:p w:rsidR="000D0F99" w:rsidRPr="00866AA2" w:rsidRDefault="000D0F99" w:rsidP="008E45FC">
                  <w:pPr>
                    <w:pStyle w:val="a5"/>
                    <w:rPr>
                      <w:sz w:val="20"/>
                      <w:szCs w:val="20"/>
                      <w:lang w:val="kk-KZ"/>
                    </w:rPr>
                  </w:pPr>
                  <w:r w:rsidRPr="00866AA2">
                    <w:rPr>
                      <w:sz w:val="20"/>
                      <w:szCs w:val="20"/>
                      <w:lang w:val="kk-KZ"/>
                    </w:rPr>
                    <w:t xml:space="preserve"> </w:t>
                  </w:r>
                  <w:r w:rsidRPr="00866AA2">
                    <w:rPr>
                      <w:sz w:val="20"/>
                      <w:szCs w:val="20"/>
                    </w:rPr>
                    <w:t>28-тар</w:t>
                  </w:r>
                </w:p>
                <w:p w:rsidR="000D0F99" w:rsidRPr="00866AA2" w:rsidRDefault="000D0F99" w:rsidP="008E45FC">
                  <w:pPr>
                    <w:pStyle w:val="a5"/>
                    <w:rPr>
                      <w:sz w:val="20"/>
                      <w:szCs w:val="20"/>
                    </w:rPr>
                  </w:pPr>
                  <w:r w:rsidRPr="00866AA2">
                    <w:rPr>
                      <w:sz w:val="20"/>
                      <w:szCs w:val="20"/>
                    </w:rPr>
                    <w:t>мақ.</w:t>
                  </w:r>
                </w:p>
              </w:tc>
            </w:tr>
            <w:tr w:rsidR="000D0F99" w:rsidRPr="00866AA2" w:rsidTr="008E45FC">
              <w:tc>
                <w:tcPr>
                  <w:tcW w:w="613" w:type="dxa"/>
                  <w:gridSpan w:val="2"/>
                </w:tcPr>
                <w:p w:rsidR="000D0F99" w:rsidRPr="00866AA2" w:rsidRDefault="000D0F99" w:rsidP="008E45FC">
                  <w:pPr>
                    <w:jc w:val="center"/>
                    <w:rPr>
                      <w:sz w:val="20"/>
                      <w:szCs w:val="20"/>
                    </w:rPr>
                  </w:pPr>
                  <w:r w:rsidRPr="00866AA2">
                    <w:rPr>
                      <w:sz w:val="20"/>
                      <w:szCs w:val="20"/>
                    </w:rPr>
                    <w:t>17</w:t>
                  </w:r>
                </w:p>
              </w:tc>
              <w:tc>
                <w:tcPr>
                  <w:tcW w:w="1434" w:type="dxa"/>
                </w:tcPr>
                <w:p w:rsidR="000D0F99" w:rsidRPr="00866AA2" w:rsidRDefault="000D0F99" w:rsidP="008E45FC">
                  <w:pPr>
                    <w:jc w:val="both"/>
                    <w:rPr>
                      <w:sz w:val="20"/>
                      <w:szCs w:val="20"/>
                    </w:rPr>
                  </w:pPr>
                  <w:r w:rsidRPr="00866AA2">
                    <w:rPr>
                      <w:sz w:val="20"/>
                      <w:szCs w:val="20"/>
                    </w:rPr>
                    <w:t>Құрылысшы – жөндеуші, қолөнерші, жеке жұмысшы</w:t>
                  </w:r>
                </w:p>
              </w:tc>
              <w:tc>
                <w:tcPr>
                  <w:tcW w:w="3260" w:type="dxa"/>
                </w:tcPr>
                <w:p w:rsidR="000D0F99" w:rsidRPr="00866AA2" w:rsidRDefault="000D0F99" w:rsidP="008E45FC">
                  <w:pPr>
                    <w:jc w:val="both"/>
                    <w:rPr>
                      <w:sz w:val="20"/>
                      <w:szCs w:val="20"/>
                    </w:rPr>
                  </w:pPr>
                  <w:r w:rsidRPr="00866AA2">
                    <w:rPr>
                      <w:sz w:val="20"/>
                      <w:szCs w:val="20"/>
                    </w:rPr>
                    <w:t xml:space="preserve">1) жүкті қолмен көтеруге және </w:t>
                  </w:r>
                  <w:proofErr w:type="gramStart"/>
                  <w:r w:rsidRPr="00866AA2">
                    <w:rPr>
                      <w:sz w:val="20"/>
                      <w:szCs w:val="20"/>
                    </w:rPr>
                    <w:t>жылжыту</w:t>
                  </w:r>
                  <w:proofErr w:type="gramEnd"/>
                  <w:r w:rsidRPr="00866AA2">
                    <w:rPr>
                      <w:sz w:val="20"/>
                      <w:szCs w:val="20"/>
                    </w:rPr>
                    <w:t>ға байланысты кәсіптер мен жұмыстар;</w:t>
                  </w:r>
                </w:p>
                <w:p w:rsidR="000D0F99" w:rsidRPr="00866AA2" w:rsidRDefault="000D0F99" w:rsidP="008E45FC">
                  <w:pPr>
                    <w:jc w:val="both"/>
                    <w:rPr>
                      <w:sz w:val="20"/>
                      <w:szCs w:val="20"/>
                    </w:rPr>
                  </w:pPr>
                  <w:r w:rsidRPr="00866AA2">
                    <w:rPr>
                      <w:sz w:val="20"/>
                      <w:szCs w:val="20"/>
                    </w:rPr>
                    <w:t>2) жұмыс орнынан ә</w:t>
                  </w:r>
                  <w:proofErr w:type="gramStart"/>
                  <w:r w:rsidRPr="00866AA2">
                    <w:rPr>
                      <w:sz w:val="20"/>
                      <w:szCs w:val="20"/>
                    </w:rPr>
                    <w:t>р</w:t>
                  </w:r>
                  <w:proofErr w:type="gramEnd"/>
                  <w:r w:rsidRPr="00866AA2">
                    <w:rPr>
                      <w:sz w:val="20"/>
                      <w:szCs w:val="20"/>
                    </w:rPr>
                    <w:t xml:space="preserve"> сағат (ауысым) ішінде жүктің жалпы массасының кезеңді қозғалысымен байланысты кәсіптер мен жұмыстар:</w:t>
                  </w:r>
                </w:p>
                <w:p w:rsidR="000D0F99" w:rsidRPr="00866AA2" w:rsidRDefault="000D0F99" w:rsidP="008E45FC">
                  <w:pPr>
                    <w:jc w:val="both"/>
                    <w:rPr>
                      <w:sz w:val="20"/>
                      <w:szCs w:val="20"/>
                    </w:rPr>
                  </w:pPr>
                  <w:r w:rsidRPr="00866AA2">
                    <w:rPr>
                      <w:sz w:val="20"/>
                      <w:szCs w:val="20"/>
                    </w:rPr>
                    <w:t xml:space="preserve">3) жүкті (бөлшектер мен құралдарды) салмақта мезгіл-мезгіл ұстаумен, күш салумен байланысты </w:t>
                  </w:r>
                  <w:proofErr w:type="gramStart"/>
                  <w:r w:rsidRPr="00866AA2">
                    <w:rPr>
                      <w:sz w:val="20"/>
                      <w:szCs w:val="20"/>
                    </w:rPr>
                    <w:t>к</w:t>
                  </w:r>
                  <w:proofErr w:type="gramEnd"/>
                  <w:r w:rsidRPr="00866AA2">
                    <w:rPr>
                      <w:sz w:val="20"/>
                      <w:szCs w:val="20"/>
                    </w:rPr>
                    <w:t>әсіптер мен жұмыстар;</w:t>
                  </w:r>
                </w:p>
                <w:p w:rsidR="000D0F99" w:rsidRPr="00866AA2" w:rsidRDefault="000D0F99" w:rsidP="008E45FC">
                  <w:pPr>
                    <w:jc w:val="both"/>
                    <w:rPr>
                      <w:sz w:val="20"/>
                      <w:szCs w:val="20"/>
                    </w:rPr>
                  </w:pPr>
                  <w:r w:rsidRPr="00866AA2">
                    <w:rPr>
                      <w:sz w:val="20"/>
                      <w:szCs w:val="20"/>
                    </w:rPr>
                    <w:t xml:space="preserve">4) 1,3 м және одан жоғары биіктіктегі </w:t>
                  </w:r>
                  <w:proofErr w:type="gramStart"/>
                  <w:r w:rsidRPr="00866AA2">
                    <w:rPr>
                      <w:sz w:val="20"/>
                      <w:szCs w:val="20"/>
                    </w:rPr>
                    <w:t>к</w:t>
                  </w:r>
                  <w:proofErr w:type="gramEnd"/>
                  <w:r w:rsidRPr="00866AA2">
                    <w:rPr>
                      <w:sz w:val="20"/>
                      <w:szCs w:val="20"/>
                    </w:rPr>
                    <w:t xml:space="preserve">әсіптер </w:t>
                  </w:r>
                  <w:proofErr w:type="gramStart"/>
                  <w:r w:rsidRPr="00866AA2">
                    <w:rPr>
                      <w:sz w:val="20"/>
                      <w:szCs w:val="20"/>
                    </w:rPr>
                    <w:t>мен</w:t>
                  </w:r>
                  <w:proofErr w:type="gramEnd"/>
                  <w:r w:rsidRPr="00866AA2">
                    <w:rPr>
                      <w:sz w:val="20"/>
                      <w:szCs w:val="20"/>
                    </w:rPr>
                    <w:t xml:space="preserve"> жұмыстар; 1,3 м және одан жоғары биіктіктегі орманнан жұмыс істеу;</w:t>
                  </w:r>
                </w:p>
                <w:p w:rsidR="000D0F99" w:rsidRPr="00866AA2" w:rsidRDefault="000D0F99" w:rsidP="008E45FC">
                  <w:pPr>
                    <w:jc w:val="both"/>
                    <w:rPr>
                      <w:sz w:val="20"/>
                      <w:szCs w:val="20"/>
                      <w:lang w:val="kk-KZ"/>
                    </w:rPr>
                  </w:pPr>
                  <w:r w:rsidRPr="00866AA2">
                    <w:rPr>
                      <w:sz w:val="20"/>
                      <w:szCs w:val="20"/>
                    </w:rPr>
                    <w:t>5) Алифаттық (қаныққан, қанықпаған) және ароматты альдегидтер (формальдегид, сірке альдегид, акролин, бензальдегид, фталикдегид);</w:t>
                  </w:r>
                </w:p>
                <w:p w:rsidR="000D0F99" w:rsidRPr="00866AA2" w:rsidRDefault="000D0F99" w:rsidP="008E45FC">
                  <w:pPr>
                    <w:jc w:val="both"/>
                    <w:rPr>
                      <w:sz w:val="20"/>
                      <w:szCs w:val="20"/>
                      <w:lang w:val="kk-KZ"/>
                    </w:rPr>
                  </w:pPr>
                  <w:r w:rsidRPr="00866AA2">
                    <w:rPr>
                      <w:sz w:val="20"/>
                      <w:szCs w:val="20"/>
                      <w:lang w:val="kk-KZ"/>
                    </w:rPr>
                    <w:t>6) Органикалық бояғыштар мен пигменттер (азобояғыштар, бензидиндік бояғыштар, фтаоцианин, хлоротиазин), қолдану;</w:t>
                  </w:r>
                </w:p>
                <w:p w:rsidR="000D0F99" w:rsidRPr="00866AA2" w:rsidRDefault="000D0F99" w:rsidP="008E45FC">
                  <w:pPr>
                    <w:jc w:val="both"/>
                    <w:rPr>
                      <w:sz w:val="20"/>
                      <w:szCs w:val="20"/>
                      <w:lang w:val="kk-KZ"/>
                    </w:rPr>
                  </w:pPr>
                  <w:r w:rsidRPr="00866AA2">
                    <w:rPr>
                      <w:sz w:val="20"/>
                      <w:szCs w:val="20"/>
                      <w:lang w:val="kk-KZ"/>
                    </w:rPr>
                    <w:t>7) Цемент, хроммагнезит, темір рудасының және полиметалл концентраттарының аэрозольдері, металлургиялық агломераттар, жасанды минералды талшықты заттар: шыны талшық, минералды мақта және т.б.</w:t>
                  </w:r>
                </w:p>
              </w:tc>
              <w:tc>
                <w:tcPr>
                  <w:tcW w:w="1701" w:type="dxa"/>
                </w:tcPr>
                <w:p w:rsidR="000D0F99" w:rsidRPr="00866AA2" w:rsidRDefault="000D0F99" w:rsidP="008E45FC">
                  <w:pPr>
                    <w:pStyle w:val="a5"/>
                    <w:rPr>
                      <w:sz w:val="20"/>
                      <w:szCs w:val="20"/>
                      <w:lang w:val="kk-KZ"/>
                    </w:rPr>
                  </w:pPr>
                  <w:r w:rsidRPr="00866AA2">
                    <w:rPr>
                      <w:sz w:val="20"/>
                      <w:szCs w:val="20"/>
                      <w:lang w:val="kk-KZ"/>
                    </w:rPr>
                    <w:t xml:space="preserve">Бөлім </w:t>
                  </w:r>
                </w:p>
                <w:p w:rsidR="000D0F99" w:rsidRPr="00866AA2" w:rsidRDefault="000D0F99" w:rsidP="008E45FC">
                  <w:pPr>
                    <w:pStyle w:val="a5"/>
                    <w:rPr>
                      <w:sz w:val="20"/>
                      <w:szCs w:val="20"/>
                      <w:lang w:val="kk-KZ"/>
                    </w:rPr>
                  </w:pPr>
                  <w:r w:rsidRPr="00866AA2">
                    <w:rPr>
                      <w:sz w:val="20"/>
                      <w:szCs w:val="20"/>
                      <w:lang w:val="kk-KZ"/>
                    </w:rPr>
                    <w:t>«Маман</w:t>
                  </w:r>
                </w:p>
                <w:p w:rsidR="000D0F99" w:rsidRPr="00866AA2" w:rsidRDefault="000D0F99" w:rsidP="008E45FC">
                  <w:pPr>
                    <w:pStyle w:val="a5"/>
                    <w:rPr>
                      <w:sz w:val="20"/>
                      <w:szCs w:val="20"/>
                      <w:lang w:val="kk-KZ"/>
                    </w:rPr>
                  </w:pPr>
                  <w:r w:rsidRPr="00866AA2">
                    <w:rPr>
                      <w:sz w:val="20"/>
                      <w:szCs w:val="20"/>
                      <w:lang w:val="kk-KZ"/>
                    </w:rPr>
                    <w:t xml:space="preserve">дықтар </w:t>
                  </w:r>
                </w:p>
                <w:p w:rsidR="000D0F99" w:rsidRPr="00866AA2" w:rsidRDefault="000D0F99" w:rsidP="008E45FC">
                  <w:pPr>
                    <w:pStyle w:val="a5"/>
                    <w:rPr>
                      <w:sz w:val="20"/>
                      <w:szCs w:val="20"/>
                      <w:lang w:val="kk-KZ"/>
                    </w:rPr>
                  </w:pPr>
                  <w:r w:rsidRPr="00866AA2">
                    <w:rPr>
                      <w:sz w:val="20"/>
                      <w:szCs w:val="20"/>
                      <w:lang w:val="kk-KZ"/>
                    </w:rPr>
                    <w:t>және</w:t>
                  </w:r>
                </w:p>
                <w:p w:rsidR="000D0F99" w:rsidRPr="00866AA2" w:rsidRDefault="000D0F99" w:rsidP="008E45FC">
                  <w:pPr>
                    <w:pStyle w:val="a5"/>
                    <w:rPr>
                      <w:sz w:val="20"/>
                      <w:szCs w:val="20"/>
                      <w:lang w:val="kk-KZ"/>
                    </w:rPr>
                  </w:pPr>
                  <w:r w:rsidRPr="00866AA2">
                    <w:rPr>
                      <w:sz w:val="20"/>
                      <w:szCs w:val="20"/>
                      <w:lang w:val="kk-KZ"/>
                    </w:rPr>
                    <w:t xml:space="preserve">жұмыс» </w:t>
                  </w:r>
                </w:p>
                <w:p w:rsidR="000D0F99" w:rsidRPr="00866AA2" w:rsidRDefault="000D0F99" w:rsidP="008E45FC">
                  <w:pPr>
                    <w:pStyle w:val="a5"/>
                    <w:rPr>
                      <w:sz w:val="20"/>
                      <w:szCs w:val="20"/>
                      <w:lang w:val="kk-KZ"/>
                    </w:rPr>
                  </w:pPr>
                  <w:r w:rsidRPr="00866AA2">
                    <w:rPr>
                      <w:sz w:val="20"/>
                      <w:szCs w:val="20"/>
                      <w:lang w:val="kk-KZ"/>
                    </w:rPr>
                    <w:t>1-тармақ;</w:t>
                  </w:r>
                </w:p>
                <w:p w:rsidR="000D0F99" w:rsidRPr="00866AA2" w:rsidRDefault="000D0F99" w:rsidP="008E45FC">
                  <w:pPr>
                    <w:pStyle w:val="a5"/>
                    <w:rPr>
                      <w:sz w:val="20"/>
                      <w:szCs w:val="20"/>
                      <w:lang w:val="kk-KZ"/>
                    </w:rPr>
                  </w:pPr>
                  <w:r w:rsidRPr="00866AA2">
                    <w:rPr>
                      <w:sz w:val="20"/>
                      <w:szCs w:val="20"/>
                      <w:lang w:val="kk-KZ"/>
                    </w:rPr>
                    <w:t xml:space="preserve">Бөлім </w:t>
                  </w:r>
                </w:p>
                <w:p w:rsidR="000D0F99" w:rsidRPr="00866AA2" w:rsidRDefault="000D0F99" w:rsidP="008E45FC">
                  <w:pPr>
                    <w:pStyle w:val="a5"/>
                    <w:rPr>
                      <w:sz w:val="20"/>
                      <w:szCs w:val="20"/>
                      <w:lang w:val="kk-KZ"/>
                    </w:rPr>
                  </w:pPr>
                  <w:r w:rsidRPr="00866AA2">
                    <w:rPr>
                      <w:sz w:val="20"/>
                      <w:szCs w:val="20"/>
                      <w:lang w:val="kk-KZ"/>
                    </w:rPr>
                    <w:t>«Маман</w:t>
                  </w:r>
                </w:p>
                <w:p w:rsidR="000D0F99" w:rsidRPr="00866AA2" w:rsidRDefault="000D0F99" w:rsidP="008E45FC">
                  <w:pPr>
                    <w:pStyle w:val="a5"/>
                    <w:rPr>
                      <w:sz w:val="20"/>
                      <w:szCs w:val="20"/>
                      <w:lang w:val="kk-KZ"/>
                    </w:rPr>
                  </w:pPr>
                  <w:r w:rsidRPr="00866AA2">
                    <w:rPr>
                      <w:sz w:val="20"/>
                      <w:szCs w:val="20"/>
                      <w:lang w:val="kk-KZ"/>
                    </w:rPr>
                    <w:t xml:space="preserve">дықтар </w:t>
                  </w:r>
                </w:p>
                <w:p w:rsidR="000D0F99" w:rsidRPr="00866AA2" w:rsidRDefault="000D0F99" w:rsidP="008E45FC">
                  <w:pPr>
                    <w:pStyle w:val="a5"/>
                    <w:rPr>
                      <w:sz w:val="20"/>
                      <w:szCs w:val="20"/>
                      <w:lang w:val="kk-KZ"/>
                    </w:rPr>
                  </w:pPr>
                  <w:r w:rsidRPr="00866AA2">
                    <w:rPr>
                      <w:sz w:val="20"/>
                      <w:szCs w:val="20"/>
                      <w:lang w:val="kk-KZ"/>
                    </w:rPr>
                    <w:t>және</w:t>
                  </w:r>
                </w:p>
                <w:p w:rsidR="000D0F99" w:rsidRPr="00866AA2" w:rsidRDefault="000D0F99" w:rsidP="008E45FC">
                  <w:pPr>
                    <w:pStyle w:val="a5"/>
                    <w:rPr>
                      <w:sz w:val="20"/>
                      <w:szCs w:val="20"/>
                      <w:lang w:val="kk-KZ"/>
                    </w:rPr>
                  </w:pPr>
                  <w:r w:rsidRPr="00866AA2">
                    <w:rPr>
                      <w:sz w:val="20"/>
                      <w:szCs w:val="20"/>
                      <w:lang w:val="kk-KZ"/>
                    </w:rPr>
                    <w:t>жұмыс»</w:t>
                  </w:r>
                </w:p>
                <w:p w:rsidR="000D0F99" w:rsidRPr="00866AA2" w:rsidRDefault="000D0F99" w:rsidP="008E45FC">
                  <w:pPr>
                    <w:pStyle w:val="a5"/>
                    <w:rPr>
                      <w:sz w:val="20"/>
                      <w:szCs w:val="20"/>
                      <w:lang w:val="kk-KZ"/>
                    </w:rPr>
                  </w:pPr>
                  <w:r w:rsidRPr="00866AA2">
                    <w:rPr>
                      <w:sz w:val="20"/>
                      <w:szCs w:val="20"/>
                      <w:lang w:val="kk-KZ"/>
                    </w:rPr>
                    <w:t xml:space="preserve"> 4-тармақ;</w:t>
                  </w:r>
                </w:p>
                <w:p w:rsidR="000D0F99" w:rsidRPr="00866AA2" w:rsidRDefault="000D0F99" w:rsidP="008E45FC">
                  <w:pPr>
                    <w:pStyle w:val="a5"/>
                    <w:rPr>
                      <w:sz w:val="20"/>
                      <w:szCs w:val="20"/>
                      <w:lang w:val="kk-KZ"/>
                    </w:rPr>
                  </w:pPr>
                  <w:r w:rsidRPr="00866AA2">
                    <w:rPr>
                      <w:sz w:val="20"/>
                      <w:szCs w:val="20"/>
                      <w:lang w:val="kk-KZ"/>
                    </w:rPr>
                    <w:t xml:space="preserve">Бөлім </w:t>
                  </w:r>
                </w:p>
                <w:p w:rsidR="000D0F99" w:rsidRPr="00866AA2" w:rsidRDefault="000D0F99" w:rsidP="008E45FC">
                  <w:pPr>
                    <w:pStyle w:val="a5"/>
                    <w:rPr>
                      <w:sz w:val="20"/>
                      <w:szCs w:val="20"/>
                      <w:lang w:val="kk-KZ"/>
                    </w:rPr>
                  </w:pPr>
                  <w:r w:rsidRPr="00866AA2">
                    <w:rPr>
                      <w:sz w:val="20"/>
                      <w:szCs w:val="20"/>
                      <w:lang w:val="kk-KZ"/>
                    </w:rPr>
                    <w:t>«Маман</w:t>
                  </w:r>
                </w:p>
                <w:p w:rsidR="000D0F99" w:rsidRPr="00866AA2" w:rsidRDefault="000D0F99" w:rsidP="008E45FC">
                  <w:pPr>
                    <w:pStyle w:val="a5"/>
                    <w:rPr>
                      <w:sz w:val="20"/>
                      <w:szCs w:val="20"/>
                      <w:lang w:val="kk-KZ"/>
                    </w:rPr>
                  </w:pPr>
                  <w:r w:rsidRPr="00866AA2">
                    <w:rPr>
                      <w:sz w:val="20"/>
                      <w:szCs w:val="20"/>
                      <w:lang w:val="kk-KZ"/>
                    </w:rPr>
                    <w:t xml:space="preserve">дықтар </w:t>
                  </w:r>
                </w:p>
                <w:p w:rsidR="000D0F99" w:rsidRPr="00866AA2" w:rsidRDefault="000D0F99" w:rsidP="008E45FC">
                  <w:pPr>
                    <w:pStyle w:val="a5"/>
                    <w:rPr>
                      <w:sz w:val="20"/>
                      <w:szCs w:val="20"/>
                      <w:lang w:val="kk-KZ"/>
                    </w:rPr>
                  </w:pPr>
                  <w:r w:rsidRPr="00866AA2">
                    <w:rPr>
                      <w:sz w:val="20"/>
                      <w:szCs w:val="20"/>
                      <w:lang w:val="kk-KZ"/>
                    </w:rPr>
                    <w:t>және</w:t>
                  </w:r>
                </w:p>
                <w:p w:rsidR="000D0F99" w:rsidRPr="00866AA2" w:rsidRDefault="000D0F99" w:rsidP="008E45FC">
                  <w:pPr>
                    <w:pStyle w:val="a5"/>
                    <w:rPr>
                      <w:sz w:val="20"/>
                      <w:szCs w:val="20"/>
                      <w:lang w:val="kk-KZ"/>
                    </w:rPr>
                  </w:pPr>
                  <w:r w:rsidRPr="00866AA2">
                    <w:rPr>
                      <w:sz w:val="20"/>
                      <w:szCs w:val="20"/>
                      <w:lang w:val="kk-KZ"/>
                    </w:rPr>
                    <w:t>жұмыстар» 5, 6-тармақтары;</w:t>
                  </w:r>
                </w:p>
                <w:p w:rsidR="000D0F99" w:rsidRPr="00866AA2" w:rsidRDefault="000D0F99" w:rsidP="008E45FC">
                  <w:pPr>
                    <w:pStyle w:val="a5"/>
                    <w:rPr>
                      <w:sz w:val="20"/>
                      <w:szCs w:val="20"/>
                      <w:lang w:val="kk-KZ"/>
                    </w:rPr>
                  </w:pPr>
                  <w:r w:rsidRPr="00866AA2">
                    <w:rPr>
                      <w:sz w:val="20"/>
                      <w:szCs w:val="20"/>
                      <w:lang w:val="kk-KZ"/>
                    </w:rPr>
                    <w:t xml:space="preserve">Бөлім </w:t>
                  </w:r>
                </w:p>
                <w:p w:rsidR="000D0F99" w:rsidRPr="00866AA2" w:rsidRDefault="000D0F99" w:rsidP="008E45FC">
                  <w:pPr>
                    <w:pStyle w:val="a5"/>
                    <w:rPr>
                      <w:sz w:val="20"/>
                      <w:szCs w:val="20"/>
                      <w:lang w:val="kk-KZ"/>
                    </w:rPr>
                  </w:pPr>
                  <w:r w:rsidRPr="00866AA2">
                    <w:rPr>
                      <w:sz w:val="20"/>
                      <w:szCs w:val="20"/>
                      <w:lang w:val="kk-KZ"/>
                    </w:rPr>
                    <w:t>«Маман</w:t>
                  </w:r>
                </w:p>
                <w:p w:rsidR="000D0F99" w:rsidRPr="00866AA2" w:rsidRDefault="000D0F99" w:rsidP="008E45FC">
                  <w:pPr>
                    <w:pStyle w:val="a5"/>
                    <w:rPr>
                      <w:sz w:val="20"/>
                      <w:szCs w:val="20"/>
                      <w:lang w:val="kk-KZ"/>
                    </w:rPr>
                  </w:pPr>
                  <w:r w:rsidRPr="00866AA2">
                    <w:rPr>
                      <w:sz w:val="20"/>
                      <w:szCs w:val="20"/>
                      <w:lang w:val="kk-KZ"/>
                    </w:rPr>
                    <w:t>Дықтар</w:t>
                  </w:r>
                </w:p>
                <w:p w:rsidR="000D0F99" w:rsidRPr="00866AA2" w:rsidRDefault="000D0F99" w:rsidP="008E45FC">
                  <w:pPr>
                    <w:pStyle w:val="a5"/>
                    <w:rPr>
                      <w:sz w:val="20"/>
                      <w:szCs w:val="20"/>
                      <w:lang w:val="kk-KZ"/>
                    </w:rPr>
                  </w:pPr>
                  <w:r w:rsidRPr="00866AA2">
                    <w:rPr>
                      <w:sz w:val="20"/>
                      <w:szCs w:val="20"/>
                      <w:lang w:val="kk-KZ"/>
                    </w:rPr>
                    <w:t xml:space="preserve"> және</w:t>
                  </w:r>
                </w:p>
                <w:p w:rsidR="000D0F99" w:rsidRPr="00866AA2" w:rsidRDefault="000D0F99" w:rsidP="008E45FC">
                  <w:pPr>
                    <w:pStyle w:val="a5"/>
                    <w:rPr>
                      <w:sz w:val="20"/>
                      <w:szCs w:val="20"/>
                      <w:lang w:val="kk-KZ"/>
                    </w:rPr>
                  </w:pPr>
                  <w:r w:rsidRPr="00866AA2">
                    <w:rPr>
                      <w:sz w:val="20"/>
                      <w:szCs w:val="20"/>
                      <w:lang w:val="kk-KZ"/>
                    </w:rPr>
                    <w:t xml:space="preserve">жұмыс» </w:t>
                  </w:r>
                </w:p>
                <w:p w:rsidR="000D0F99" w:rsidRPr="00866AA2" w:rsidRDefault="000D0F99" w:rsidP="008E45FC">
                  <w:pPr>
                    <w:pStyle w:val="a5"/>
                    <w:rPr>
                      <w:sz w:val="20"/>
                      <w:szCs w:val="20"/>
                      <w:lang w:val="kk-KZ"/>
                    </w:rPr>
                  </w:pPr>
                  <w:r w:rsidRPr="00866AA2">
                    <w:rPr>
                      <w:sz w:val="20"/>
                      <w:szCs w:val="20"/>
                      <w:lang w:val="kk-KZ"/>
                    </w:rPr>
                    <w:t>31-тармақ;</w:t>
                  </w:r>
                </w:p>
                <w:p w:rsidR="000D0F99" w:rsidRPr="00866AA2" w:rsidRDefault="000D0F99" w:rsidP="008E45FC">
                  <w:pPr>
                    <w:pStyle w:val="a5"/>
                    <w:rPr>
                      <w:sz w:val="20"/>
                      <w:szCs w:val="20"/>
                      <w:lang w:val="kk-KZ"/>
                    </w:rPr>
                  </w:pPr>
                  <w:r w:rsidRPr="00866AA2">
                    <w:rPr>
                      <w:sz w:val="20"/>
                      <w:szCs w:val="20"/>
                      <w:lang w:val="kk-KZ"/>
                    </w:rPr>
                    <w:t>1-бөлімнің</w:t>
                  </w:r>
                </w:p>
                <w:p w:rsidR="000D0F99" w:rsidRPr="00866AA2" w:rsidRDefault="000D0F99" w:rsidP="008E45FC">
                  <w:pPr>
                    <w:pStyle w:val="a5"/>
                    <w:rPr>
                      <w:sz w:val="20"/>
                      <w:szCs w:val="20"/>
                      <w:lang w:val="kk-KZ"/>
                    </w:rPr>
                  </w:pPr>
                  <w:r w:rsidRPr="00866AA2">
                    <w:rPr>
                      <w:sz w:val="20"/>
                      <w:szCs w:val="20"/>
                      <w:lang w:val="kk-KZ"/>
                    </w:rPr>
                    <w:t xml:space="preserve"> 2-тармағы;</w:t>
                  </w:r>
                </w:p>
                <w:p w:rsidR="000D0F99" w:rsidRPr="00866AA2" w:rsidRDefault="000D0F99" w:rsidP="008E45FC">
                  <w:pPr>
                    <w:pStyle w:val="a5"/>
                    <w:rPr>
                      <w:sz w:val="20"/>
                      <w:szCs w:val="20"/>
                      <w:lang w:val="kk-KZ"/>
                    </w:rPr>
                  </w:pPr>
                  <w:r w:rsidRPr="00866AA2">
                    <w:rPr>
                      <w:sz w:val="20"/>
                      <w:szCs w:val="20"/>
                      <w:lang w:val="kk-KZ"/>
                    </w:rPr>
                    <w:t xml:space="preserve">1-бөлім, </w:t>
                  </w:r>
                </w:p>
                <w:p w:rsidR="000D0F99" w:rsidRPr="00866AA2" w:rsidRDefault="000D0F99" w:rsidP="008E45FC">
                  <w:pPr>
                    <w:pStyle w:val="a5"/>
                    <w:rPr>
                      <w:sz w:val="20"/>
                      <w:szCs w:val="20"/>
                      <w:lang w:val="kk-KZ"/>
                    </w:rPr>
                  </w:pPr>
                  <w:r w:rsidRPr="00866AA2">
                    <w:rPr>
                      <w:sz w:val="20"/>
                      <w:szCs w:val="20"/>
                      <w:lang w:val="kk-KZ"/>
                    </w:rPr>
                    <w:t>68-тармақ;</w:t>
                  </w:r>
                </w:p>
                <w:p w:rsidR="000D0F99" w:rsidRPr="00866AA2" w:rsidRDefault="000D0F99" w:rsidP="008E45FC">
                  <w:pPr>
                    <w:pStyle w:val="a5"/>
                    <w:rPr>
                      <w:sz w:val="20"/>
                      <w:szCs w:val="20"/>
                      <w:lang w:val="kk-KZ"/>
                    </w:rPr>
                  </w:pPr>
                  <w:r w:rsidRPr="00866AA2">
                    <w:rPr>
                      <w:sz w:val="20"/>
                      <w:szCs w:val="20"/>
                      <w:lang w:val="kk-KZ"/>
                    </w:rPr>
                    <w:t xml:space="preserve">1-бөлім, </w:t>
                  </w:r>
                </w:p>
                <w:p w:rsidR="000D0F99" w:rsidRPr="00866AA2" w:rsidRDefault="000D0F99" w:rsidP="008E45FC">
                  <w:pPr>
                    <w:pStyle w:val="a5"/>
                    <w:rPr>
                      <w:sz w:val="20"/>
                      <w:szCs w:val="20"/>
                      <w:lang w:val="kk-KZ"/>
                    </w:rPr>
                  </w:pPr>
                  <w:r w:rsidRPr="00866AA2">
                    <w:rPr>
                      <w:sz w:val="20"/>
                      <w:szCs w:val="20"/>
                      <w:lang w:val="kk-KZ"/>
                    </w:rPr>
                    <w:t>106-тар</w:t>
                  </w:r>
                </w:p>
                <w:p w:rsidR="000D0F99" w:rsidRPr="00866AA2" w:rsidRDefault="000D0F99" w:rsidP="008E45FC">
                  <w:pPr>
                    <w:pStyle w:val="a5"/>
                    <w:rPr>
                      <w:sz w:val="20"/>
                      <w:szCs w:val="20"/>
                      <w:lang w:val="kk-KZ"/>
                    </w:rPr>
                  </w:pPr>
                  <w:r w:rsidRPr="00866AA2">
                    <w:rPr>
                      <w:sz w:val="20"/>
                      <w:szCs w:val="20"/>
                      <w:lang w:val="kk-KZ"/>
                    </w:rPr>
                    <w:t>мақ.</w:t>
                  </w:r>
                </w:p>
              </w:tc>
            </w:tr>
            <w:tr w:rsidR="000D0F99" w:rsidRPr="00E36315" w:rsidTr="008E45FC">
              <w:tc>
                <w:tcPr>
                  <w:tcW w:w="613" w:type="dxa"/>
                  <w:gridSpan w:val="2"/>
                </w:tcPr>
                <w:p w:rsidR="000D0F99" w:rsidRPr="00866AA2" w:rsidRDefault="000D0F99" w:rsidP="008E45FC">
                  <w:pPr>
                    <w:jc w:val="center"/>
                    <w:rPr>
                      <w:sz w:val="20"/>
                      <w:szCs w:val="20"/>
                    </w:rPr>
                  </w:pPr>
                  <w:r w:rsidRPr="00866AA2">
                    <w:rPr>
                      <w:sz w:val="20"/>
                      <w:szCs w:val="20"/>
                    </w:rPr>
                    <w:t>18</w:t>
                  </w:r>
                </w:p>
              </w:tc>
              <w:tc>
                <w:tcPr>
                  <w:tcW w:w="1434" w:type="dxa"/>
                </w:tcPr>
                <w:p w:rsidR="000D0F99" w:rsidRPr="00866AA2" w:rsidRDefault="000D0F99" w:rsidP="008E45FC">
                  <w:pPr>
                    <w:jc w:val="both"/>
                    <w:rPr>
                      <w:sz w:val="20"/>
                      <w:szCs w:val="20"/>
                    </w:rPr>
                  </w:pPr>
                  <w:r w:rsidRPr="00866AA2">
                    <w:rPr>
                      <w:sz w:val="20"/>
                      <w:szCs w:val="20"/>
                    </w:rPr>
                    <w:t>Слесарь, Слесарь-сантехник</w:t>
                  </w:r>
                </w:p>
              </w:tc>
              <w:tc>
                <w:tcPr>
                  <w:tcW w:w="3260" w:type="dxa"/>
                </w:tcPr>
                <w:p w:rsidR="000D0F99" w:rsidRPr="00866AA2" w:rsidRDefault="000D0F99" w:rsidP="008E45FC">
                  <w:pPr>
                    <w:jc w:val="both"/>
                    <w:rPr>
                      <w:sz w:val="20"/>
                      <w:szCs w:val="20"/>
                    </w:rPr>
                  </w:pPr>
                  <w:r w:rsidRPr="00866AA2">
                    <w:rPr>
                      <w:sz w:val="20"/>
                      <w:szCs w:val="20"/>
                    </w:rPr>
                    <w:t xml:space="preserve">1) жүкті қолмен көтеруге және </w:t>
                  </w:r>
                  <w:proofErr w:type="gramStart"/>
                  <w:r w:rsidRPr="00866AA2">
                    <w:rPr>
                      <w:sz w:val="20"/>
                      <w:szCs w:val="20"/>
                    </w:rPr>
                    <w:t>жылжыту</w:t>
                  </w:r>
                  <w:proofErr w:type="gramEnd"/>
                  <w:r w:rsidRPr="00866AA2">
                    <w:rPr>
                      <w:sz w:val="20"/>
                      <w:szCs w:val="20"/>
                    </w:rPr>
                    <w:t>ға байланысты кәсіптер мен жұмыстар;</w:t>
                  </w:r>
                </w:p>
                <w:p w:rsidR="000D0F99" w:rsidRPr="00866AA2" w:rsidRDefault="000D0F99" w:rsidP="008E45FC">
                  <w:pPr>
                    <w:jc w:val="both"/>
                    <w:rPr>
                      <w:sz w:val="20"/>
                      <w:szCs w:val="20"/>
                    </w:rPr>
                  </w:pPr>
                  <w:r w:rsidRPr="00866AA2">
                    <w:rPr>
                      <w:sz w:val="20"/>
                      <w:szCs w:val="20"/>
                    </w:rPr>
                    <w:lastRenderedPageBreak/>
                    <w:t xml:space="preserve">2) Қысыммен жұмыс істейтін </w:t>
                  </w:r>
                  <w:proofErr w:type="gramStart"/>
                  <w:r w:rsidRPr="00866AA2">
                    <w:rPr>
                      <w:sz w:val="20"/>
                      <w:szCs w:val="20"/>
                    </w:rPr>
                    <w:t>жабды</w:t>
                  </w:r>
                  <w:proofErr w:type="gramEnd"/>
                  <w:r w:rsidRPr="00866AA2">
                    <w:rPr>
                      <w:sz w:val="20"/>
                      <w:szCs w:val="20"/>
                    </w:rPr>
                    <w:t>ққа қызмет көрсетуге байланысты кәсіптер мен жұмыстар;</w:t>
                  </w:r>
                </w:p>
                <w:p w:rsidR="000D0F99" w:rsidRPr="00866AA2" w:rsidRDefault="000D0F99" w:rsidP="008E45FC">
                  <w:pPr>
                    <w:jc w:val="both"/>
                    <w:rPr>
                      <w:sz w:val="20"/>
                      <w:szCs w:val="20"/>
                    </w:rPr>
                  </w:pPr>
                  <w:r w:rsidRPr="00866AA2">
                    <w:rPr>
                      <w:sz w:val="20"/>
                      <w:szCs w:val="20"/>
                    </w:rPr>
                    <w:t>3) жарылғыш материалдарды пайдалануға, жарылыс және өрт қауіпті өнді</w:t>
                  </w:r>
                  <w:proofErr w:type="gramStart"/>
                  <w:r w:rsidRPr="00866AA2">
                    <w:rPr>
                      <w:sz w:val="20"/>
                      <w:szCs w:val="20"/>
                    </w:rPr>
                    <w:t>р</w:t>
                  </w:r>
                  <w:proofErr w:type="gramEnd"/>
                  <w:r w:rsidRPr="00866AA2">
                    <w:rPr>
                      <w:sz w:val="20"/>
                      <w:szCs w:val="20"/>
                    </w:rPr>
                    <w:t>істердегі жұмыстарға байланысты кәсіптер мен жұмыстар;</w:t>
                  </w:r>
                </w:p>
                <w:p w:rsidR="000D0F99" w:rsidRPr="00866AA2" w:rsidRDefault="000D0F99" w:rsidP="008E45FC">
                  <w:pPr>
                    <w:jc w:val="both"/>
                    <w:rPr>
                      <w:sz w:val="20"/>
                      <w:szCs w:val="20"/>
                    </w:rPr>
                  </w:pPr>
                  <w:r w:rsidRPr="00866AA2">
                    <w:rPr>
                      <w:sz w:val="20"/>
                      <w:szCs w:val="20"/>
                    </w:rPr>
                    <w:t xml:space="preserve">4) 1,3 м және одан жоғары биіктіктегі </w:t>
                  </w:r>
                  <w:proofErr w:type="gramStart"/>
                  <w:r w:rsidRPr="00866AA2">
                    <w:rPr>
                      <w:sz w:val="20"/>
                      <w:szCs w:val="20"/>
                    </w:rPr>
                    <w:t>к</w:t>
                  </w:r>
                  <w:proofErr w:type="gramEnd"/>
                  <w:r w:rsidRPr="00866AA2">
                    <w:rPr>
                      <w:sz w:val="20"/>
                      <w:szCs w:val="20"/>
                    </w:rPr>
                    <w:t>әсіптер мен жұмыстар;</w:t>
                  </w:r>
                </w:p>
                <w:p w:rsidR="000D0F99" w:rsidRPr="00866AA2" w:rsidRDefault="000D0F99" w:rsidP="008E45FC">
                  <w:pPr>
                    <w:jc w:val="both"/>
                    <w:rPr>
                      <w:sz w:val="20"/>
                      <w:szCs w:val="20"/>
                    </w:rPr>
                  </w:pPr>
                  <w:r w:rsidRPr="00866AA2">
                    <w:rPr>
                      <w:sz w:val="20"/>
                      <w:szCs w:val="20"/>
                    </w:rPr>
                    <w:t>5) газ қауіпті кәсіптер мен жұмыстар (газ құбырларында, ауа құбырларында, коллекторларда, туннельдерде, құдықтарда, шұңқырларда және басқа да ұқсас орындарда, оның ішінде жұмыс аймағының ауасындағы оттегінің мөлшері тыныс алу үшін жеткіліксіз болған кездегі жұмыстар (20%-дан төмен)</w:t>
                  </w:r>
                  <w:proofErr w:type="gramStart"/>
                  <w:r w:rsidRPr="00866AA2">
                    <w:rPr>
                      <w:sz w:val="20"/>
                      <w:szCs w:val="20"/>
                    </w:rPr>
                    <w:t>.</w:t>
                  </w:r>
                  <w:proofErr w:type="gramEnd"/>
                  <w:r w:rsidRPr="00866AA2">
                    <w:rPr>
                      <w:sz w:val="20"/>
                      <w:szCs w:val="20"/>
                    </w:rPr>
                    <w:t xml:space="preserve"> </w:t>
                  </w:r>
                  <w:proofErr w:type="gramStart"/>
                  <w:r w:rsidRPr="00866AA2">
                    <w:rPr>
                      <w:sz w:val="20"/>
                      <w:szCs w:val="20"/>
                    </w:rPr>
                    <w:t>к</w:t>
                  </w:r>
                  <w:proofErr w:type="gramEnd"/>
                  <w:r w:rsidRPr="00866AA2">
                    <w:rPr>
                      <w:sz w:val="20"/>
                      <w:szCs w:val="20"/>
                    </w:rPr>
                    <w:t>өлемі);</w:t>
                  </w:r>
                </w:p>
                <w:p w:rsidR="000D0F99" w:rsidRPr="00866AA2" w:rsidRDefault="000D0F99" w:rsidP="008E45FC">
                  <w:pPr>
                    <w:jc w:val="both"/>
                    <w:rPr>
                      <w:sz w:val="20"/>
                      <w:szCs w:val="20"/>
                    </w:rPr>
                  </w:pPr>
                  <w:r w:rsidRPr="00866AA2">
                    <w:rPr>
                      <w:sz w:val="20"/>
                      <w:szCs w:val="20"/>
                    </w:rPr>
                    <w:t xml:space="preserve">6) </w:t>
                  </w:r>
                  <w:proofErr w:type="gramStart"/>
                  <w:r w:rsidRPr="00866AA2">
                    <w:rPr>
                      <w:sz w:val="20"/>
                      <w:szCs w:val="20"/>
                    </w:rPr>
                    <w:t>Азот ж</w:t>
                  </w:r>
                  <w:proofErr w:type="gramEnd"/>
                  <w:r w:rsidRPr="00866AA2">
                    <w:rPr>
                      <w:sz w:val="20"/>
                      <w:szCs w:val="20"/>
                    </w:rPr>
                    <w:t>әне оның бейорганикалық қосылыстары (азот қышқылы, аммиак, азот оксидтері)</w:t>
                  </w:r>
                </w:p>
                <w:p w:rsidR="000D0F99" w:rsidRPr="00866AA2" w:rsidRDefault="000D0F99" w:rsidP="008E45FC">
                  <w:pPr>
                    <w:jc w:val="both"/>
                    <w:rPr>
                      <w:sz w:val="20"/>
                      <w:szCs w:val="20"/>
                    </w:rPr>
                  </w:pPr>
                  <w:r w:rsidRPr="00866AA2">
                    <w:rPr>
                      <w:sz w:val="20"/>
                      <w:szCs w:val="20"/>
                    </w:rPr>
                    <w:t>7) Күкіртсутек.</w:t>
                  </w:r>
                </w:p>
              </w:tc>
              <w:tc>
                <w:tcPr>
                  <w:tcW w:w="1701" w:type="dxa"/>
                </w:tcPr>
                <w:p w:rsidR="000D0F99" w:rsidRPr="00866AA2" w:rsidRDefault="000D0F99" w:rsidP="008E45FC">
                  <w:pPr>
                    <w:pStyle w:val="a5"/>
                    <w:rPr>
                      <w:sz w:val="20"/>
                      <w:szCs w:val="20"/>
                      <w:lang w:val="kk-KZ"/>
                    </w:rPr>
                  </w:pPr>
                  <w:r w:rsidRPr="00866AA2">
                    <w:rPr>
                      <w:sz w:val="20"/>
                      <w:szCs w:val="20"/>
                    </w:rPr>
                    <w:lastRenderedPageBreak/>
                    <w:t>Бө</w:t>
                  </w:r>
                  <w:proofErr w:type="gramStart"/>
                  <w:r w:rsidRPr="00866AA2">
                    <w:rPr>
                      <w:sz w:val="20"/>
                      <w:szCs w:val="20"/>
                    </w:rPr>
                    <w:t>л</w:t>
                  </w:r>
                  <w:proofErr w:type="gramEnd"/>
                  <w:r w:rsidRPr="00866AA2">
                    <w:rPr>
                      <w:sz w:val="20"/>
                      <w:szCs w:val="20"/>
                    </w:rPr>
                    <w:t xml:space="preserve">ім </w:t>
                  </w:r>
                </w:p>
                <w:p w:rsidR="000D0F99" w:rsidRPr="00866AA2" w:rsidRDefault="000D0F99" w:rsidP="008E45FC">
                  <w:pPr>
                    <w:pStyle w:val="a5"/>
                    <w:rPr>
                      <w:sz w:val="20"/>
                      <w:szCs w:val="20"/>
                      <w:lang w:val="kk-KZ"/>
                    </w:rPr>
                  </w:pPr>
                  <w:r w:rsidRPr="00866AA2">
                    <w:rPr>
                      <w:sz w:val="20"/>
                      <w:szCs w:val="20"/>
                    </w:rPr>
                    <w:t>«Маман</w:t>
                  </w:r>
                </w:p>
                <w:p w:rsidR="000D0F99" w:rsidRPr="00866AA2" w:rsidRDefault="000D0F99" w:rsidP="008E45FC">
                  <w:pPr>
                    <w:pStyle w:val="a5"/>
                    <w:rPr>
                      <w:sz w:val="20"/>
                      <w:szCs w:val="20"/>
                      <w:lang w:val="kk-KZ"/>
                    </w:rPr>
                  </w:pPr>
                  <w:r w:rsidRPr="00866AA2">
                    <w:rPr>
                      <w:sz w:val="20"/>
                      <w:szCs w:val="20"/>
                    </w:rPr>
                    <w:t xml:space="preserve">дықтар </w:t>
                  </w:r>
                </w:p>
                <w:p w:rsidR="000D0F99" w:rsidRPr="00866AA2" w:rsidRDefault="000D0F99" w:rsidP="008E45FC">
                  <w:pPr>
                    <w:pStyle w:val="a5"/>
                    <w:rPr>
                      <w:sz w:val="20"/>
                      <w:szCs w:val="20"/>
                    </w:rPr>
                  </w:pPr>
                  <w:proofErr w:type="gramStart"/>
                  <w:r w:rsidRPr="00866AA2">
                    <w:rPr>
                      <w:sz w:val="20"/>
                      <w:szCs w:val="20"/>
                    </w:rPr>
                    <w:lastRenderedPageBreak/>
                    <w:t>ж</w:t>
                  </w:r>
                  <w:proofErr w:type="gramEnd"/>
                  <w:r w:rsidRPr="00866AA2">
                    <w:rPr>
                      <w:sz w:val="20"/>
                      <w:szCs w:val="20"/>
                    </w:rPr>
                    <w:t>әне</w:t>
                  </w:r>
                </w:p>
                <w:p w:rsidR="000D0F99" w:rsidRPr="00866AA2" w:rsidRDefault="000D0F99" w:rsidP="008E45FC">
                  <w:pPr>
                    <w:pStyle w:val="a5"/>
                    <w:rPr>
                      <w:sz w:val="20"/>
                      <w:szCs w:val="20"/>
                      <w:lang w:val="kk-KZ"/>
                    </w:rPr>
                  </w:pPr>
                  <w:proofErr w:type="gramStart"/>
                  <w:r w:rsidRPr="00866AA2">
                    <w:rPr>
                      <w:sz w:val="20"/>
                      <w:szCs w:val="20"/>
                    </w:rPr>
                    <w:t>ж</w:t>
                  </w:r>
                  <w:proofErr w:type="gramEnd"/>
                  <w:r w:rsidRPr="00866AA2">
                    <w:rPr>
                      <w:sz w:val="20"/>
                      <w:szCs w:val="20"/>
                    </w:rPr>
                    <w:t xml:space="preserve">ұмыс» </w:t>
                  </w:r>
                </w:p>
                <w:p w:rsidR="000D0F99" w:rsidRPr="00866AA2" w:rsidRDefault="000D0F99" w:rsidP="008E45FC">
                  <w:pPr>
                    <w:pStyle w:val="a5"/>
                    <w:rPr>
                      <w:sz w:val="20"/>
                      <w:szCs w:val="20"/>
                      <w:lang w:val="kk-KZ"/>
                    </w:rPr>
                  </w:pPr>
                  <w:r w:rsidRPr="00866AA2">
                    <w:rPr>
                      <w:sz w:val="20"/>
                      <w:szCs w:val="20"/>
                      <w:lang w:val="kk-KZ"/>
                    </w:rPr>
                    <w:t>1-тармақ;</w:t>
                  </w:r>
                </w:p>
                <w:p w:rsidR="000D0F99" w:rsidRPr="00866AA2" w:rsidRDefault="000D0F99" w:rsidP="008E45FC">
                  <w:pPr>
                    <w:pStyle w:val="a5"/>
                    <w:rPr>
                      <w:sz w:val="20"/>
                      <w:szCs w:val="20"/>
                      <w:lang w:val="kk-KZ"/>
                    </w:rPr>
                  </w:pPr>
                  <w:r w:rsidRPr="00866AA2">
                    <w:rPr>
                      <w:sz w:val="20"/>
                      <w:szCs w:val="20"/>
                      <w:lang w:val="kk-KZ"/>
                    </w:rPr>
                    <w:t xml:space="preserve">Бөлім </w:t>
                  </w:r>
                </w:p>
                <w:p w:rsidR="000D0F99" w:rsidRPr="00866AA2" w:rsidRDefault="000D0F99" w:rsidP="008E45FC">
                  <w:pPr>
                    <w:pStyle w:val="a5"/>
                    <w:rPr>
                      <w:sz w:val="20"/>
                      <w:szCs w:val="20"/>
                      <w:lang w:val="kk-KZ"/>
                    </w:rPr>
                  </w:pPr>
                  <w:r w:rsidRPr="00866AA2">
                    <w:rPr>
                      <w:sz w:val="20"/>
                      <w:szCs w:val="20"/>
                      <w:lang w:val="kk-KZ"/>
                    </w:rPr>
                    <w:t>«Маман</w:t>
                  </w:r>
                </w:p>
                <w:p w:rsidR="000D0F99" w:rsidRPr="00866AA2" w:rsidRDefault="000D0F99" w:rsidP="008E45FC">
                  <w:pPr>
                    <w:pStyle w:val="a5"/>
                    <w:rPr>
                      <w:sz w:val="20"/>
                      <w:szCs w:val="20"/>
                      <w:lang w:val="kk-KZ"/>
                    </w:rPr>
                  </w:pPr>
                  <w:r w:rsidRPr="00866AA2">
                    <w:rPr>
                      <w:sz w:val="20"/>
                      <w:szCs w:val="20"/>
                      <w:lang w:val="kk-KZ"/>
                    </w:rPr>
                    <w:t xml:space="preserve">дықтар </w:t>
                  </w:r>
                </w:p>
                <w:p w:rsidR="000D0F99" w:rsidRPr="00866AA2" w:rsidRDefault="000D0F99" w:rsidP="008E45FC">
                  <w:pPr>
                    <w:pStyle w:val="a5"/>
                    <w:rPr>
                      <w:sz w:val="20"/>
                      <w:szCs w:val="20"/>
                      <w:lang w:val="kk-KZ"/>
                    </w:rPr>
                  </w:pPr>
                  <w:r w:rsidRPr="00866AA2">
                    <w:rPr>
                      <w:sz w:val="20"/>
                      <w:szCs w:val="20"/>
                      <w:lang w:val="kk-KZ"/>
                    </w:rPr>
                    <w:t>және</w:t>
                  </w:r>
                </w:p>
                <w:p w:rsidR="000D0F99" w:rsidRPr="00866AA2" w:rsidRDefault="000D0F99" w:rsidP="008E45FC">
                  <w:pPr>
                    <w:pStyle w:val="a5"/>
                    <w:rPr>
                      <w:sz w:val="20"/>
                      <w:szCs w:val="20"/>
                      <w:lang w:val="kk-KZ"/>
                    </w:rPr>
                  </w:pPr>
                  <w:r w:rsidRPr="00866AA2">
                    <w:rPr>
                      <w:sz w:val="20"/>
                      <w:szCs w:val="20"/>
                      <w:lang w:val="kk-KZ"/>
                    </w:rPr>
                    <w:t>жұмыс»</w:t>
                  </w:r>
                </w:p>
                <w:p w:rsidR="000D0F99" w:rsidRPr="00866AA2" w:rsidRDefault="000D0F99" w:rsidP="008E45FC">
                  <w:pPr>
                    <w:pStyle w:val="a5"/>
                    <w:rPr>
                      <w:sz w:val="20"/>
                      <w:szCs w:val="20"/>
                      <w:lang w:val="kk-KZ"/>
                    </w:rPr>
                  </w:pPr>
                  <w:r w:rsidRPr="00866AA2">
                    <w:rPr>
                      <w:sz w:val="20"/>
                      <w:szCs w:val="20"/>
                      <w:lang w:val="kk-KZ"/>
                    </w:rPr>
                    <w:t>22-тармақ;</w:t>
                  </w:r>
                </w:p>
                <w:p w:rsidR="000D0F99" w:rsidRPr="00866AA2" w:rsidRDefault="000D0F99" w:rsidP="008E45FC">
                  <w:pPr>
                    <w:pStyle w:val="a5"/>
                    <w:rPr>
                      <w:sz w:val="20"/>
                      <w:szCs w:val="20"/>
                      <w:lang w:val="kk-KZ"/>
                    </w:rPr>
                  </w:pPr>
                  <w:r w:rsidRPr="00866AA2">
                    <w:rPr>
                      <w:sz w:val="20"/>
                      <w:szCs w:val="20"/>
                      <w:lang w:val="kk-KZ"/>
                    </w:rPr>
                    <w:t xml:space="preserve">Бөлім </w:t>
                  </w:r>
                </w:p>
                <w:p w:rsidR="000D0F99" w:rsidRPr="00866AA2" w:rsidRDefault="000D0F99" w:rsidP="008E45FC">
                  <w:pPr>
                    <w:pStyle w:val="a5"/>
                    <w:rPr>
                      <w:sz w:val="20"/>
                      <w:szCs w:val="20"/>
                      <w:lang w:val="kk-KZ"/>
                    </w:rPr>
                  </w:pPr>
                  <w:r w:rsidRPr="00866AA2">
                    <w:rPr>
                      <w:sz w:val="20"/>
                      <w:szCs w:val="20"/>
                      <w:lang w:val="kk-KZ"/>
                    </w:rPr>
                    <w:t>«Маман</w:t>
                  </w:r>
                </w:p>
                <w:p w:rsidR="000D0F99" w:rsidRPr="00866AA2" w:rsidRDefault="000D0F99" w:rsidP="008E45FC">
                  <w:pPr>
                    <w:pStyle w:val="a5"/>
                    <w:rPr>
                      <w:sz w:val="20"/>
                      <w:szCs w:val="20"/>
                      <w:lang w:val="kk-KZ"/>
                    </w:rPr>
                  </w:pPr>
                  <w:r w:rsidRPr="00866AA2">
                    <w:rPr>
                      <w:sz w:val="20"/>
                      <w:szCs w:val="20"/>
                      <w:lang w:val="kk-KZ"/>
                    </w:rPr>
                    <w:t xml:space="preserve">дықтар </w:t>
                  </w:r>
                </w:p>
                <w:p w:rsidR="000D0F99" w:rsidRPr="00866AA2" w:rsidRDefault="000D0F99" w:rsidP="008E45FC">
                  <w:pPr>
                    <w:pStyle w:val="a5"/>
                    <w:rPr>
                      <w:sz w:val="20"/>
                      <w:szCs w:val="20"/>
                      <w:lang w:val="kk-KZ"/>
                    </w:rPr>
                  </w:pPr>
                  <w:r w:rsidRPr="00866AA2">
                    <w:rPr>
                      <w:sz w:val="20"/>
                      <w:szCs w:val="20"/>
                      <w:lang w:val="kk-KZ"/>
                    </w:rPr>
                    <w:t>және</w:t>
                  </w:r>
                </w:p>
                <w:p w:rsidR="000D0F99" w:rsidRPr="00866AA2" w:rsidRDefault="000D0F99" w:rsidP="008E45FC">
                  <w:pPr>
                    <w:pStyle w:val="a5"/>
                    <w:rPr>
                      <w:sz w:val="20"/>
                      <w:szCs w:val="20"/>
                      <w:lang w:val="kk-KZ"/>
                    </w:rPr>
                  </w:pPr>
                  <w:r w:rsidRPr="00866AA2">
                    <w:rPr>
                      <w:sz w:val="20"/>
                      <w:szCs w:val="20"/>
                      <w:lang w:val="kk-KZ"/>
                    </w:rPr>
                    <w:t xml:space="preserve">жұмыс» </w:t>
                  </w:r>
                </w:p>
                <w:p w:rsidR="000D0F99" w:rsidRPr="00866AA2" w:rsidRDefault="000D0F99" w:rsidP="008E45FC">
                  <w:pPr>
                    <w:pStyle w:val="a5"/>
                    <w:rPr>
                      <w:sz w:val="20"/>
                      <w:szCs w:val="20"/>
                      <w:lang w:val="kk-KZ"/>
                    </w:rPr>
                  </w:pPr>
                  <w:r w:rsidRPr="00866AA2">
                    <w:rPr>
                      <w:sz w:val="20"/>
                      <w:szCs w:val="20"/>
                      <w:lang w:val="kk-KZ"/>
                    </w:rPr>
                    <w:t>24-тармақ;</w:t>
                  </w:r>
                </w:p>
                <w:p w:rsidR="000D0F99" w:rsidRPr="00866AA2" w:rsidRDefault="000D0F99" w:rsidP="008E45FC">
                  <w:pPr>
                    <w:pStyle w:val="a5"/>
                    <w:rPr>
                      <w:sz w:val="20"/>
                      <w:szCs w:val="20"/>
                      <w:lang w:val="kk-KZ"/>
                    </w:rPr>
                  </w:pPr>
                  <w:r w:rsidRPr="00866AA2">
                    <w:rPr>
                      <w:sz w:val="20"/>
                      <w:szCs w:val="20"/>
                      <w:lang w:val="kk-KZ"/>
                    </w:rPr>
                    <w:t xml:space="preserve">Бөлім </w:t>
                  </w:r>
                </w:p>
                <w:p w:rsidR="000D0F99" w:rsidRPr="00866AA2" w:rsidRDefault="000D0F99" w:rsidP="008E45FC">
                  <w:pPr>
                    <w:pStyle w:val="a5"/>
                    <w:rPr>
                      <w:sz w:val="20"/>
                      <w:szCs w:val="20"/>
                      <w:lang w:val="kk-KZ"/>
                    </w:rPr>
                  </w:pPr>
                  <w:r w:rsidRPr="00866AA2">
                    <w:rPr>
                      <w:sz w:val="20"/>
                      <w:szCs w:val="20"/>
                      <w:lang w:val="kk-KZ"/>
                    </w:rPr>
                    <w:t>«Маман</w:t>
                  </w:r>
                </w:p>
                <w:p w:rsidR="000D0F99" w:rsidRPr="00866AA2" w:rsidRDefault="000D0F99" w:rsidP="008E45FC">
                  <w:pPr>
                    <w:pStyle w:val="a5"/>
                    <w:rPr>
                      <w:sz w:val="20"/>
                      <w:szCs w:val="20"/>
                      <w:lang w:val="kk-KZ"/>
                    </w:rPr>
                  </w:pPr>
                  <w:r w:rsidRPr="00866AA2">
                    <w:rPr>
                      <w:sz w:val="20"/>
                      <w:szCs w:val="20"/>
                      <w:lang w:val="kk-KZ"/>
                    </w:rPr>
                    <w:t xml:space="preserve">дықтар </w:t>
                  </w:r>
                </w:p>
                <w:p w:rsidR="000D0F99" w:rsidRPr="00866AA2" w:rsidRDefault="000D0F99" w:rsidP="008E45FC">
                  <w:pPr>
                    <w:pStyle w:val="a5"/>
                    <w:rPr>
                      <w:sz w:val="20"/>
                      <w:szCs w:val="20"/>
                      <w:lang w:val="kk-KZ"/>
                    </w:rPr>
                  </w:pPr>
                  <w:r w:rsidRPr="00866AA2">
                    <w:rPr>
                      <w:sz w:val="20"/>
                      <w:szCs w:val="20"/>
                      <w:lang w:val="kk-KZ"/>
                    </w:rPr>
                    <w:t>және</w:t>
                  </w:r>
                </w:p>
                <w:p w:rsidR="000D0F99" w:rsidRPr="00866AA2" w:rsidRDefault="000D0F99" w:rsidP="008E45FC">
                  <w:pPr>
                    <w:pStyle w:val="a5"/>
                    <w:rPr>
                      <w:sz w:val="20"/>
                      <w:szCs w:val="20"/>
                      <w:lang w:val="kk-KZ"/>
                    </w:rPr>
                  </w:pPr>
                  <w:r w:rsidRPr="00866AA2">
                    <w:rPr>
                      <w:sz w:val="20"/>
                      <w:szCs w:val="20"/>
                      <w:lang w:val="kk-KZ"/>
                    </w:rPr>
                    <w:t xml:space="preserve"> жұмыс» </w:t>
                  </w:r>
                </w:p>
                <w:p w:rsidR="000D0F99" w:rsidRPr="00866AA2" w:rsidRDefault="000D0F99" w:rsidP="008E45FC">
                  <w:pPr>
                    <w:pStyle w:val="a5"/>
                    <w:rPr>
                      <w:sz w:val="20"/>
                      <w:szCs w:val="20"/>
                      <w:lang w:val="kk-KZ"/>
                    </w:rPr>
                  </w:pPr>
                  <w:r w:rsidRPr="00866AA2">
                    <w:rPr>
                      <w:sz w:val="20"/>
                      <w:szCs w:val="20"/>
                      <w:lang w:val="kk-KZ"/>
                    </w:rPr>
                    <w:t>31-тармақ;</w:t>
                  </w:r>
                </w:p>
                <w:p w:rsidR="000D0F99" w:rsidRPr="00866AA2" w:rsidRDefault="000D0F99" w:rsidP="008E45FC">
                  <w:pPr>
                    <w:pStyle w:val="a5"/>
                    <w:rPr>
                      <w:sz w:val="20"/>
                      <w:szCs w:val="20"/>
                      <w:lang w:val="kk-KZ"/>
                    </w:rPr>
                  </w:pPr>
                  <w:r w:rsidRPr="00866AA2">
                    <w:rPr>
                      <w:sz w:val="20"/>
                      <w:szCs w:val="20"/>
                      <w:lang w:val="kk-KZ"/>
                    </w:rPr>
                    <w:t xml:space="preserve">Бөлім </w:t>
                  </w:r>
                </w:p>
                <w:p w:rsidR="000D0F99" w:rsidRPr="00866AA2" w:rsidRDefault="000D0F99" w:rsidP="008E45FC">
                  <w:pPr>
                    <w:pStyle w:val="a5"/>
                    <w:rPr>
                      <w:sz w:val="20"/>
                      <w:szCs w:val="20"/>
                      <w:lang w:val="kk-KZ"/>
                    </w:rPr>
                  </w:pPr>
                  <w:r w:rsidRPr="00866AA2">
                    <w:rPr>
                      <w:sz w:val="20"/>
                      <w:szCs w:val="20"/>
                      <w:lang w:val="kk-KZ"/>
                    </w:rPr>
                    <w:t>«Маман</w:t>
                  </w:r>
                </w:p>
                <w:p w:rsidR="000D0F99" w:rsidRPr="00866AA2" w:rsidRDefault="000D0F99" w:rsidP="008E45FC">
                  <w:pPr>
                    <w:pStyle w:val="a5"/>
                    <w:rPr>
                      <w:sz w:val="20"/>
                      <w:szCs w:val="20"/>
                      <w:lang w:val="kk-KZ"/>
                    </w:rPr>
                  </w:pPr>
                  <w:r w:rsidRPr="00866AA2">
                    <w:rPr>
                      <w:sz w:val="20"/>
                      <w:szCs w:val="20"/>
                      <w:lang w:val="kk-KZ"/>
                    </w:rPr>
                    <w:t xml:space="preserve">дықтар </w:t>
                  </w:r>
                </w:p>
                <w:p w:rsidR="000D0F99" w:rsidRPr="00866AA2" w:rsidRDefault="000D0F99" w:rsidP="008E45FC">
                  <w:pPr>
                    <w:pStyle w:val="a5"/>
                    <w:rPr>
                      <w:sz w:val="20"/>
                      <w:szCs w:val="20"/>
                      <w:lang w:val="kk-KZ"/>
                    </w:rPr>
                  </w:pPr>
                  <w:r w:rsidRPr="00866AA2">
                    <w:rPr>
                      <w:sz w:val="20"/>
                      <w:szCs w:val="20"/>
                      <w:lang w:val="kk-KZ"/>
                    </w:rPr>
                    <w:t>және</w:t>
                  </w:r>
                </w:p>
                <w:p w:rsidR="000D0F99" w:rsidRPr="00866AA2" w:rsidRDefault="000D0F99" w:rsidP="008E45FC">
                  <w:pPr>
                    <w:pStyle w:val="a5"/>
                    <w:rPr>
                      <w:sz w:val="20"/>
                      <w:szCs w:val="20"/>
                      <w:lang w:val="kk-KZ"/>
                    </w:rPr>
                  </w:pPr>
                  <w:r w:rsidRPr="00866AA2">
                    <w:rPr>
                      <w:sz w:val="20"/>
                      <w:szCs w:val="20"/>
                      <w:lang w:val="kk-KZ"/>
                    </w:rPr>
                    <w:t xml:space="preserve">жұмыс» </w:t>
                  </w:r>
                </w:p>
                <w:p w:rsidR="000D0F99" w:rsidRPr="00866AA2" w:rsidRDefault="000D0F99" w:rsidP="008E45FC">
                  <w:pPr>
                    <w:pStyle w:val="a5"/>
                    <w:rPr>
                      <w:sz w:val="20"/>
                      <w:szCs w:val="20"/>
                      <w:lang w:val="kk-KZ"/>
                    </w:rPr>
                  </w:pPr>
                  <w:r w:rsidRPr="00866AA2">
                    <w:rPr>
                      <w:sz w:val="20"/>
                      <w:szCs w:val="20"/>
                      <w:lang w:val="kk-KZ"/>
                    </w:rPr>
                    <w:t>32-тармақ;</w:t>
                  </w:r>
                </w:p>
                <w:p w:rsidR="000D0F99" w:rsidRPr="00866AA2" w:rsidRDefault="000D0F99" w:rsidP="008E45FC">
                  <w:pPr>
                    <w:pStyle w:val="a5"/>
                    <w:rPr>
                      <w:sz w:val="20"/>
                      <w:szCs w:val="20"/>
                      <w:lang w:val="kk-KZ"/>
                    </w:rPr>
                  </w:pPr>
                  <w:r w:rsidRPr="00866AA2">
                    <w:rPr>
                      <w:sz w:val="20"/>
                      <w:szCs w:val="20"/>
                      <w:lang w:val="kk-KZ"/>
                    </w:rPr>
                    <w:t xml:space="preserve">1-бөлім, </w:t>
                  </w:r>
                </w:p>
                <w:p w:rsidR="000D0F99" w:rsidRPr="00866AA2" w:rsidRDefault="000D0F99" w:rsidP="008E45FC">
                  <w:pPr>
                    <w:pStyle w:val="a5"/>
                    <w:rPr>
                      <w:sz w:val="20"/>
                      <w:szCs w:val="20"/>
                      <w:lang w:val="kk-KZ"/>
                    </w:rPr>
                  </w:pPr>
                  <w:r w:rsidRPr="00866AA2">
                    <w:rPr>
                      <w:sz w:val="20"/>
                      <w:szCs w:val="20"/>
                      <w:lang w:val="kk-KZ"/>
                    </w:rPr>
                    <w:t>1-тармақ.</w:t>
                  </w:r>
                </w:p>
                <w:p w:rsidR="000D0F99" w:rsidRPr="00866AA2" w:rsidRDefault="000D0F99" w:rsidP="008E45FC">
                  <w:pPr>
                    <w:pStyle w:val="a5"/>
                    <w:rPr>
                      <w:sz w:val="20"/>
                      <w:szCs w:val="20"/>
                      <w:lang w:val="kk-KZ"/>
                    </w:rPr>
                  </w:pPr>
                  <w:r w:rsidRPr="00866AA2">
                    <w:rPr>
                      <w:sz w:val="20"/>
                      <w:szCs w:val="20"/>
                      <w:lang w:val="kk-KZ"/>
                    </w:rPr>
                    <w:t xml:space="preserve">1-бөлім, </w:t>
                  </w:r>
                </w:p>
                <w:p w:rsidR="000D0F99" w:rsidRPr="00866AA2" w:rsidRDefault="000D0F99" w:rsidP="008E45FC">
                  <w:pPr>
                    <w:pStyle w:val="a5"/>
                    <w:rPr>
                      <w:sz w:val="20"/>
                      <w:szCs w:val="20"/>
                      <w:lang w:val="kk-KZ"/>
                    </w:rPr>
                  </w:pPr>
                  <w:r w:rsidRPr="00866AA2">
                    <w:rPr>
                      <w:sz w:val="20"/>
                      <w:szCs w:val="20"/>
                      <w:lang w:val="kk-KZ"/>
                    </w:rPr>
                    <w:t>35-тармақ.</w:t>
                  </w:r>
                </w:p>
              </w:tc>
            </w:tr>
            <w:tr w:rsidR="000D0F99" w:rsidRPr="00866AA2" w:rsidTr="008E45FC">
              <w:tc>
                <w:tcPr>
                  <w:tcW w:w="613" w:type="dxa"/>
                  <w:gridSpan w:val="2"/>
                </w:tcPr>
                <w:p w:rsidR="000D0F99" w:rsidRPr="00866AA2" w:rsidRDefault="000D0F99" w:rsidP="008E45FC">
                  <w:pPr>
                    <w:jc w:val="center"/>
                    <w:rPr>
                      <w:sz w:val="20"/>
                      <w:szCs w:val="20"/>
                    </w:rPr>
                  </w:pPr>
                  <w:r w:rsidRPr="00866AA2">
                    <w:rPr>
                      <w:sz w:val="20"/>
                      <w:szCs w:val="20"/>
                    </w:rPr>
                    <w:lastRenderedPageBreak/>
                    <w:t>19</w:t>
                  </w:r>
                </w:p>
              </w:tc>
              <w:tc>
                <w:tcPr>
                  <w:tcW w:w="1434" w:type="dxa"/>
                </w:tcPr>
                <w:p w:rsidR="000D0F99" w:rsidRPr="00866AA2" w:rsidRDefault="000D0F99" w:rsidP="008E45FC">
                  <w:pPr>
                    <w:jc w:val="both"/>
                    <w:rPr>
                      <w:sz w:val="20"/>
                      <w:szCs w:val="20"/>
                    </w:rPr>
                  </w:pPr>
                  <w:r w:rsidRPr="00866AA2">
                    <w:rPr>
                      <w:sz w:val="20"/>
                      <w:szCs w:val="20"/>
                    </w:rPr>
                    <w:t>Токарь</w:t>
                  </w:r>
                </w:p>
              </w:tc>
              <w:tc>
                <w:tcPr>
                  <w:tcW w:w="3260" w:type="dxa"/>
                </w:tcPr>
                <w:p w:rsidR="000D0F99" w:rsidRPr="00866AA2" w:rsidRDefault="000D0F99" w:rsidP="008E45FC">
                  <w:pPr>
                    <w:jc w:val="both"/>
                    <w:rPr>
                      <w:sz w:val="20"/>
                      <w:szCs w:val="20"/>
                    </w:rPr>
                  </w:pPr>
                  <w:r w:rsidRPr="00866AA2">
                    <w:rPr>
                      <w:sz w:val="20"/>
                      <w:szCs w:val="20"/>
                    </w:rPr>
                    <w:t xml:space="preserve">1) Механикалық жабдықтардағы кәсіптер мен жұмыс (токарь, фрезерлік және </w:t>
                  </w:r>
                  <w:proofErr w:type="gramStart"/>
                  <w:r w:rsidRPr="00866AA2">
                    <w:rPr>
                      <w:sz w:val="20"/>
                      <w:szCs w:val="20"/>
                    </w:rPr>
                    <w:t>бас</w:t>
                  </w:r>
                  <w:proofErr w:type="gramEnd"/>
                  <w:r w:rsidRPr="00866AA2">
                    <w:rPr>
                      <w:sz w:val="20"/>
                      <w:szCs w:val="20"/>
                    </w:rPr>
                    <w:t>қа станоктар, штамптау машиналары);</w:t>
                  </w:r>
                </w:p>
                <w:p w:rsidR="000D0F99" w:rsidRPr="00866AA2" w:rsidRDefault="000D0F99" w:rsidP="008E45FC">
                  <w:pPr>
                    <w:jc w:val="both"/>
                    <w:rPr>
                      <w:sz w:val="20"/>
                      <w:szCs w:val="20"/>
                    </w:rPr>
                  </w:pPr>
                  <w:r w:rsidRPr="00866AA2">
                    <w:rPr>
                      <w:sz w:val="20"/>
                      <w:szCs w:val="20"/>
                    </w:rPr>
                    <w:t>2) Құ</w:t>
                  </w:r>
                  <w:proofErr w:type="gramStart"/>
                  <w:r w:rsidRPr="00866AA2">
                    <w:rPr>
                      <w:sz w:val="20"/>
                      <w:szCs w:val="20"/>
                    </w:rPr>
                    <w:t>р</w:t>
                  </w:r>
                  <w:proofErr w:type="gramEnd"/>
                  <w:r w:rsidRPr="00866AA2">
                    <w:rPr>
                      <w:sz w:val="20"/>
                      <w:szCs w:val="20"/>
                    </w:rPr>
                    <w:t>ғақ ұнтақтау, металл ұнтақтарын алу кезінде түзілетін металдардың (темір, алюминий) және олардың қорытпаларының аэрозольдері және т.б.</w:t>
                  </w:r>
                </w:p>
              </w:tc>
              <w:tc>
                <w:tcPr>
                  <w:tcW w:w="1701" w:type="dxa"/>
                </w:tcPr>
                <w:p w:rsidR="000D0F99" w:rsidRPr="00866AA2" w:rsidRDefault="000D0F99" w:rsidP="008E45FC">
                  <w:pPr>
                    <w:pStyle w:val="a5"/>
                    <w:rPr>
                      <w:sz w:val="20"/>
                      <w:szCs w:val="20"/>
                      <w:lang w:val="kk-KZ"/>
                    </w:rPr>
                  </w:pPr>
                  <w:r w:rsidRPr="00866AA2">
                    <w:rPr>
                      <w:sz w:val="20"/>
                      <w:szCs w:val="20"/>
                    </w:rPr>
                    <w:t xml:space="preserve">«Кәсіптер </w:t>
                  </w:r>
                </w:p>
                <w:p w:rsidR="000D0F99" w:rsidRPr="00866AA2" w:rsidRDefault="000D0F99" w:rsidP="008E45FC">
                  <w:pPr>
                    <w:pStyle w:val="a5"/>
                    <w:rPr>
                      <w:sz w:val="20"/>
                      <w:szCs w:val="20"/>
                      <w:lang w:val="kk-KZ"/>
                    </w:rPr>
                  </w:pPr>
                  <w:r w:rsidRPr="00866AA2">
                    <w:rPr>
                      <w:sz w:val="20"/>
                      <w:szCs w:val="20"/>
                      <w:lang w:val="kk-KZ"/>
                    </w:rPr>
                    <w:t xml:space="preserve">және </w:t>
                  </w:r>
                </w:p>
                <w:p w:rsidR="000D0F99" w:rsidRPr="00866AA2" w:rsidRDefault="000D0F99" w:rsidP="008E45FC">
                  <w:pPr>
                    <w:pStyle w:val="a5"/>
                    <w:rPr>
                      <w:sz w:val="20"/>
                      <w:szCs w:val="20"/>
                      <w:lang w:val="kk-KZ"/>
                    </w:rPr>
                  </w:pPr>
                  <w:r w:rsidRPr="00866AA2">
                    <w:rPr>
                      <w:sz w:val="20"/>
                      <w:szCs w:val="20"/>
                      <w:lang w:val="kk-KZ"/>
                    </w:rPr>
                    <w:t>жұмыс»</w:t>
                  </w:r>
                </w:p>
                <w:p w:rsidR="000D0F99" w:rsidRPr="00866AA2" w:rsidRDefault="000D0F99" w:rsidP="008E45FC">
                  <w:pPr>
                    <w:pStyle w:val="a5"/>
                    <w:rPr>
                      <w:sz w:val="20"/>
                      <w:szCs w:val="20"/>
                      <w:lang w:val="kk-KZ"/>
                    </w:rPr>
                  </w:pPr>
                  <w:r w:rsidRPr="00866AA2">
                    <w:rPr>
                      <w:sz w:val="20"/>
                      <w:szCs w:val="20"/>
                      <w:lang w:val="kk-KZ"/>
                    </w:rPr>
                    <w:t xml:space="preserve"> бөлімі, </w:t>
                  </w:r>
                </w:p>
                <w:p w:rsidR="000D0F99" w:rsidRPr="00866AA2" w:rsidRDefault="000D0F99" w:rsidP="008E45FC">
                  <w:pPr>
                    <w:pStyle w:val="a5"/>
                    <w:rPr>
                      <w:sz w:val="20"/>
                      <w:szCs w:val="20"/>
                      <w:lang w:val="kk-KZ"/>
                    </w:rPr>
                  </w:pPr>
                  <w:r w:rsidRPr="00866AA2">
                    <w:rPr>
                      <w:sz w:val="20"/>
                      <w:szCs w:val="20"/>
                      <w:lang w:val="kk-KZ"/>
                    </w:rPr>
                    <w:t>27-тармақ;</w:t>
                  </w:r>
                </w:p>
                <w:p w:rsidR="000D0F99" w:rsidRPr="00866AA2" w:rsidRDefault="000D0F99" w:rsidP="008E45FC">
                  <w:pPr>
                    <w:pStyle w:val="a5"/>
                    <w:rPr>
                      <w:sz w:val="20"/>
                      <w:szCs w:val="20"/>
                      <w:lang w:val="kk-KZ"/>
                    </w:rPr>
                  </w:pPr>
                  <w:r w:rsidRPr="00866AA2">
                    <w:rPr>
                      <w:sz w:val="20"/>
                      <w:szCs w:val="20"/>
                      <w:lang w:val="kk-KZ"/>
                    </w:rPr>
                    <w:t xml:space="preserve">1-бөлім, </w:t>
                  </w:r>
                </w:p>
                <w:p w:rsidR="000D0F99" w:rsidRPr="00866AA2" w:rsidRDefault="000D0F99" w:rsidP="008E45FC">
                  <w:pPr>
                    <w:pStyle w:val="a5"/>
                    <w:rPr>
                      <w:sz w:val="20"/>
                      <w:szCs w:val="20"/>
                      <w:lang w:val="kk-KZ"/>
                    </w:rPr>
                  </w:pPr>
                  <w:r w:rsidRPr="00866AA2">
                    <w:rPr>
                      <w:sz w:val="20"/>
                      <w:szCs w:val="20"/>
                      <w:lang w:val="kk-KZ"/>
                    </w:rPr>
                    <w:t>107-тар</w:t>
                  </w:r>
                </w:p>
                <w:p w:rsidR="000D0F99" w:rsidRPr="00866AA2" w:rsidRDefault="000D0F99" w:rsidP="008E45FC">
                  <w:pPr>
                    <w:pStyle w:val="a5"/>
                    <w:rPr>
                      <w:sz w:val="20"/>
                      <w:szCs w:val="20"/>
                      <w:lang w:val="kk-KZ"/>
                    </w:rPr>
                  </w:pPr>
                  <w:r w:rsidRPr="00866AA2">
                    <w:rPr>
                      <w:sz w:val="20"/>
                      <w:szCs w:val="20"/>
                      <w:lang w:val="kk-KZ"/>
                    </w:rPr>
                    <w:t>мақ.</w:t>
                  </w:r>
                </w:p>
              </w:tc>
            </w:tr>
            <w:tr w:rsidR="000D0F99" w:rsidRPr="00866AA2" w:rsidTr="008E45FC">
              <w:tc>
                <w:tcPr>
                  <w:tcW w:w="613" w:type="dxa"/>
                  <w:gridSpan w:val="2"/>
                </w:tcPr>
                <w:p w:rsidR="000D0F99" w:rsidRPr="00866AA2" w:rsidRDefault="000D0F99" w:rsidP="008E45FC">
                  <w:pPr>
                    <w:jc w:val="center"/>
                    <w:rPr>
                      <w:sz w:val="20"/>
                      <w:szCs w:val="20"/>
                    </w:rPr>
                  </w:pPr>
                  <w:r w:rsidRPr="00866AA2">
                    <w:rPr>
                      <w:sz w:val="20"/>
                      <w:szCs w:val="20"/>
                    </w:rPr>
                    <w:t>20</w:t>
                  </w:r>
                </w:p>
              </w:tc>
              <w:tc>
                <w:tcPr>
                  <w:tcW w:w="1434" w:type="dxa"/>
                </w:tcPr>
                <w:p w:rsidR="000D0F99" w:rsidRPr="00866AA2" w:rsidRDefault="000D0F99" w:rsidP="008E45FC">
                  <w:pPr>
                    <w:jc w:val="both"/>
                    <w:rPr>
                      <w:sz w:val="20"/>
                      <w:szCs w:val="20"/>
                    </w:rPr>
                  </w:pPr>
                  <w:r w:rsidRPr="00866AA2">
                    <w:rPr>
                      <w:sz w:val="20"/>
                      <w:szCs w:val="20"/>
                    </w:rPr>
                    <w:t>Газ электр дәнекерлеуші, Электр дәнекерлеуші</w:t>
                  </w:r>
                </w:p>
              </w:tc>
              <w:tc>
                <w:tcPr>
                  <w:tcW w:w="3260" w:type="dxa"/>
                </w:tcPr>
                <w:p w:rsidR="000D0F99" w:rsidRPr="00866AA2" w:rsidRDefault="000D0F99" w:rsidP="008E45FC">
                  <w:pPr>
                    <w:jc w:val="both"/>
                    <w:rPr>
                      <w:sz w:val="20"/>
                      <w:szCs w:val="20"/>
                    </w:rPr>
                  </w:pPr>
                  <w:r w:rsidRPr="00866AA2">
                    <w:rPr>
                      <w:sz w:val="20"/>
                      <w:szCs w:val="20"/>
                    </w:rPr>
                    <w:t>1) Құрамында 20%-дан аз марганец, темі</w:t>
                  </w:r>
                  <w:proofErr w:type="gramStart"/>
                  <w:r w:rsidRPr="00866AA2">
                    <w:rPr>
                      <w:sz w:val="20"/>
                      <w:szCs w:val="20"/>
                    </w:rPr>
                    <w:t>р</w:t>
                  </w:r>
                  <w:proofErr w:type="gramEnd"/>
                  <w:r w:rsidRPr="00866AA2">
                    <w:rPr>
                      <w:sz w:val="20"/>
                      <w:szCs w:val="20"/>
                    </w:rPr>
                    <w:t xml:space="preserve"> оксидтері, алюминий, магний, титан, мыс, мырыш, молибден, ванадий, вольфрам және басқалары бар дәнекерлеу аэрозольдері, оның ішінде газ компоненттерімен (озон, азот оксиді және көміртегі) F, A , TO;</w:t>
                  </w:r>
                </w:p>
                <w:p w:rsidR="000D0F99" w:rsidRPr="00866AA2" w:rsidRDefault="000D0F99" w:rsidP="008E45FC">
                  <w:pPr>
                    <w:jc w:val="both"/>
                    <w:rPr>
                      <w:sz w:val="20"/>
                      <w:szCs w:val="20"/>
                    </w:rPr>
                  </w:pPr>
                  <w:r w:rsidRPr="00866AA2">
                    <w:rPr>
                      <w:sz w:val="20"/>
                      <w:szCs w:val="20"/>
                    </w:rPr>
                    <w:t xml:space="preserve">2) </w:t>
                  </w:r>
                  <w:proofErr w:type="gramStart"/>
                  <w:r w:rsidRPr="00866AA2">
                    <w:rPr>
                      <w:sz w:val="20"/>
                      <w:szCs w:val="20"/>
                    </w:rPr>
                    <w:t>Азот ж</w:t>
                  </w:r>
                  <w:proofErr w:type="gramEnd"/>
                  <w:r w:rsidRPr="00866AA2">
                    <w:rPr>
                      <w:sz w:val="20"/>
                      <w:szCs w:val="20"/>
                    </w:rPr>
                    <w:t>әне оның бейорганикалық қосылыстары (азот қышқылы, аммиак, азот оксидтері);</w:t>
                  </w:r>
                </w:p>
                <w:p w:rsidR="000D0F99" w:rsidRPr="00866AA2" w:rsidRDefault="000D0F99" w:rsidP="008E45FC">
                  <w:pPr>
                    <w:jc w:val="both"/>
                    <w:rPr>
                      <w:sz w:val="20"/>
                      <w:szCs w:val="20"/>
                    </w:rPr>
                  </w:pPr>
                  <w:r w:rsidRPr="00866AA2">
                    <w:rPr>
                      <w:sz w:val="20"/>
                      <w:szCs w:val="20"/>
                    </w:rPr>
                    <w:t>3) озон;</w:t>
                  </w:r>
                </w:p>
                <w:p w:rsidR="000D0F99" w:rsidRPr="00866AA2" w:rsidRDefault="000D0F99" w:rsidP="008E45FC">
                  <w:pPr>
                    <w:jc w:val="both"/>
                    <w:rPr>
                      <w:sz w:val="20"/>
                      <w:szCs w:val="20"/>
                    </w:rPr>
                  </w:pPr>
                  <w:r w:rsidRPr="00866AA2">
                    <w:rPr>
                      <w:sz w:val="20"/>
                      <w:szCs w:val="20"/>
                    </w:rPr>
                    <w:t xml:space="preserve">4) жүкті қолмен көтеруге және </w:t>
                  </w:r>
                  <w:proofErr w:type="gramStart"/>
                  <w:r w:rsidRPr="00866AA2">
                    <w:rPr>
                      <w:sz w:val="20"/>
                      <w:szCs w:val="20"/>
                    </w:rPr>
                    <w:t>жылжыту</w:t>
                  </w:r>
                  <w:proofErr w:type="gramEnd"/>
                  <w:r w:rsidRPr="00866AA2">
                    <w:rPr>
                      <w:sz w:val="20"/>
                      <w:szCs w:val="20"/>
                    </w:rPr>
                    <w:t>ға байланысты кәсіптер мен жұмыстар;</w:t>
                  </w:r>
                </w:p>
                <w:p w:rsidR="000D0F99" w:rsidRPr="00866AA2" w:rsidRDefault="000D0F99" w:rsidP="008E45FC">
                  <w:pPr>
                    <w:jc w:val="both"/>
                    <w:rPr>
                      <w:sz w:val="20"/>
                      <w:szCs w:val="20"/>
                    </w:rPr>
                  </w:pPr>
                  <w:r w:rsidRPr="00866AA2">
                    <w:rPr>
                      <w:sz w:val="20"/>
                      <w:szCs w:val="20"/>
                    </w:rPr>
                    <w:t xml:space="preserve">5) Қысыммен жұмыс істейтін </w:t>
                  </w:r>
                  <w:proofErr w:type="gramStart"/>
                  <w:r w:rsidRPr="00866AA2">
                    <w:rPr>
                      <w:sz w:val="20"/>
                      <w:szCs w:val="20"/>
                    </w:rPr>
                    <w:t>жабды</w:t>
                  </w:r>
                  <w:proofErr w:type="gramEnd"/>
                  <w:r w:rsidRPr="00866AA2">
                    <w:rPr>
                      <w:sz w:val="20"/>
                      <w:szCs w:val="20"/>
                    </w:rPr>
                    <w:t>ққа қызмет көрсетуге байланысты кәсіптер мен жұмыстар;</w:t>
                  </w:r>
                </w:p>
                <w:p w:rsidR="000D0F99" w:rsidRPr="00866AA2" w:rsidRDefault="000D0F99" w:rsidP="008E45FC">
                  <w:pPr>
                    <w:jc w:val="both"/>
                    <w:rPr>
                      <w:sz w:val="20"/>
                      <w:szCs w:val="20"/>
                    </w:rPr>
                  </w:pPr>
                  <w:r w:rsidRPr="00866AA2">
                    <w:rPr>
                      <w:sz w:val="20"/>
                      <w:szCs w:val="20"/>
                    </w:rPr>
                    <w:t>6) жарылғыш материалдарды пайдалануға, жарылыс және өрт қауіпті өнді</w:t>
                  </w:r>
                  <w:proofErr w:type="gramStart"/>
                  <w:r w:rsidRPr="00866AA2">
                    <w:rPr>
                      <w:sz w:val="20"/>
                      <w:szCs w:val="20"/>
                    </w:rPr>
                    <w:t>р</w:t>
                  </w:r>
                  <w:proofErr w:type="gramEnd"/>
                  <w:r w:rsidRPr="00866AA2">
                    <w:rPr>
                      <w:sz w:val="20"/>
                      <w:szCs w:val="20"/>
                    </w:rPr>
                    <w:t>істердегі жұмыстарға байланысты кәсіптер мен жұмыстар;</w:t>
                  </w:r>
                </w:p>
                <w:p w:rsidR="000D0F99" w:rsidRPr="00866AA2" w:rsidRDefault="000D0F99" w:rsidP="008E45FC">
                  <w:pPr>
                    <w:jc w:val="both"/>
                    <w:rPr>
                      <w:sz w:val="20"/>
                      <w:szCs w:val="20"/>
                    </w:rPr>
                  </w:pPr>
                  <w:r w:rsidRPr="00866AA2">
                    <w:rPr>
                      <w:sz w:val="20"/>
                      <w:szCs w:val="20"/>
                    </w:rPr>
                    <w:t xml:space="preserve">7) 1,3 м және одан жоғары биіктіктегі </w:t>
                  </w:r>
                  <w:proofErr w:type="gramStart"/>
                  <w:r w:rsidRPr="00866AA2">
                    <w:rPr>
                      <w:sz w:val="20"/>
                      <w:szCs w:val="20"/>
                    </w:rPr>
                    <w:t>к</w:t>
                  </w:r>
                  <w:proofErr w:type="gramEnd"/>
                  <w:r w:rsidRPr="00866AA2">
                    <w:rPr>
                      <w:sz w:val="20"/>
                      <w:szCs w:val="20"/>
                    </w:rPr>
                    <w:t>әсіптер мен жұмыстар;</w:t>
                  </w:r>
                </w:p>
                <w:p w:rsidR="000D0F99" w:rsidRPr="00866AA2" w:rsidRDefault="000D0F99" w:rsidP="008E45FC">
                  <w:pPr>
                    <w:jc w:val="both"/>
                    <w:rPr>
                      <w:sz w:val="20"/>
                      <w:szCs w:val="20"/>
                    </w:rPr>
                  </w:pPr>
                  <w:r w:rsidRPr="00866AA2">
                    <w:rPr>
                      <w:sz w:val="20"/>
                      <w:szCs w:val="20"/>
                    </w:rPr>
                    <w:lastRenderedPageBreak/>
                    <w:t xml:space="preserve">8) газ қауіпті кәсіптер мен жұмыстар (газ құбырларында, ауа өткізгіштерінде, коллекторларда, тоннельдерде, құдықтарда, шұңқырларда және </w:t>
                  </w:r>
                  <w:proofErr w:type="gramStart"/>
                  <w:r w:rsidRPr="00866AA2">
                    <w:rPr>
                      <w:sz w:val="20"/>
                      <w:szCs w:val="20"/>
                    </w:rPr>
                    <w:t>бас</w:t>
                  </w:r>
                  <w:proofErr w:type="gramEnd"/>
                  <w:r w:rsidRPr="00866AA2">
                    <w:rPr>
                      <w:sz w:val="20"/>
                      <w:szCs w:val="20"/>
                    </w:rPr>
                    <w:t>қа да ұқсас орындарда, оның ішінде жұмыс аймағының ауасындағы оттегінің мөлшері тыныс алу үшін жеткіліксіз болған кездегі жұмыстар (20%-дан төмен). көлемі).</w:t>
                  </w:r>
                </w:p>
              </w:tc>
              <w:tc>
                <w:tcPr>
                  <w:tcW w:w="1701" w:type="dxa"/>
                </w:tcPr>
                <w:p w:rsidR="000D0F99" w:rsidRPr="00866AA2" w:rsidRDefault="000D0F99" w:rsidP="008E45FC">
                  <w:pPr>
                    <w:pStyle w:val="a5"/>
                    <w:rPr>
                      <w:sz w:val="20"/>
                      <w:szCs w:val="20"/>
                    </w:rPr>
                  </w:pPr>
                  <w:r w:rsidRPr="00866AA2">
                    <w:rPr>
                      <w:sz w:val="20"/>
                      <w:szCs w:val="20"/>
                    </w:rPr>
                    <w:lastRenderedPageBreak/>
                    <w:t>1-бөлімнің 112, 113-тармақтары;</w:t>
                  </w:r>
                </w:p>
                <w:p w:rsidR="000D0F99" w:rsidRPr="00866AA2" w:rsidRDefault="000D0F99" w:rsidP="008E45FC">
                  <w:pPr>
                    <w:pStyle w:val="a5"/>
                    <w:rPr>
                      <w:sz w:val="20"/>
                      <w:szCs w:val="20"/>
                    </w:rPr>
                  </w:pPr>
                  <w:r w:rsidRPr="00866AA2">
                    <w:rPr>
                      <w:sz w:val="20"/>
                      <w:szCs w:val="20"/>
                    </w:rPr>
                    <w:t>1-бөлімнің 1-тармағы;</w:t>
                  </w:r>
                </w:p>
                <w:p w:rsidR="000D0F99" w:rsidRPr="00866AA2" w:rsidRDefault="000D0F99" w:rsidP="008E45FC">
                  <w:pPr>
                    <w:pStyle w:val="a5"/>
                    <w:rPr>
                      <w:sz w:val="20"/>
                      <w:szCs w:val="20"/>
                    </w:rPr>
                  </w:pPr>
                  <w:r w:rsidRPr="00866AA2">
                    <w:rPr>
                      <w:sz w:val="20"/>
                      <w:szCs w:val="20"/>
                    </w:rPr>
                    <w:t xml:space="preserve">1-бөлім, </w:t>
                  </w:r>
                </w:p>
                <w:p w:rsidR="000D0F99" w:rsidRPr="00866AA2" w:rsidRDefault="000D0F99" w:rsidP="008E45FC">
                  <w:pPr>
                    <w:pStyle w:val="a5"/>
                    <w:rPr>
                      <w:sz w:val="20"/>
                      <w:szCs w:val="20"/>
                    </w:rPr>
                  </w:pPr>
                  <w:r w:rsidRPr="00866AA2">
                    <w:rPr>
                      <w:sz w:val="20"/>
                      <w:szCs w:val="20"/>
                    </w:rPr>
                    <w:t>26-тармақ;</w:t>
                  </w:r>
                </w:p>
                <w:p w:rsidR="000D0F99" w:rsidRPr="00866AA2" w:rsidRDefault="000D0F99" w:rsidP="008E45FC">
                  <w:pPr>
                    <w:pStyle w:val="a5"/>
                    <w:rPr>
                      <w:sz w:val="20"/>
                      <w:szCs w:val="20"/>
                    </w:rPr>
                  </w:pPr>
                  <w:r w:rsidRPr="00866AA2">
                    <w:rPr>
                      <w:sz w:val="20"/>
                      <w:szCs w:val="20"/>
                    </w:rPr>
                    <w:t>Бө</w:t>
                  </w:r>
                  <w:proofErr w:type="gramStart"/>
                  <w:r w:rsidRPr="00866AA2">
                    <w:rPr>
                      <w:sz w:val="20"/>
                      <w:szCs w:val="20"/>
                    </w:rPr>
                    <w:t>л</w:t>
                  </w:r>
                  <w:proofErr w:type="gramEnd"/>
                  <w:r w:rsidRPr="00866AA2">
                    <w:rPr>
                      <w:sz w:val="20"/>
                      <w:szCs w:val="20"/>
                    </w:rPr>
                    <w:t xml:space="preserve">ім </w:t>
                  </w:r>
                </w:p>
                <w:p w:rsidR="000D0F99" w:rsidRPr="00866AA2" w:rsidRDefault="000D0F99" w:rsidP="008E45FC">
                  <w:pPr>
                    <w:pStyle w:val="a5"/>
                    <w:rPr>
                      <w:sz w:val="20"/>
                      <w:szCs w:val="20"/>
                    </w:rPr>
                  </w:pPr>
                  <w:r w:rsidRPr="00866AA2">
                    <w:rPr>
                      <w:sz w:val="20"/>
                      <w:szCs w:val="20"/>
                    </w:rPr>
                    <w:t>«Маман</w:t>
                  </w:r>
                </w:p>
                <w:p w:rsidR="000D0F99" w:rsidRPr="00866AA2" w:rsidRDefault="000D0F99" w:rsidP="008E45FC">
                  <w:pPr>
                    <w:pStyle w:val="a5"/>
                    <w:rPr>
                      <w:sz w:val="20"/>
                      <w:szCs w:val="20"/>
                    </w:rPr>
                  </w:pPr>
                  <w:r w:rsidRPr="00866AA2">
                    <w:rPr>
                      <w:sz w:val="20"/>
                      <w:szCs w:val="20"/>
                    </w:rPr>
                    <w:t xml:space="preserve">дықтар </w:t>
                  </w:r>
                </w:p>
                <w:p w:rsidR="000D0F99" w:rsidRPr="00866AA2" w:rsidRDefault="000D0F99" w:rsidP="008E45FC">
                  <w:pPr>
                    <w:pStyle w:val="a5"/>
                    <w:rPr>
                      <w:sz w:val="20"/>
                      <w:szCs w:val="20"/>
                    </w:rPr>
                  </w:pPr>
                  <w:proofErr w:type="gramStart"/>
                  <w:r w:rsidRPr="00866AA2">
                    <w:rPr>
                      <w:sz w:val="20"/>
                      <w:szCs w:val="20"/>
                    </w:rPr>
                    <w:t>ж</w:t>
                  </w:r>
                  <w:proofErr w:type="gramEnd"/>
                  <w:r w:rsidRPr="00866AA2">
                    <w:rPr>
                      <w:sz w:val="20"/>
                      <w:szCs w:val="20"/>
                    </w:rPr>
                    <w:t>әне</w:t>
                  </w:r>
                </w:p>
                <w:p w:rsidR="000D0F99" w:rsidRPr="00866AA2" w:rsidRDefault="000D0F99" w:rsidP="008E45FC">
                  <w:pPr>
                    <w:pStyle w:val="a5"/>
                    <w:rPr>
                      <w:sz w:val="20"/>
                      <w:szCs w:val="20"/>
                    </w:rPr>
                  </w:pPr>
                  <w:proofErr w:type="gramStart"/>
                  <w:r w:rsidRPr="00866AA2">
                    <w:rPr>
                      <w:sz w:val="20"/>
                      <w:szCs w:val="20"/>
                    </w:rPr>
                    <w:t>ж</w:t>
                  </w:r>
                  <w:proofErr w:type="gramEnd"/>
                  <w:r w:rsidRPr="00866AA2">
                    <w:rPr>
                      <w:sz w:val="20"/>
                      <w:szCs w:val="20"/>
                    </w:rPr>
                    <w:t xml:space="preserve">ұмыс» </w:t>
                  </w:r>
                </w:p>
                <w:p w:rsidR="000D0F99" w:rsidRPr="00866AA2" w:rsidRDefault="000D0F99" w:rsidP="008E45FC">
                  <w:pPr>
                    <w:pStyle w:val="a5"/>
                    <w:rPr>
                      <w:sz w:val="20"/>
                      <w:szCs w:val="20"/>
                    </w:rPr>
                  </w:pPr>
                  <w:r w:rsidRPr="00866AA2">
                    <w:rPr>
                      <w:sz w:val="20"/>
                      <w:szCs w:val="20"/>
                    </w:rPr>
                    <w:t>1-тармақ;</w:t>
                  </w:r>
                </w:p>
                <w:p w:rsidR="000D0F99" w:rsidRPr="00866AA2" w:rsidRDefault="000D0F99" w:rsidP="008E45FC">
                  <w:pPr>
                    <w:pStyle w:val="a5"/>
                    <w:rPr>
                      <w:sz w:val="20"/>
                      <w:szCs w:val="20"/>
                    </w:rPr>
                  </w:pPr>
                  <w:r w:rsidRPr="00866AA2">
                    <w:rPr>
                      <w:sz w:val="20"/>
                      <w:szCs w:val="20"/>
                    </w:rPr>
                    <w:t>Бө</w:t>
                  </w:r>
                  <w:proofErr w:type="gramStart"/>
                  <w:r w:rsidRPr="00866AA2">
                    <w:rPr>
                      <w:sz w:val="20"/>
                      <w:szCs w:val="20"/>
                    </w:rPr>
                    <w:t>л</w:t>
                  </w:r>
                  <w:proofErr w:type="gramEnd"/>
                  <w:r w:rsidRPr="00866AA2">
                    <w:rPr>
                      <w:sz w:val="20"/>
                      <w:szCs w:val="20"/>
                    </w:rPr>
                    <w:t xml:space="preserve">ім </w:t>
                  </w:r>
                </w:p>
                <w:p w:rsidR="000D0F99" w:rsidRPr="00866AA2" w:rsidRDefault="000D0F99" w:rsidP="008E45FC">
                  <w:pPr>
                    <w:pStyle w:val="a5"/>
                    <w:rPr>
                      <w:sz w:val="20"/>
                      <w:szCs w:val="20"/>
                    </w:rPr>
                  </w:pPr>
                  <w:r w:rsidRPr="00866AA2">
                    <w:rPr>
                      <w:sz w:val="20"/>
                      <w:szCs w:val="20"/>
                    </w:rPr>
                    <w:t>«Маман</w:t>
                  </w:r>
                </w:p>
                <w:p w:rsidR="000D0F99" w:rsidRPr="00866AA2" w:rsidRDefault="000D0F99" w:rsidP="008E45FC">
                  <w:pPr>
                    <w:pStyle w:val="a5"/>
                    <w:rPr>
                      <w:sz w:val="20"/>
                      <w:szCs w:val="20"/>
                    </w:rPr>
                  </w:pPr>
                  <w:r w:rsidRPr="00866AA2">
                    <w:rPr>
                      <w:sz w:val="20"/>
                      <w:szCs w:val="20"/>
                    </w:rPr>
                    <w:t xml:space="preserve">дықтар </w:t>
                  </w:r>
                </w:p>
                <w:p w:rsidR="000D0F99" w:rsidRPr="00866AA2" w:rsidRDefault="000D0F99" w:rsidP="008E45FC">
                  <w:pPr>
                    <w:pStyle w:val="a5"/>
                    <w:rPr>
                      <w:sz w:val="20"/>
                      <w:szCs w:val="20"/>
                    </w:rPr>
                  </w:pPr>
                  <w:proofErr w:type="gramStart"/>
                  <w:r w:rsidRPr="00866AA2">
                    <w:rPr>
                      <w:sz w:val="20"/>
                      <w:szCs w:val="20"/>
                    </w:rPr>
                    <w:t>ж</w:t>
                  </w:r>
                  <w:proofErr w:type="gramEnd"/>
                  <w:r w:rsidRPr="00866AA2">
                    <w:rPr>
                      <w:sz w:val="20"/>
                      <w:szCs w:val="20"/>
                    </w:rPr>
                    <w:t>әне</w:t>
                  </w:r>
                </w:p>
                <w:p w:rsidR="000D0F99" w:rsidRPr="00866AA2" w:rsidRDefault="000D0F99" w:rsidP="008E45FC">
                  <w:pPr>
                    <w:pStyle w:val="a5"/>
                    <w:rPr>
                      <w:sz w:val="20"/>
                      <w:szCs w:val="20"/>
                    </w:rPr>
                  </w:pPr>
                  <w:r w:rsidRPr="00866AA2">
                    <w:rPr>
                      <w:sz w:val="20"/>
                      <w:szCs w:val="20"/>
                    </w:rPr>
                    <w:t xml:space="preserve"> </w:t>
                  </w:r>
                  <w:proofErr w:type="gramStart"/>
                  <w:r w:rsidRPr="00866AA2">
                    <w:rPr>
                      <w:sz w:val="20"/>
                      <w:szCs w:val="20"/>
                    </w:rPr>
                    <w:t>ж</w:t>
                  </w:r>
                  <w:proofErr w:type="gramEnd"/>
                  <w:r w:rsidRPr="00866AA2">
                    <w:rPr>
                      <w:sz w:val="20"/>
                      <w:szCs w:val="20"/>
                    </w:rPr>
                    <w:t>ұмыс»</w:t>
                  </w:r>
                </w:p>
                <w:p w:rsidR="000D0F99" w:rsidRPr="00866AA2" w:rsidRDefault="000D0F99" w:rsidP="008E45FC">
                  <w:pPr>
                    <w:pStyle w:val="a5"/>
                    <w:rPr>
                      <w:sz w:val="20"/>
                      <w:szCs w:val="20"/>
                    </w:rPr>
                  </w:pPr>
                  <w:r w:rsidRPr="00866AA2">
                    <w:rPr>
                      <w:sz w:val="20"/>
                      <w:szCs w:val="20"/>
                    </w:rPr>
                    <w:t xml:space="preserve"> 22-тармақ;</w:t>
                  </w:r>
                </w:p>
                <w:p w:rsidR="000D0F99" w:rsidRPr="00866AA2" w:rsidRDefault="000D0F99" w:rsidP="008E45FC">
                  <w:pPr>
                    <w:pStyle w:val="a5"/>
                    <w:rPr>
                      <w:sz w:val="20"/>
                      <w:szCs w:val="20"/>
                    </w:rPr>
                  </w:pPr>
                  <w:r w:rsidRPr="00866AA2">
                    <w:rPr>
                      <w:sz w:val="20"/>
                      <w:szCs w:val="20"/>
                    </w:rPr>
                    <w:t>Бө</w:t>
                  </w:r>
                  <w:proofErr w:type="gramStart"/>
                  <w:r w:rsidRPr="00866AA2">
                    <w:rPr>
                      <w:sz w:val="20"/>
                      <w:szCs w:val="20"/>
                    </w:rPr>
                    <w:t>л</w:t>
                  </w:r>
                  <w:proofErr w:type="gramEnd"/>
                  <w:r w:rsidRPr="00866AA2">
                    <w:rPr>
                      <w:sz w:val="20"/>
                      <w:szCs w:val="20"/>
                    </w:rPr>
                    <w:t xml:space="preserve">ім </w:t>
                  </w:r>
                </w:p>
                <w:p w:rsidR="000D0F99" w:rsidRPr="00866AA2" w:rsidRDefault="000D0F99" w:rsidP="008E45FC">
                  <w:pPr>
                    <w:pStyle w:val="a5"/>
                    <w:rPr>
                      <w:sz w:val="20"/>
                      <w:szCs w:val="20"/>
                    </w:rPr>
                  </w:pPr>
                  <w:r w:rsidRPr="00866AA2">
                    <w:rPr>
                      <w:sz w:val="20"/>
                      <w:szCs w:val="20"/>
                    </w:rPr>
                    <w:t>«Маман</w:t>
                  </w:r>
                </w:p>
                <w:p w:rsidR="000D0F99" w:rsidRPr="00866AA2" w:rsidRDefault="000D0F99" w:rsidP="008E45FC">
                  <w:pPr>
                    <w:pStyle w:val="a5"/>
                    <w:rPr>
                      <w:sz w:val="20"/>
                      <w:szCs w:val="20"/>
                    </w:rPr>
                  </w:pPr>
                  <w:r w:rsidRPr="00866AA2">
                    <w:rPr>
                      <w:sz w:val="20"/>
                      <w:szCs w:val="20"/>
                    </w:rPr>
                    <w:t xml:space="preserve">дықтар </w:t>
                  </w:r>
                </w:p>
                <w:p w:rsidR="000D0F99" w:rsidRPr="00866AA2" w:rsidRDefault="000D0F99" w:rsidP="008E45FC">
                  <w:pPr>
                    <w:pStyle w:val="a5"/>
                    <w:rPr>
                      <w:sz w:val="20"/>
                      <w:szCs w:val="20"/>
                    </w:rPr>
                  </w:pPr>
                  <w:proofErr w:type="gramStart"/>
                  <w:r w:rsidRPr="00866AA2">
                    <w:rPr>
                      <w:sz w:val="20"/>
                      <w:szCs w:val="20"/>
                    </w:rPr>
                    <w:t>ж</w:t>
                  </w:r>
                  <w:proofErr w:type="gramEnd"/>
                  <w:r w:rsidRPr="00866AA2">
                    <w:rPr>
                      <w:sz w:val="20"/>
                      <w:szCs w:val="20"/>
                    </w:rPr>
                    <w:t>әне</w:t>
                  </w:r>
                </w:p>
                <w:p w:rsidR="000D0F99" w:rsidRPr="00866AA2" w:rsidRDefault="000D0F99" w:rsidP="008E45FC">
                  <w:pPr>
                    <w:pStyle w:val="a5"/>
                    <w:rPr>
                      <w:sz w:val="20"/>
                      <w:szCs w:val="20"/>
                    </w:rPr>
                  </w:pPr>
                  <w:proofErr w:type="gramStart"/>
                  <w:r w:rsidRPr="00866AA2">
                    <w:rPr>
                      <w:sz w:val="20"/>
                      <w:szCs w:val="20"/>
                    </w:rPr>
                    <w:t>ж</w:t>
                  </w:r>
                  <w:proofErr w:type="gramEnd"/>
                  <w:r w:rsidRPr="00866AA2">
                    <w:rPr>
                      <w:sz w:val="20"/>
                      <w:szCs w:val="20"/>
                    </w:rPr>
                    <w:t xml:space="preserve">ұмыс» </w:t>
                  </w:r>
                </w:p>
                <w:p w:rsidR="000D0F99" w:rsidRPr="00866AA2" w:rsidRDefault="000D0F99" w:rsidP="008E45FC">
                  <w:pPr>
                    <w:pStyle w:val="a5"/>
                    <w:rPr>
                      <w:sz w:val="20"/>
                      <w:szCs w:val="20"/>
                    </w:rPr>
                  </w:pPr>
                  <w:r w:rsidRPr="00866AA2">
                    <w:rPr>
                      <w:sz w:val="20"/>
                      <w:szCs w:val="20"/>
                    </w:rPr>
                    <w:t>24-тармақ;</w:t>
                  </w:r>
                </w:p>
                <w:p w:rsidR="000D0F99" w:rsidRPr="00866AA2" w:rsidRDefault="000D0F99" w:rsidP="008E45FC">
                  <w:pPr>
                    <w:pStyle w:val="a5"/>
                    <w:rPr>
                      <w:sz w:val="20"/>
                      <w:szCs w:val="20"/>
                    </w:rPr>
                  </w:pPr>
                  <w:r w:rsidRPr="00866AA2">
                    <w:rPr>
                      <w:sz w:val="20"/>
                      <w:szCs w:val="20"/>
                    </w:rPr>
                    <w:t>Бө</w:t>
                  </w:r>
                  <w:proofErr w:type="gramStart"/>
                  <w:r w:rsidRPr="00866AA2">
                    <w:rPr>
                      <w:sz w:val="20"/>
                      <w:szCs w:val="20"/>
                    </w:rPr>
                    <w:t>л</w:t>
                  </w:r>
                  <w:proofErr w:type="gramEnd"/>
                  <w:r w:rsidRPr="00866AA2">
                    <w:rPr>
                      <w:sz w:val="20"/>
                      <w:szCs w:val="20"/>
                    </w:rPr>
                    <w:t xml:space="preserve">ім </w:t>
                  </w:r>
                </w:p>
                <w:p w:rsidR="000D0F99" w:rsidRPr="00866AA2" w:rsidRDefault="000D0F99" w:rsidP="008E45FC">
                  <w:pPr>
                    <w:pStyle w:val="a5"/>
                    <w:rPr>
                      <w:sz w:val="20"/>
                      <w:szCs w:val="20"/>
                    </w:rPr>
                  </w:pPr>
                  <w:r w:rsidRPr="00866AA2">
                    <w:rPr>
                      <w:sz w:val="20"/>
                      <w:szCs w:val="20"/>
                    </w:rPr>
                    <w:t>«Маман</w:t>
                  </w:r>
                </w:p>
                <w:p w:rsidR="000D0F99" w:rsidRPr="00866AA2" w:rsidRDefault="000D0F99" w:rsidP="008E45FC">
                  <w:pPr>
                    <w:pStyle w:val="a5"/>
                    <w:rPr>
                      <w:sz w:val="20"/>
                      <w:szCs w:val="20"/>
                    </w:rPr>
                  </w:pPr>
                  <w:r w:rsidRPr="00866AA2">
                    <w:rPr>
                      <w:sz w:val="20"/>
                      <w:szCs w:val="20"/>
                    </w:rPr>
                    <w:t xml:space="preserve">дықтар </w:t>
                  </w:r>
                </w:p>
                <w:p w:rsidR="000D0F99" w:rsidRPr="00866AA2" w:rsidRDefault="000D0F99" w:rsidP="008E45FC">
                  <w:pPr>
                    <w:pStyle w:val="a5"/>
                    <w:rPr>
                      <w:sz w:val="20"/>
                      <w:szCs w:val="20"/>
                    </w:rPr>
                  </w:pPr>
                  <w:proofErr w:type="gramStart"/>
                  <w:r w:rsidRPr="00866AA2">
                    <w:rPr>
                      <w:sz w:val="20"/>
                      <w:szCs w:val="20"/>
                    </w:rPr>
                    <w:t>ж</w:t>
                  </w:r>
                  <w:proofErr w:type="gramEnd"/>
                  <w:r w:rsidRPr="00866AA2">
                    <w:rPr>
                      <w:sz w:val="20"/>
                      <w:szCs w:val="20"/>
                    </w:rPr>
                    <w:t>әне</w:t>
                  </w:r>
                </w:p>
                <w:p w:rsidR="000D0F99" w:rsidRPr="00866AA2" w:rsidRDefault="000D0F99" w:rsidP="008E45FC">
                  <w:pPr>
                    <w:pStyle w:val="a5"/>
                    <w:rPr>
                      <w:sz w:val="20"/>
                      <w:szCs w:val="20"/>
                    </w:rPr>
                  </w:pPr>
                  <w:proofErr w:type="gramStart"/>
                  <w:r w:rsidRPr="00866AA2">
                    <w:rPr>
                      <w:sz w:val="20"/>
                      <w:szCs w:val="20"/>
                    </w:rPr>
                    <w:lastRenderedPageBreak/>
                    <w:t>ж</w:t>
                  </w:r>
                  <w:proofErr w:type="gramEnd"/>
                  <w:r w:rsidRPr="00866AA2">
                    <w:rPr>
                      <w:sz w:val="20"/>
                      <w:szCs w:val="20"/>
                    </w:rPr>
                    <w:t xml:space="preserve">ұмыс» </w:t>
                  </w:r>
                </w:p>
                <w:p w:rsidR="000D0F99" w:rsidRPr="00866AA2" w:rsidRDefault="000D0F99" w:rsidP="008E45FC">
                  <w:pPr>
                    <w:pStyle w:val="a5"/>
                    <w:rPr>
                      <w:sz w:val="20"/>
                      <w:szCs w:val="20"/>
                    </w:rPr>
                  </w:pPr>
                  <w:r w:rsidRPr="00866AA2">
                    <w:rPr>
                      <w:sz w:val="20"/>
                      <w:szCs w:val="20"/>
                    </w:rPr>
                    <w:t>31-тармақ;</w:t>
                  </w:r>
                </w:p>
                <w:p w:rsidR="000D0F99" w:rsidRPr="00866AA2" w:rsidRDefault="000D0F99" w:rsidP="008E45FC">
                  <w:pPr>
                    <w:pStyle w:val="a5"/>
                    <w:rPr>
                      <w:sz w:val="20"/>
                      <w:szCs w:val="20"/>
                    </w:rPr>
                  </w:pPr>
                  <w:r w:rsidRPr="00866AA2">
                    <w:rPr>
                      <w:sz w:val="20"/>
                      <w:szCs w:val="20"/>
                    </w:rPr>
                    <w:t>Бө</w:t>
                  </w:r>
                  <w:proofErr w:type="gramStart"/>
                  <w:r w:rsidRPr="00866AA2">
                    <w:rPr>
                      <w:sz w:val="20"/>
                      <w:szCs w:val="20"/>
                    </w:rPr>
                    <w:t>л</w:t>
                  </w:r>
                  <w:proofErr w:type="gramEnd"/>
                  <w:r w:rsidRPr="00866AA2">
                    <w:rPr>
                      <w:sz w:val="20"/>
                      <w:szCs w:val="20"/>
                    </w:rPr>
                    <w:t xml:space="preserve">ім </w:t>
                  </w:r>
                </w:p>
                <w:p w:rsidR="000D0F99" w:rsidRPr="00866AA2" w:rsidRDefault="000D0F99" w:rsidP="008E45FC">
                  <w:pPr>
                    <w:pStyle w:val="a5"/>
                    <w:rPr>
                      <w:sz w:val="20"/>
                      <w:szCs w:val="20"/>
                    </w:rPr>
                  </w:pPr>
                  <w:r w:rsidRPr="00866AA2">
                    <w:rPr>
                      <w:sz w:val="20"/>
                      <w:szCs w:val="20"/>
                    </w:rPr>
                    <w:t>«Маман</w:t>
                  </w:r>
                </w:p>
                <w:p w:rsidR="000D0F99" w:rsidRPr="00866AA2" w:rsidRDefault="000D0F99" w:rsidP="008E45FC">
                  <w:pPr>
                    <w:pStyle w:val="a5"/>
                    <w:rPr>
                      <w:sz w:val="20"/>
                      <w:szCs w:val="20"/>
                    </w:rPr>
                  </w:pPr>
                  <w:r w:rsidRPr="00866AA2">
                    <w:rPr>
                      <w:sz w:val="20"/>
                      <w:szCs w:val="20"/>
                    </w:rPr>
                    <w:t xml:space="preserve">дықтар </w:t>
                  </w:r>
                </w:p>
                <w:p w:rsidR="000D0F99" w:rsidRPr="00866AA2" w:rsidRDefault="000D0F99" w:rsidP="008E45FC">
                  <w:pPr>
                    <w:pStyle w:val="a5"/>
                    <w:rPr>
                      <w:sz w:val="20"/>
                      <w:szCs w:val="20"/>
                    </w:rPr>
                  </w:pPr>
                  <w:proofErr w:type="gramStart"/>
                  <w:r w:rsidRPr="00866AA2">
                    <w:rPr>
                      <w:sz w:val="20"/>
                      <w:szCs w:val="20"/>
                    </w:rPr>
                    <w:t>ж</w:t>
                  </w:r>
                  <w:proofErr w:type="gramEnd"/>
                  <w:r w:rsidRPr="00866AA2">
                    <w:rPr>
                      <w:sz w:val="20"/>
                      <w:szCs w:val="20"/>
                    </w:rPr>
                    <w:t>әне</w:t>
                  </w:r>
                </w:p>
                <w:p w:rsidR="000D0F99" w:rsidRPr="00866AA2" w:rsidRDefault="000D0F99" w:rsidP="008E45FC">
                  <w:pPr>
                    <w:pStyle w:val="a5"/>
                    <w:rPr>
                      <w:sz w:val="20"/>
                      <w:szCs w:val="20"/>
                    </w:rPr>
                  </w:pPr>
                  <w:proofErr w:type="gramStart"/>
                  <w:r w:rsidRPr="00866AA2">
                    <w:rPr>
                      <w:sz w:val="20"/>
                      <w:szCs w:val="20"/>
                    </w:rPr>
                    <w:t>ж</w:t>
                  </w:r>
                  <w:proofErr w:type="gramEnd"/>
                  <w:r w:rsidRPr="00866AA2">
                    <w:rPr>
                      <w:sz w:val="20"/>
                      <w:szCs w:val="20"/>
                    </w:rPr>
                    <w:t xml:space="preserve">ұмыс» </w:t>
                  </w:r>
                </w:p>
                <w:p w:rsidR="000D0F99" w:rsidRPr="00866AA2" w:rsidRDefault="000D0F99" w:rsidP="008E45FC">
                  <w:pPr>
                    <w:pStyle w:val="a5"/>
                    <w:rPr>
                      <w:sz w:val="20"/>
                      <w:szCs w:val="20"/>
                    </w:rPr>
                  </w:pPr>
                  <w:r w:rsidRPr="00866AA2">
                    <w:rPr>
                      <w:sz w:val="20"/>
                      <w:szCs w:val="20"/>
                    </w:rPr>
                    <w:t>32-тар</w:t>
                  </w:r>
                </w:p>
                <w:p w:rsidR="000D0F99" w:rsidRPr="00866AA2" w:rsidRDefault="000D0F99" w:rsidP="008E45FC">
                  <w:pPr>
                    <w:pStyle w:val="a5"/>
                    <w:rPr>
                      <w:sz w:val="20"/>
                      <w:szCs w:val="20"/>
                    </w:rPr>
                  </w:pPr>
                  <w:r w:rsidRPr="00866AA2">
                    <w:rPr>
                      <w:sz w:val="20"/>
                      <w:szCs w:val="20"/>
                    </w:rPr>
                    <w:t>мақ.</w:t>
                  </w:r>
                </w:p>
              </w:tc>
            </w:tr>
            <w:tr w:rsidR="000D0F99" w:rsidRPr="00866AA2" w:rsidTr="008E45FC">
              <w:tc>
                <w:tcPr>
                  <w:tcW w:w="613" w:type="dxa"/>
                  <w:gridSpan w:val="2"/>
                </w:tcPr>
                <w:p w:rsidR="000D0F99" w:rsidRPr="00866AA2" w:rsidRDefault="000D0F99" w:rsidP="008E45FC">
                  <w:pPr>
                    <w:jc w:val="center"/>
                    <w:rPr>
                      <w:sz w:val="20"/>
                      <w:szCs w:val="20"/>
                    </w:rPr>
                  </w:pPr>
                  <w:r w:rsidRPr="00866AA2">
                    <w:rPr>
                      <w:sz w:val="20"/>
                      <w:szCs w:val="20"/>
                    </w:rPr>
                    <w:lastRenderedPageBreak/>
                    <w:t>21</w:t>
                  </w:r>
                </w:p>
              </w:tc>
              <w:tc>
                <w:tcPr>
                  <w:tcW w:w="1434" w:type="dxa"/>
                </w:tcPr>
                <w:p w:rsidR="000D0F99" w:rsidRPr="00866AA2" w:rsidRDefault="000D0F99" w:rsidP="008E45FC">
                  <w:pPr>
                    <w:jc w:val="both"/>
                    <w:rPr>
                      <w:sz w:val="20"/>
                      <w:szCs w:val="20"/>
                    </w:rPr>
                  </w:pPr>
                  <w:r w:rsidRPr="00866AA2">
                    <w:rPr>
                      <w:sz w:val="20"/>
                      <w:szCs w:val="20"/>
                    </w:rPr>
                    <w:t>Қойма меңгерушісі, қойма бө</w:t>
                  </w:r>
                  <w:proofErr w:type="gramStart"/>
                  <w:r w:rsidRPr="00866AA2">
                    <w:rPr>
                      <w:sz w:val="20"/>
                      <w:szCs w:val="20"/>
                    </w:rPr>
                    <w:t>л</w:t>
                  </w:r>
                  <w:proofErr w:type="gramEnd"/>
                  <w:r w:rsidRPr="00866AA2">
                    <w:rPr>
                      <w:sz w:val="20"/>
                      <w:szCs w:val="20"/>
                    </w:rPr>
                    <w:t>імінің маманы</w:t>
                  </w:r>
                </w:p>
              </w:tc>
              <w:tc>
                <w:tcPr>
                  <w:tcW w:w="3260" w:type="dxa"/>
                </w:tcPr>
                <w:p w:rsidR="000D0F99" w:rsidRPr="00866AA2" w:rsidRDefault="000D0F99" w:rsidP="008E45FC">
                  <w:pPr>
                    <w:jc w:val="both"/>
                    <w:rPr>
                      <w:sz w:val="20"/>
                      <w:szCs w:val="20"/>
                    </w:rPr>
                  </w:pPr>
                  <w:r w:rsidRPr="00866AA2">
                    <w:rPr>
                      <w:sz w:val="20"/>
                      <w:szCs w:val="20"/>
                    </w:rPr>
                    <w:t>1) Жалпы салқындату: бөлмедегі ауа температурасы рұқсат етілген деңгейден 8 градус</w:t>
                  </w:r>
                  <w:proofErr w:type="gramStart"/>
                  <w:r w:rsidRPr="00866AA2">
                    <w:rPr>
                      <w:sz w:val="20"/>
                      <w:szCs w:val="20"/>
                    </w:rPr>
                    <w:t xml:space="preserve"> С</w:t>
                  </w:r>
                  <w:proofErr w:type="gramEnd"/>
                  <w:r w:rsidRPr="00866AA2">
                    <w:rPr>
                      <w:sz w:val="20"/>
                      <w:szCs w:val="20"/>
                    </w:rPr>
                    <w:t xml:space="preserve"> немесе одан жоғары болғанда, ашық жерде орташа температура 10 градус болғанда. 20 градусқа дейін және одан төмен; жергілікті салқындату;</w:t>
                  </w:r>
                </w:p>
                <w:p w:rsidR="000D0F99" w:rsidRPr="00866AA2" w:rsidRDefault="000D0F99" w:rsidP="008E45FC">
                  <w:pPr>
                    <w:jc w:val="both"/>
                    <w:rPr>
                      <w:sz w:val="20"/>
                      <w:szCs w:val="20"/>
                    </w:rPr>
                  </w:pPr>
                  <w:r w:rsidRPr="00866AA2">
                    <w:rPr>
                      <w:sz w:val="20"/>
                      <w:szCs w:val="20"/>
                    </w:rPr>
                    <w:t xml:space="preserve">2) Жүктерді қолмен көтеруге және </w:t>
                  </w:r>
                  <w:proofErr w:type="gramStart"/>
                  <w:r w:rsidRPr="00866AA2">
                    <w:rPr>
                      <w:sz w:val="20"/>
                      <w:szCs w:val="20"/>
                    </w:rPr>
                    <w:t>жылжыту</w:t>
                  </w:r>
                  <w:proofErr w:type="gramEnd"/>
                  <w:r w:rsidRPr="00866AA2">
                    <w:rPr>
                      <w:sz w:val="20"/>
                      <w:szCs w:val="20"/>
                    </w:rPr>
                    <w:t>ға байланысты кәсіптер мен жұмыстар.</w:t>
                  </w:r>
                </w:p>
              </w:tc>
              <w:tc>
                <w:tcPr>
                  <w:tcW w:w="1701" w:type="dxa"/>
                </w:tcPr>
                <w:p w:rsidR="000D0F99" w:rsidRPr="00866AA2" w:rsidRDefault="000D0F99" w:rsidP="008E45FC">
                  <w:pPr>
                    <w:pStyle w:val="a5"/>
                    <w:rPr>
                      <w:sz w:val="20"/>
                      <w:szCs w:val="20"/>
                    </w:rPr>
                  </w:pPr>
                  <w:r w:rsidRPr="00866AA2">
                    <w:rPr>
                      <w:sz w:val="20"/>
                      <w:szCs w:val="20"/>
                    </w:rPr>
                    <w:t xml:space="preserve">3-бөлім, </w:t>
                  </w:r>
                </w:p>
                <w:p w:rsidR="000D0F99" w:rsidRPr="00866AA2" w:rsidRDefault="000D0F99" w:rsidP="008E45FC">
                  <w:pPr>
                    <w:pStyle w:val="a5"/>
                    <w:rPr>
                      <w:sz w:val="20"/>
                      <w:szCs w:val="20"/>
                    </w:rPr>
                  </w:pPr>
                  <w:r w:rsidRPr="00866AA2">
                    <w:rPr>
                      <w:sz w:val="20"/>
                      <w:szCs w:val="20"/>
                    </w:rPr>
                    <w:t>135-тар</w:t>
                  </w:r>
                </w:p>
                <w:p w:rsidR="000D0F99" w:rsidRPr="00866AA2" w:rsidRDefault="000D0F99" w:rsidP="008E45FC">
                  <w:pPr>
                    <w:pStyle w:val="a5"/>
                    <w:rPr>
                      <w:sz w:val="20"/>
                      <w:szCs w:val="20"/>
                    </w:rPr>
                  </w:pPr>
                  <w:r w:rsidRPr="00866AA2">
                    <w:rPr>
                      <w:sz w:val="20"/>
                      <w:szCs w:val="20"/>
                    </w:rPr>
                    <w:t>мақ;</w:t>
                  </w:r>
                </w:p>
                <w:p w:rsidR="000D0F99" w:rsidRPr="00866AA2" w:rsidRDefault="000D0F99" w:rsidP="008E45FC">
                  <w:pPr>
                    <w:pStyle w:val="a5"/>
                    <w:rPr>
                      <w:sz w:val="20"/>
                      <w:szCs w:val="20"/>
                    </w:rPr>
                  </w:pPr>
                  <w:r w:rsidRPr="00866AA2">
                    <w:rPr>
                      <w:sz w:val="20"/>
                      <w:szCs w:val="20"/>
                    </w:rPr>
                    <w:t>Бө</w:t>
                  </w:r>
                  <w:proofErr w:type="gramStart"/>
                  <w:r w:rsidRPr="00866AA2">
                    <w:rPr>
                      <w:sz w:val="20"/>
                      <w:szCs w:val="20"/>
                    </w:rPr>
                    <w:t>л</w:t>
                  </w:r>
                  <w:proofErr w:type="gramEnd"/>
                  <w:r w:rsidRPr="00866AA2">
                    <w:rPr>
                      <w:sz w:val="20"/>
                      <w:szCs w:val="20"/>
                    </w:rPr>
                    <w:t xml:space="preserve">ім </w:t>
                  </w:r>
                </w:p>
                <w:p w:rsidR="000D0F99" w:rsidRPr="00866AA2" w:rsidRDefault="000D0F99" w:rsidP="008E45FC">
                  <w:pPr>
                    <w:pStyle w:val="a5"/>
                    <w:rPr>
                      <w:sz w:val="20"/>
                      <w:szCs w:val="20"/>
                    </w:rPr>
                  </w:pPr>
                  <w:r w:rsidRPr="00866AA2">
                    <w:rPr>
                      <w:sz w:val="20"/>
                      <w:szCs w:val="20"/>
                    </w:rPr>
                    <w:t>«Маман</w:t>
                  </w:r>
                </w:p>
                <w:p w:rsidR="000D0F99" w:rsidRPr="00866AA2" w:rsidRDefault="000D0F99" w:rsidP="008E45FC">
                  <w:pPr>
                    <w:pStyle w:val="a5"/>
                    <w:rPr>
                      <w:sz w:val="20"/>
                      <w:szCs w:val="20"/>
                    </w:rPr>
                  </w:pPr>
                  <w:r w:rsidRPr="00866AA2">
                    <w:rPr>
                      <w:sz w:val="20"/>
                      <w:szCs w:val="20"/>
                    </w:rPr>
                    <w:t xml:space="preserve">дықтар </w:t>
                  </w:r>
                </w:p>
                <w:p w:rsidR="000D0F99" w:rsidRPr="00866AA2" w:rsidRDefault="000D0F99" w:rsidP="008E45FC">
                  <w:pPr>
                    <w:pStyle w:val="a5"/>
                    <w:rPr>
                      <w:sz w:val="20"/>
                      <w:szCs w:val="20"/>
                    </w:rPr>
                  </w:pPr>
                  <w:proofErr w:type="gramStart"/>
                  <w:r w:rsidRPr="00866AA2">
                    <w:rPr>
                      <w:sz w:val="20"/>
                      <w:szCs w:val="20"/>
                    </w:rPr>
                    <w:t>ж</w:t>
                  </w:r>
                  <w:proofErr w:type="gramEnd"/>
                  <w:r w:rsidRPr="00866AA2">
                    <w:rPr>
                      <w:sz w:val="20"/>
                      <w:szCs w:val="20"/>
                    </w:rPr>
                    <w:t>әне</w:t>
                  </w:r>
                </w:p>
                <w:p w:rsidR="000D0F99" w:rsidRPr="00866AA2" w:rsidRDefault="000D0F99" w:rsidP="008E45FC">
                  <w:pPr>
                    <w:pStyle w:val="a5"/>
                    <w:rPr>
                      <w:sz w:val="20"/>
                      <w:szCs w:val="20"/>
                    </w:rPr>
                  </w:pPr>
                  <w:proofErr w:type="gramStart"/>
                  <w:r w:rsidRPr="00866AA2">
                    <w:rPr>
                      <w:sz w:val="20"/>
                      <w:szCs w:val="20"/>
                    </w:rPr>
                    <w:t>ж</w:t>
                  </w:r>
                  <w:proofErr w:type="gramEnd"/>
                  <w:r w:rsidRPr="00866AA2">
                    <w:rPr>
                      <w:sz w:val="20"/>
                      <w:szCs w:val="20"/>
                    </w:rPr>
                    <w:t xml:space="preserve">ұмыс» </w:t>
                  </w:r>
                </w:p>
                <w:p w:rsidR="000D0F99" w:rsidRPr="00866AA2" w:rsidRDefault="000D0F99" w:rsidP="008E45FC">
                  <w:pPr>
                    <w:pStyle w:val="a5"/>
                    <w:rPr>
                      <w:sz w:val="20"/>
                      <w:szCs w:val="20"/>
                    </w:rPr>
                  </w:pPr>
                  <w:r w:rsidRPr="00866AA2">
                    <w:rPr>
                      <w:sz w:val="20"/>
                      <w:szCs w:val="20"/>
                    </w:rPr>
                    <w:t>1-тармақ.</w:t>
                  </w:r>
                </w:p>
              </w:tc>
            </w:tr>
            <w:tr w:rsidR="000D0F99" w:rsidRPr="00866AA2" w:rsidTr="008E45FC">
              <w:tc>
                <w:tcPr>
                  <w:tcW w:w="613" w:type="dxa"/>
                  <w:gridSpan w:val="2"/>
                </w:tcPr>
                <w:p w:rsidR="000D0F99" w:rsidRPr="00866AA2" w:rsidRDefault="000D0F99" w:rsidP="008E45FC">
                  <w:pPr>
                    <w:jc w:val="center"/>
                    <w:rPr>
                      <w:sz w:val="20"/>
                      <w:szCs w:val="20"/>
                    </w:rPr>
                  </w:pPr>
                  <w:r w:rsidRPr="00866AA2">
                    <w:rPr>
                      <w:sz w:val="20"/>
                      <w:szCs w:val="20"/>
                    </w:rPr>
                    <w:t>22</w:t>
                  </w:r>
                </w:p>
              </w:tc>
              <w:tc>
                <w:tcPr>
                  <w:tcW w:w="1434" w:type="dxa"/>
                </w:tcPr>
                <w:p w:rsidR="000D0F99" w:rsidRPr="00866AA2" w:rsidRDefault="000D0F99" w:rsidP="008E45FC">
                  <w:pPr>
                    <w:jc w:val="both"/>
                    <w:rPr>
                      <w:sz w:val="20"/>
                      <w:szCs w:val="20"/>
                    </w:rPr>
                  </w:pPr>
                  <w:r w:rsidRPr="00866AA2">
                    <w:rPr>
                      <w:sz w:val="20"/>
                      <w:szCs w:val="20"/>
                    </w:rPr>
                    <w:t xml:space="preserve">Жету қиын, шалғай, таулы және шөлді РТС-да жұмыс істейтін жетекшілер, инженерлер, техниктер және </w:t>
                  </w:r>
                  <w:proofErr w:type="gramStart"/>
                  <w:r w:rsidRPr="00866AA2">
                    <w:rPr>
                      <w:sz w:val="20"/>
                      <w:szCs w:val="20"/>
                    </w:rPr>
                    <w:t>бас</w:t>
                  </w:r>
                  <w:proofErr w:type="gramEnd"/>
                  <w:r w:rsidRPr="00866AA2">
                    <w:rPr>
                      <w:sz w:val="20"/>
                      <w:szCs w:val="20"/>
                    </w:rPr>
                    <w:t>қа да кәсіптегі жұмысшылар</w:t>
                  </w:r>
                </w:p>
              </w:tc>
              <w:tc>
                <w:tcPr>
                  <w:tcW w:w="3260" w:type="dxa"/>
                </w:tcPr>
                <w:p w:rsidR="000D0F99" w:rsidRPr="00866AA2" w:rsidRDefault="000D0F99" w:rsidP="008E45FC">
                  <w:pPr>
                    <w:rPr>
                      <w:sz w:val="20"/>
                      <w:szCs w:val="20"/>
                    </w:rPr>
                  </w:pPr>
                  <w:r w:rsidRPr="00866AA2">
                    <w:rPr>
                      <w:sz w:val="20"/>
                      <w:szCs w:val="20"/>
                    </w:rPr>
                    <w:t>Қосымша:</w:t>
                  </w:r>
                </w:p>
                <w:p w:rsidR="000D0F99" w:rsidRPr="00866AA2" w:rsidRDefault="000D0F99" w:rsidP="008E45FC">
                  <w:pPr>
                    <w:rPr>
                      <w:sz w:val="20"/>
                      <w:szCs w:val="20"/>
                    </w:rPr>
                  </w:pPr>
                  <w:r w:rsidRPr="00866AA2">
                    <w:rPr>
                      <w:sz w:val="20"/>
                      <w:szCs w:val="20"/>
                    </w:rPr>
                    <w:t>7) Вахталық әдіспен кәсіптер мен жұмыстар, биік тауларда, шөлейттерде және басқа да шалғай аймақтарда, қиын климатты</w:t>
                  </w:r>
                  <w:proofErr w:type="gramStart"/>
                  <w:r w:rsidRPr="00866AA2">
                    <w:rPr>
                      <w:sz w:val="20"/>
                      <w:szCs w:val="20"/>
                    </w:rPr>
                    <w:t>қ-</w:t>
                  </w:r>
                  <w:proofErr w:type="gramEnd"/>
                  <w:r w:rsidRPr="00866AA2">
                    <w:rPr>
                      <w:sz w:val="20"/>
                      <w:szCs w:val="20"/>
                    </w:rPr>
                    <w:t>географиялық жағдайларда орналасқан станциялардағы, байланыс құрылымдарындағы жұмыстар</w:t>
                  </w:r>
                </w:p>
              </w:tc>
              <w:tc>
                <w:tcPr>
                  <w:tcW w:w="1701" w:type="dxa"/>
                </w:tcPr>
                <w:p w:rsidR="000D0F99" w:rsidRPr="00866AA2" w:rsidRDefault="000D0F99" w:rsidP="008E45FC">
                  <w:pPr>
                    <w:pStyle w:val="a5"/>
                    <w:rPr>
                      <w:sz w:val="20"/>
                      <w:szCs w:val="20"/>
                    </w:rPr>
                  </w:pPr>
                  <w:r w:rsidRPr="00866AA2">
                    <w:rPr>
                      <w:sz w:val="20"/>
                      <w:szCs w:val="20"/>
                    </w:rPr>
                    <w:t>Бө</w:t>
                  </w:r>
                  <w:proofErr w:type="gramStart"/>
                  <w:r w:rsidRPr="00866AA2">
                    <w:rPr>
                      <w:sz w:val="20"/>
                      <w:szCs w:val="20"/>
                    </w:rPr>
                    <w:t>л</w:t>
                  </w:r>
                  <w:proofErr w:type="gramEnd"/>
                  <w:r w:rsidRPr="00866AA2">
                    <w:rPr>
                      <w:sz w:val="20"/>
                      <w:szCs w:val="20"/>
                    </w:rPr>
                    <w:t xml:space="preserve">ім </w:t>
                  </w:r>
                </w:p>
                <w:p w:rsidR="000D0F99" w:rsidRPr="00866AA2" w:rsidRDefault="000D0F99" w:rsidP="008E45FC">
                  <w:pPr>
                    <w:pStyle w:val="a5"/>
                    <w:rPr>
                      <w:sz w:val="20"/>
                      <w:szCs w:val="20"/>
                    </w:rPr>
                  </w:pPr>
                  <w:r w:rsidRPr="00866AA2">
                    <w:rPr>
                      <w:sz w:val="20"/>
                      <w:szCs w:val="20"/>
                    </w:rPr>
                    <w:t>«Маман</w:t>
                  </w:r>
                </w:p>
                <w:p w:rsidR="000D0F99" w:rsidRPr="00866AA2" w:rsidRDefault="000D0F99" w:rsidP="008E45FC">
                  <w:pPr>
                    <w:pStyle w:val="a5"/>
                    <w:rPr>
                      <w:sz w:val="20"/>
                      <w:szCs w:val="20"/>
                    </w:rPr>
                  </w:pPr>
                  <w:r w:rsidRPr="00866AA2">
                    <w:rPr>
                      <w:sz w:val="20"/>
                      <w:szCs w:val="20"/>
                    </w:rPr>
                    <w:t xml:space="preserve">дықтар </w:t>
                  </w:r>
                </w:p>
                <w:p w:rsidR="000D0F99" w:rsidRPr="00866AA2" w:rsidRDefault="000D0F99" w:rsidP="008E45FC">
                  <w:pPr>
                    <w:pStyle w:val="a5"/>
                    <w:rPr>
                      <w:sz w:val="20"/>
                      <w:szCs w:val="20"/>
                    </w:rPr>
                  </w:pPr>
                  <w:proofErr w:type="gramStart"/>
                  <w:r w:rsidRPr="00866AA2">
                    <w:rPr>
                      <w:sz w:val="20"/>
                      <w:szCs w:val="20"/>
                    </w:rPr>
                    <w:t>ж</w:t>
                  </w:r>
                  <w:proofErr w:type="gramEnd"/>
                  <w:r w:rsidRPr="00866AA2">
                    <w:rPr>
                      <w:sz w:val="20"/>
                      <w:szCs w:val="20"/>
                    </w:rPr>
                    <w:t>әне</w:t>
                  </w:r>
                </w:p>
                <w:p w:rsidR="000D0F99" w:rsidRPr="00866AA2" w:rsidRDefault="000D0F99" w:rsidP="008E45FC">
                  <w:pPr>
                    <w:pStyle w:val="a5"/>
                    <w:rPr>
                      <w:sz w:val="20"/>
                      <w:szCs w:val="20"/>
                    </w:rPr>
                  </w:pPr>
                  <w:proofErr w:type="gramStart"/>
                  <w:r w:rsidRPr="00866AA2">
                    <w:rPr>
                      <w:sz w:val="20"/>
                      <w:szCs w:val="20"/>
                    </w:rPr>
                    <w:t>ж</w:t>
                  </w:r>
                  <w:proofErr w:type="gramEnd"/>
                  <w:r w:rsidRPr="00866AA2">
                    <w:rPr>
                      <w:sz w:val="20"/>
                      <w:szCs w:val="20"/>
                    </w:rPr>
                    <w:t xml:space="preserve">ұмыс» </w:t>
                  </w:r>
                </w:p>
                <w:p w:rsidR="000D0F99" w:rsidRPr="00866AA2" w:rsidRDefault="000D0F99" w:rsidP="008E45FC">
                  <w:pPr>
                    <w:pStyle w:val="a5"/>
                    <w:rPr>
                      <w:sz w:val="20"/>
                      <w:szCs w:val="20"/>
                    </w:rPr>
                  </w:pPr>
                  <w:r w:rsidRPr="00866AA2">
                    <w:rPr>
                      <w:sz w:val="20"/>
                      <w:szCs w:val="20"/>
                    </w:rPr>
                    <w:t>21-тармақ.</w:t>
                  </w:r>
                </w:p>
              </w:tc>
            </w:tr>
          </w:tbl>
          <w:p w:rsidR="000D0F99" w:rsidRPr="00644299" w:rsidRDefault="000D0F99" w:rsidP="008E45FC"/>
        </w:tc>
      </w:tr>
    </w:tbl>
    <w:p w:rsidR="000D0F99" w:rsidRPr="00644299" w:rsidRDefault="000D0F99" w:rsidP="000D0F99">
      <w:pPr>
        <w:shd w:val="clear" w:color="auto" w:fill="FFFFFF"/>
        <w:rPr>
          <w:color w:val="333333"/>
          <w:lang w:val="kk-KZ"/>
        </w:rPr>
      </w:pPr>
    </w:p>
    <w:p w:rsidR="000D0F99" w:rsidRPr="00644299" w:rsidRDefault="000D0F99" w:rsidP="000D0F99">
      <w:pPr>
        <w:shd w:val="clear" w:color="auto" w:fill="FFFFFF"/>
        <w:rPr>
          <w:color w:val="auto"/>
          <w:lang w:val="kk-KZ"/>
        </w:rPr>
      </w:pPr>
      <w:r w:rsidRPr="00644299">
        <w:rPr>
          <w:color w:val="auto"/>
          <w:lang w:val="kk-KZ"/>
        </w:rPr>
        <w:tab/>
        <w:t>Ескерту:</w:t>
      </w:r>
    </w:p>
    <w:p w:rsidR="000D0F99" w:rsidRPr="00644299" w:rsidRDefault="000D0F99" w:rsidP="000D0F99">
      <w:pPr>
        <w:shd w:val="clear" w:color="auto" w:fill="FFFFFF"/>
        <w:rPr>
          <w:color w:val="auto"/>
          <w:lang w:val="kk-KZ"/>
        </w:rPr>
      </w:pPr>
      <w:r w:rsidRPr="00644299">
        <w:rPr>
          <w:color w:val="auto"/>
          <w:lang w:val="kk-KZ"/>
        </w:rPr>
        <w:t xml:space="preserve">      </w:t>
      </w:r>
      <w:r w:rsidRPr="00644299">
        <w:rPr>
          <w:color w:val="auto"/>
          <w:lang w:val="kk-KZ"/>
        </w:rPr>
        <w:tab/>
        <w:t>1. Осы техникалық ерекшелікте әлеуетті өнім берушіге қойылатын біліктілік талаптарын белгілеуге жол берілмейді.</w:t>
      </w:r>
    </w:p>
    <w:p w:rsidR="000D0F99" w:rsidRPr="00644299" w:rsidRDefault="000D0F99" w:rsidP="000D0F99">
      <w:pPr>
        <w:shd w:val="clear" w:color="auto" w:fill="FFFFFF"/>
        <w:rPr>
          <w:color w:val="auto"/>
          <w:lang w:val="kk-KZ"/>
        </w:rPr>
      </w:pPr>
      <w:r w:rsidRPr="00644299">
        <w:rPr>
          <w:color w:val="auto"/>
          <w:lang w:val="kk-KZ"/>
        </w:rPr>
        <w:t xml:space="preserve">      </w:t>
      </w:r>
      <w:r w:rsidRPr="00644299">
        <w:rPr>
          <w:color w:val="auto"/>
          <w:lang w:val="kk-KZ"/>
        </w:rPr>
        <w:tab/>
        <w:t>2. Өзге құжаттарда техникалық ерекшеліктің талаптарын белгілеуге жол берілмейді.</w:t>
      </w:r>
    </w:p>
    <w:p w:rsidR="000D0F99" w:rsidRDefault="000D0F99" w:rsidP="000D0F99">
      <w:pPr>
        <w:shd w:val="clear" w:color="auto" w:fill="FFFFFF"/>
        <w:rPr>
          <w:color w:val="auto"/>
          <w:lang w:val="kk-KZ"/>
        </w:rPr>
      </w:pPr>
      <w:r w:rsidRPr="00644299">
        <w:rPr>
          <w:color w:val="auto"/>
          <w:lang w:val="kk-KZ"/>
        </w:rPr>
        <w:t xml:space="preserve">      </w:t>
      </w:r>
      <w:r w:rsidRPr="00644299">
        <w:rPr>
          <w:color w:val="auto"/>
          <w:lang w:val="kk-KZ"/>
        </w:rPr>
        <w:tab/>
        <w:t>3. Техникалық шарттар қазақ және орыс тілдерінде әзірленеді.</w:t>
      </w:r>
    </w:p>
    <w:p w:rsidR="00A64786" w:rsidRDefault="00A64786" w:rsidP="000D0F99">
      <w:pPr>
        <w:shd w:val="clear" w:color="auto" w:fill="FFFFFF"/>
        <w:rPr>
          <w:color w:val="auto"/>
          <w:lang w:val="kk-KZ"/>
        </w:rPr>
      </w:pPr>
    </w:p>
    <w:p w:rsidR="00A64786" w:rsidRDefault="00A64786" w:rsidP="00A64786">
      <w:pPr>
        <w:rPr>
          <w:b/>
          <w:bCs/>
          <w:color w:val="auto"/>
          <w:lang w:val="kk-KZ"/>
        </w:rPr>
      </w:pPr>
      <w:r>
        <w:rPr>
          <w:b/>
          <w:bCs/>
          <w:color w:val="auto"/>
          <w:lang w:val="kk-KZ"/>
        </w:rPr>
        <w:tab/>
      </w:r>
    </w:p>
    <w:p w:rsidR="004C393F" w:rsidRPr="004C393F" w:rsidRDefault="004C393F" w:rsidP="004C393F">
      <w:pPr>
        <w:rPr>
          <w:rFonts w:eastAsiaTheme="minorHAnsi"/>
          <w:b/>
          <w:bCs/>
          <w:lang w:val="kk-KZ" w:eastAsia="en-US"/>
        </w:rPr>
      </w:pPr>
      <w:r w:rsidRPr="004C393F">
        <w:rPr>
          <w:rFonts w:eastAsiaTheme="minorHAnsi"/>
          <w:b/>
          <w:bCs/>
          <w:lang w:eastAsia="en-US"/>
        </w:rPr>
        <w:t>Басқарма Төрағасының Бірінші Орынбасары                                  А. Капьятов</w:t>
      </w:r>
    </w:p>
    <w:p w:rsidR="004C393F" w:rsidRPr="004C393F" w:rsidRDefault="004C393F" w:rsidP="004C393F">
      <w:pPr>
        <w:rPr>
          <w:b/>
          <w:bCs/>
          <w:lang w:val="kk-KZ"/>
        </w:rPr>
      </w:pPr>
    </w:p>
    <w:p w:rsidR="004C393F" w:rsidRPr="004C393F" w:rsidRDefault="004C393F" w:rsidP="004C393F">
      <w:pPr>
        <w:rPr>
          <w:rFonts w:eastAsiaTheme="minorHAnsi"/>
          <w:b/>
          <w:bCs/>
          <w:lang w:eastAsia="en-US"/>
        </w:rPr>
      </w:pPr>
      <w:r w:rsidRPr="004C393F">
        <w:rPr>
          <w:rFonts w:eastAsiaTheme="minorHAnsi"/>
          <w:b/>
          <w:bCs/>
          <w:lang w:eastAsia="en-US"/>
        </w:rPr>
        <w:t>Еңбекті қорғау және қауіпсіздік</w:t>
      </w:r>
    </w:p>
    <w:p w:rsidR="004C393F" w:rsidRPr="004C393F" w:rsidRDefault="004C393F" w:rsidP="004C393F">
      <w:pPr>
        <w:rPr>
          <w:rFonts w:eastAsiaTheme="minorHAnsi"/>
          <w:b/>
          <w:bCs/>
          <w:lang w:eastAsia="en-US"/>
        </w:rPr>
      </w:pPr>
      <w:r w:rsidRPr="004C393F">
        <w:rPr>
          <w:rFonts w:eastAsiaTheme="minorHAnsi"/>
          <w:b/>
          <w:bCs/>
          <w:lang w:eastAsia="en-US"/>
        </w:rPr>
        <w:t>техникасы</w:t>
      </w:r>
      <w:r w:rsidRPr="004C393F">
        <w:rPr>
          <w:b/>
          <w:color w:val="auto"/>
          <w:lang w:val="kk-KZ"/>
        </w:rPr>
        <w:t xml:space="preserve">  қызметінің бастығы                                                           О. Русинова</w:t>
      </w:r>
    </w:p>
    <w:p w:rsidR="000D0F99" w:rsidRPr="004C393F" w:rsidRDefault="000D0F99" w:rsidP="004C393F">
      <w:pPr>
        <w:rPr>
          <w:color w:val="auto"/>
          <w:lang/>
        </w:rPr>
      </w:pPr>
    </w:p>
    <w:p w:rsidR="000D0F99" w:rsidRPr="004C393F" w:rsidRDefault="000D0F99" w:rsidP="000D0F99">
      <w:pPr>
        <w:shd w:val="clear" w:color="auto" w:fill="FFFFFF"/>
        <w:rPr>
          <w:rFonts w:eastAsiaTheme="minorHAnsi"/>
          <w:color w:val="auto"/>
          <w:lang w:val="kk-KZ" w:eastAsia="en-US"/>
        </w:rPr>
      </w:pPr>
    </w:p>
    <w:p w:rsidR="000D0F99" w:rsidRPr="00644299" w:rsidRDefault="000D0F99" w:rsidP="000D0F99">
      <w:pPr>
        <w:shd w:val="clear" w:color="auto" w:fill="FFFFFF"/>
        <w:rPr>
          <w:rFonts w:eastAsiaTheme="minorHAnsi"/>
          <w:color w:val="auto"/>
          <w:lang w:val="kk-KZ" w:eastAsia="en-US"/>
        </w:rPr>
      </w:pPr>
    </w:p>
    <w:p w:rsidR="000D0F99" w:rsidRPr="00644299" w:rsidRDefault="000D0F99" w:rsidP="000D0F99">
      <w:pPr>
        <w:shd w:val="clear" w:color="auto" w:fill="FFFFFF"/>
        <w:rPr>
          <w:rFonts w:eastAsiaTheme="minorHAnsi"/>
          <w:color w:val="auto"/>
          <w:lang w:val="kk-KZ" w:eastAsia="en-US"/>
        </w:rPr>
      </w:pPr>
    </w:p>
    <w:p w:rsidR="000D0F99" w:rsidRPr="00644299" w:rsidRDefault="000D0F99" w:rsidP="000D0F99">
      <w:pPr>
        <w:shd w:val="clear" w:color="auto" w:fill="FFFFFF"/>
        <w:rPr>
          <w:rFonts w:eastAsiaTheme="minorHAnsi"/>
          <w:color w:val="auto"/>
          <w:lang w:val="kk-KZ" w:eastAsia="en-US"/>
        </w:rPr>
      </w:pPr>
    </w:p>
    <w:p w:rsidR="000D0F99" w:rsidRPr="00644299" w:rsidRDefault="000D0F99" w:rsidP="000D0F99">
      <w:pPr>
        <w:shd w:val="clear" w:color="auto" w:fill="FFFFFF"/>
        <w:rPr>
          <w:rFonts w:eastAsiaTheme="minorHAnsi"/>
          <w:color w:val="auto"/>
          <w:lang w:val="kk-KZ" w:eastAsia="en-US"/>
        </w:rPr>
      </w:pPr>
    </w:p>
    <w:p w:rsidR="000D0F99" w:rsidRPr="00644299" w:rsidRDefault="000D0F99" w:rsidP="000D0F99">
      <w:pPr>
        <w:shd w:val="clear" w:color="auto" w:fill="FFFFFF"/>
        <w:rPr>
          <w:rFonts w:eastAsiaTheme="minorHAnsi"/>
          <w:color w:val="auto"/>
          <w:lang w:val="kk-KZ" w:eastAsia="en-US"/>
        </w:rPr>
      </w:pPr>
    </w:p>
    <w:p w:rsidR="000D0F99" w:rsidRPr="00644299" w:rsidRDefault="000D0F99" w:rsidP="000D0F99">
      <w:pPr>
        <w:shd w:val="clear" w:color="auto" w:fill="FFFFFF"/>
        <w:rPr>
          <w:rFonts w:eastAsiaTheme="minorHAnsi"/>
          <w:color w:val="auto"/>
          <w:lang w:val="kk-KZ" w:eastAsia="en-US"/>
        </w:rPr>
      </w:pPr>
    </w:p>
    <w:p w:rsidR="000D0F99" w:rsidRPr="00644299" w:rsidRDefault="000D0F99" w:rsidP="000D0F99">
      <w:pPr>
        <w:shd w:val="clear" w:color="auto" w:fill="FFFFFF"/>
        <w:rPr>
          <w:rFonts w:eastAsiaTheme="minorHAnsi"/>
          <w:color w:val="auto"/>
          <w:lang w:val="kk-KZ" w:eastAsia="en-US"/>
        </w:rPr>
      </w:pPr>
    </w:p>
    <w:p w:rsidR="000D0F99" w:rsidRPr="00644299" w:rsidRDefault="000D0F99" w:rsidP="000D0F99">
      <w:pPr>
        <w:shd w:val="clear" w:color="auto" w:fill="FFFFFF"/>
        <w:rPr>
          <w:rFonts w:eastAsiaTheme="minorHAnsi"/>
          <w:color w:val="auto"/>
          <w:lang w:val="kk-KZ" w:eastAsia="en-US"/>
        </w:rPr>
      </w:pPr>
    </w:p>
    <w:p w:rsidR="000D0F99" w:rsidRPr="00644299" w:rsidRDefault="000D0F99" w:rsidP="000D0F99">
      <w:pPr>
        <w:shd w:val="clear" w:color="auto" w:fill="FFFFFF"/>
        <w:rPr>
          <w:rFonts w:eastAsiaTheme="minorHAnsi"/>
          <w:color w:val="auto"/>
          <w:lang w:val="kk-KZ" w:eastAsia="en-US"/>
        </w:rPr>
      </w:pPr>
    </w:p>
    <w:p w:rsidR="000D0F99" w:rsidRPr="00644299" w:rsidRDefault="000D0F99" w:rsidP="000D0F99">
      <w:pPr>
        <w:shd w:val="clear" w:color="auto" w:fill="FFFFFF"/>
        <w:rPr>
          <w:rFonts w:eastAsiaTheme="minorHAnsi"/>
          <w:color w:val="auto"/>
          <w:lang w:val="kk-KZ" w:eastAsia="en-US"/>
        </w:rPr>
      </w:pPr>
    </w:p>
    <w:p w:rsidR="000D0F99" w:rsidRPr="00644299" w:rsidRDefault="000D0F99" w:rsidP="000D0F99">
      <w:pPr>
        <w:shd w:val="clear" w:color="auto" w:fill="FFFFFF"/>
        <w:rPr>
          <w:rFonts w:eastAsiaTheme="minorHAnsi"/>
          <w:color w:val="auto"/>
          <w:lang w:val="kk-KZ" w:eastAsia="en-US"/>
        </w:rPr>
      </w:pPr>
    </w:p>
    <w:p w:rsidR="000D0F99" w:rsidRPr="00644299" w:rsidRDefault="000D0F99" w:rsidP="000D0F99">
      <w:pPr>
        <w:shd w:val="clear" w:color="auto" w:fill="FFFFFF"/>
        <w:rPr>
          <w:rFonts w:eastAsiaTheme="minorHAnsi"/>
          <w:color w:val="auto"/>
          <w:lang w:val="kk-KZ" w:eastAsia="en-US"/>
        </w:rPr>
      </w:pPr>
    </w:p>
    <w:p w:rsidR="000D0F99" w:rsidRPr="00644299" w:rsidRDefault="000D0F99" w:rsidP="000D0F99">
      <w:pPr>
        <w:shd w:val="clear" w:color="auto" w:fill="FFFFFF"/>
        <w:rPr>
          <w:rFonts w:eastAsiaTheme="minorHAnsi"/>
          <w:color w:val="auto"/>
          <w:lang w:val="kk-KZ" w:eastAsia="en-US"/>
        </w:rPr>
      </w:pPr>
    </w:p>
    <w:p w:rsidR="000D0F99" w:rsidRPr="00644299" w:rsidRDefault="000D0F99" w:rsidP="000D0F99">
      <w:pPr>
        <w:shd w:val="clear" w:color="auto" w:fill="FFFFFF"/>
        <w:rPr>
          <w:rFonts w:eastAsiaTheme="minorHAnsi"/>
          <w:color w:val="auto"/>
          <w:lang w:val="kk-KZ" w:eastAsia="en-US"/>
        </w:rPr>
      </w:pPr>
    </w:p>
    <w:p w:rsidR="000D0F99" w:rsidRPr="00644299" w:rsidRDefault="000D0F99" w:rsidP="000D0F99">
      <w:pPr>
        <w:pStyle w:val="a4"/>
        <w:shd w:val="clear" w:color="auto" w:fill="FFFFFF"/>
        <w:ind w:left="644"/>
        <w:jc w:val="center"/>
        <w:outlineLvl w:val="2"/>
        <w:rPr>
          <w:b/>
          <w:bCs/>
          <w:color w:val="333333"/>
        </w:rPr>
      </w:pPr>
      <w:bookmarkStart w:id="0" w:name="_GoBack"/>
      <w:bookmarkEnd w:id="0"/>
      <w:r w:rsidRPr="00644299">
        <w:rPr>
          <w:b/>
          <w:bCs/>
          <w:color w:val="333333"/>
        </w:rPr>
        <w:lastRenderedPageBreak/>
        <w:t>Техническая спецификация</w:t>
      </w:r>
      <w:r>
        <w:rPr>
          <w:b/>
          <w:bCs/>
          <w:color w:val="333333"/>
        </w:rPr>
        <w:t xml:space="preserve"> </w:t>
      </w:r>
      <w:r w:rsidRPr="00644299">
        <w:rPr>
          <w:b/>
          <w:bCs/>
          <w:color w:val="333333"/>
        </w:rPr>
        <w:t>закупаемых услуг  способом запроса ценовых предложений</w:t>
      </w:r>
      <w:r>
        <w:rPr>
          <w:b/>
          <w:bCs/>
          <w:color w:val="333333"/>
        </w:rPr>
        <w:t xml:space="preserve"> </w:t>
      </w:r>
      <w:r w:rsidRPr="00644299">
        <w:rPr>
          <w:b/>
          <w:bCs/>
          <w:color w:val="333333"/>
        </w:rPr>
        <w:t>(заполняется заказчиком)</w:t>
      </w:r>
    </w:p>
    <w:p w:rsidR="000D0F99" w:rsidRPr="00644299" w:rsidRDefault="000D0F99" w:rsidP="000D0F99">
      <w:pPr>
        <w:pStyle w:val="a4"/>
        <w:shd w:val="clear" w:color="auto" w:fill="FFFFFF"/>
        <w:ind w:left="644"/>
        <w:jc w:val="center"/>
        <w:outlineLvl w:val="2"/>
        <w:rPr>
          <w:b/>
          <w:bCs/>
          <w:color w:val="333333"/>
        </w:rPr>
      </w:pPr>
    </w:p>
    <w:p w:rsidR="000D0F99" w:rsidRPr="00644299" w:rsidRDefault="000D0F99" w:rsidP="000D0F99">
      <w:pPr>
        <w:pStyle w:val="a4"/>
        <w:numPr>
          <w:ilvl w:val="0"/>
          <w:numId w:val="6"/>
        </w:numPr>
        <w:rPr>
          <w:rFonts w:eastAsiaTheme="minorHAnsi"/>
          <w:color w:val="auto"/>
          <w:lang w:eastAsia="en-US"/>
        </w:rPr>
      </w:pPr>
      <w:r w:rsidRPr="00644299">
        <w:rPr>
          <w:color w:val="auto"/>
        </w:rPr>
        <w:t xml:space="preserve">Наименование кода Единого номенклатурного справочника товаров, работ, услуг: </w:t>
      </w:r>
      <w:r w:rsidRPr="00644299">
        <w:rPr>
          <w:color w:val="auto"/>
          <w:u w:val="single"/>
        </w:rPr>
        <w:t>841212.030.000000</w:t>
      </w:r>
    </w:p>
    <w:p w:rsidR="000D0F99" w:rsidRPr="00644299" w:rsidRDefault="000D0F99" w:rsidP="000D0F99">
      <w:pPr>
        <w:pStyle w:val="a4"/>
        <w:numPr>
          <w:ilvl w:val="0"/>
          <w:numId w:val="6"/>
        </w:numPr>
        <w:rPr>
          <w:rFonts w:eastAsiaTheme="minorHAnsi"/>
          <w:color w:val="auto"/>
          <w:lang w:eastAsia="en-US"/>
        </w:rPr>
      </w:pPr>
      <w:r w:rsidRPr="00644299">
        <w:rPr>
          <w:color w:val="auto"/>
        </w:rPr>
        <w:t xml:space="preserve">Наименование услуги: </w:t>
      </w:r>
      <w:r w:rsidRPr="00644299">
        <w:rPr>
          <w:rFonts w:eastAsiaTheme="minorHAnsi"/>
          <w:color w:val="auto"/>
          <w:lang w:eastAsia="en-US"/>
        </w:rPr>
        <w:t xml:space="preserve"> </w:t>
      </w:r>
      <w:r w:rsidRPr="00644299">
        <w:rPr>
          <w:color w:val="auto"/>
          <w:u w:val="single"/>
        </w:rPr>
        <w:t xml:space="preserve">Медицинский осмотр работников (профосмотр)  </w:t>
      </w:r>
    </w:p>
    <w:p w:rsidR="000D0F99" w:rsidRPr="00644299" w:rsidRDefault="000D0F99" w:rsidP="000D0F99">
      <w:pPr>
        <w:numPr>
          <w:ilvl w:val="0"/>
          <w:numId w:val="6"/>
        </w:numPr>
        <w:contextualSpacing/>
        <w:rPr>
          <w:rFonts w:eastAsiaTheme="minorHAnsi"/>
          <w:color w:val="auto"/>
          <w:lang w:eastAsia="en-US"/>
        </w:rPr>
      </w:pPr>
      <w:r w:rsidRPr="00644299">
        <w:rPr>
          <w:color w:val="auto"/>
        </w:rPr>
        <w:t>Условия поставки (в соответствии с ИНКОТЕРМС 2010):  ___________________</w:t>
      </w:r>
    </w:p>
    <w:p w:rsidR="000D0F99" w:rsidRPr="00644299" w:rsidRDefault="000D0F99" w:rsidP="000D0F99">
      <w:pPr>
        <w:numPr>
          <w:ilvl w:val="0"/>
          <w:numId w:val="6"/>
        </w:numPr>
        <w:contextualSpacing/>
        <w:rPr>
          <w:rFonts w:eastAsiaTheme="minorHAnsi"/>
          <w:color w:val="auto"/>
          <w:u w:val="single"/>
          <w:lang w:eastAsia="en-US"/>
        </w:rPr>
      </w:pPr>
      <w:r w:rsidRPr="00644299">
        <w:rPr>
          <w:color w:val="auto"/>
        </w:rPr>
        <w:t xml:space="preserve">Срок поставки:  </w:t>
      </w:r>
      <w:r w:rsidRPr="00644299">
        <w:rPr>
          <w:color w:val="auto"/>
          <w:u w:val="single"/>
        </w:rPr>
        <w:t>60 календарных дней</w:t>
      </w:r>
      <w:r w:rsidRPr="00644299">
        <w:rPr>
          <w:color w:val="auto"/>
        </w:rPr>
        <w:t>_____________________________________</w:t>
      </w:r>
      <w:r w:rsidRPr="00644299">
        <w:rPr>
          <w:color w:val="auto"/>
          <w:lang w:val="en-US"/>
        </w:rPr>
        <w:t>_</w:t>
      </w:r>
      <w:r w:rsidRPr="00644299">
        <w:rPr>
          <w:color w:val="auto"/>
        </w:rPr>
        <w:t>_</w:t>
      </w:r>
    </w:p>
    <w:p w:rsidR="000D0F99" w:rsidRPr="00644299" w:rsidRDefault="000D0F99" w:rsidP="000D0F99">
      <w:pPr>
        <w:numPr>
          <w:ilvl w:val="0"/>
          <w:numId w:val="6"/>
        </w:numPr>
        <w:contextualSpacing/>
        <w:rPr>
          <w:rFonts w:eastAsiaTheme="minorHAnsi"/>
          <w:color w:val="auto"/>
          <w:lang w:eastAsia="en-US"/>
        </w:rPr>
      </w:pPr>
      <w:r w:rsidRPr="00644299">
        <w:rPr>
          <w:color w:val="auto"/>
        </w:rPr>
        <w:t xml:space="preserve">Размер авансового платежа: </w:t>
      </w:r>
      <w:r w:rsidRPr="00644299">
        <w:rPr>
          <w:color w:val="auto"/>
          <w:u w:val="single"/>
        </w:rPr>
        <w:t>0</w:t>
      </w:r>
      <w:r w:rsidRPr="00644299">
        <w:rPr>
          <w:color w:val="auto"/>
        </w:rPr>
        <w:t>___________________________________________</w:t>
      </w:r>
      <w:r w:rsidRPr="00644299">
        <w:rPr>
          <w:color w:val="auto"/>
          <w:lang w:val="en-US"/>
        </w:rPr>
        <w:t>_</w:t>
      </w:r>
    </w:p>
    <w:p w:rsidR="000D0F99" w:rsidRPr="00644299" w:rsidRDefault="000D0F99" w:rsidP="000D0F99">
      <w:pPr>
        <w:numPr>
          <w:ilvl w:val="0"/>
          <w:numId w:val="6"/>
        </w:numPr>
        <w:contextualSpacing/>
        <w:rPr>
          <w:rFonts w:eastAsiaTheme="minorHAnsi"/>
          <w:color w:val="auto"/>
          <w:lang w:eastAsia="en-US"/>
        </w:rPr>
      </w:pPr>
      <w:r w:rsidRPr="00644299">
        <w:rPr>
          <w:color w:val="auto"/>
        </w:rPr>
        <w:t xml:space="preserve">Гарантийный срок (в месяцах): </w:t>
      </w:r>
      <w:r w:rsidRPr="00644299">
        <w:rPr>
          <w:color w:val="auto"/>
          <w:u w:val="single"/>
        </w:rPr>
        <w:t>12 месяцев</w:t>
      </w:r>
      <w:r w:rsidRPr="00644299">
        <w:rPr>
          <w:color w:val="auto"/>
        </w:rPr>
        <w:t>__________________________________</w:t>
      </w:r>
    </w:p>
    <w:p w:rsidR="000D0F99" w:rsidRPr="00644299" w:rsidRDefault="000D0F99" w:rsidP="000D0F99">
      <w:pPr>
        <w:contextualSpacing/>
        <w:rPr>
          <w:rFonts w:eastAsiaTheme="minorHAnsi"/>
          <w:color w:val="auto"/>
          <w:lang w:eastAsia="en-US"/>
        </w:rPr>
      </w:pPr>
    </w:p>
    <w:tbl>
      <w:tblPr>
        <w:tblStyle w:val="a3"/>
        <w:tblW w:w="0" w:type="auto"/>
        <w:jc w:val="center"/>
        <w:tblLayout w:type="fixed"/>
        <w:tblLook w:val="04A0" w:firstRow="1" w:lastRow="0" w:firstColumn="1" w:lastColumn="0" w:noHBand="0" w:noVBand="1"/>
      </w:tblPr>
      <w:tblGrid>
        <w:gridCol w:w="1242"/>
        <w:gridCol w:w="8329"/>
      </w:tblGrid>
      <w:tr w:rsidR="000D0F99" w:rsidRPr="00644299" w:rsidTr="008E45FC">
        <w:trPr>
          <w:trHeight w:val="983"/>
          <w:jc w:val="center"/>
        </w:trPr>
        <w:tc>
          <w:tcPr>
            <w:tcW w:w="1242" w:type="dxa"/>
          </w:tcPr>
          <w:p w:rsidR="000D0F99" w:rsidRPr="00644299" w:rsidRDefault="000D0F99" w:rsidP="008E45FC">
            <w:pPr>
              <w:rPr>
                <w:rFonts w:eastAsiaTheme="minorHAnsi"/>
                <w:color w:val="auto"/>
                <w:lang w:eastAsia="en-US"/>
              </w:rPr>
            </w:pPr>
            <w:r w:rsidRPr="00644299">
              <w:t>Для закупок услуг/работ не связанных со строительством</w:t>
            </w:r>
          </w:p>
        </w:tc>
        <w:tc>
          <w:tcPr>
            <w:tcW w:w="8329" w:type="dxa"/>
          </w:tcPr>
          <w:p w:rsidR="000D0F99" w:rsidRPr="00644299" w:rsidRDefault="000D0F99" w:rsidP="008E45FC">
            <w:pPr>
              <w:tabs>
                <w:tab w:val="left" w:pos="-7230"/>
              </w:tabs>
              <w:jc w:val="both"/>
              <w:rPr>
                <w:color w:val="auto"/>
              </w:rPr>
            </w:pPr>
            <w:r w:rsidRPr="00644299">
              <w:tab/>
              <w:t xml:space="preserve">1. </w:t>
            </w:r>
            <w:proofErr w:type="gramStart"/>
            <w:r w:rsidRPr="00644299">
              <w:t>Периодический</w:t>
            </w:r>
            <w:proofErr w:type="gramEnd"/>
            <w:r w:rsidRPr="00644299">
              <w:t xml:space="preserve"> ежегодный медицинский профосмотр работников проводится с целью:</w:t>
            </w:r>
          </w:p>
          <w:p w:rsidR="000D0F99" w:rsidRPr="00644299" w:rsidRDefault="000D0F99" w:rsidP="008E45FC">
            <w:pPr>
              <w:jc w:val="both"/>
              <w:rPr>
                <w:color w:val="auto"/>
              </w:rPr>
            </w:pPr>
            <w:r>
              <w:tab/>
            </w:r>
            <w:r w:rsidRPr="00644299">
              <w:t>1)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на состояние здоровья работников, формирования групп риска;</w:t>
            </w:r>
          </w:p>
          <w:p w:rsidR="000D0F99" w:rsidRDefault="000D0F99" w:rsidP="008E45FC">
            <w:pPr>
              <w:tabs>
                <w:tab w:val="left" w:pos="-2694"/>
              </w:tabs>
              <w:jc w:val="both"/>
            </w:pPr>
            <w:r>
              <w:tab/>
            </w:r>
            <w:r w:rsidRPr="00644299">
              <w:t>2) выявления общих заболеваний, являющихся медицинскими противопоказаниями для продолжения работы, связанной с воздействием вредных и (или) опасных производственных факторов.</w:t>
            </w:r>
          </w:p>
          <w:p w:rsidR="00E36315" w:rsidRPr="006E685B" w:rsidRDefault="000D0F99" w:rsidP="00E36315">
            <w:pPr>
              <w:tabs>
                <w:tab w:val="left" w:pos="-2694"/>
              </w:tabs>
              <w:jc w:val="both"/>
              <w:rPr>
                <w:rFonts w:eastAsia="Calibri"/>
                <w:sz w:val="24"/>
                <w:szCs w:val="24"/>
              </w:rPr>
            </w:pPr>
            <w:r>
              <w:tab/>
            </w:r>
            <w:r w:rsidRPr="00E36315">
              <w:rPr>
                <w:highlight w:val="yellow"/>
              </w:rPr>
              <w:t>2.</w:t>
            </w:r>
            <w:r w:rsidR="00E36315" w:rsidRPr="00E36315">
              <w:rPr>
                <w:highlight w:val="yellow"/>
              </w:rPr>
              <w:t xml:space="preserve"> Оказание услуги производится</w:t>
            </w:r>
            <w:r w:rsidR="00E36315" w:rsidRPr="00E36315">
              <w:t xml:space="preserve"> </w:t>
            </w:r>
            <w:r w:rsidR="00E36315" w:rsidRPr="00E36315">
              <w:rPr>
                <w:rFonts w:eastAsia="Calibri"/>
                <w:highlight w:val="yellow"/>
              </w:rPr>
              <w:t>по письменной  Заявке от Заказчика</w:t>
            </w:r>
            <w:r w:rsidR="00E36315" w:rsidRPr="00E36315">
              <w:rPr>
                <w:rFonts w:eastAsia="Calibri"/>
                <w:highlight w:val="yellow"/>
              </w:rPr>
              <w:t xml:space="preserve">, </w:t>
            </w:r>
            <w:r w:rsidR="00E36315" w:rsidRPr="00E36315">
              <w:rPr>
                <w:rFonts w:eastAsia="Calibri"/>
                <w:highlight w:val="yellow"/>
              </w:rPr>
              <w:t>после получения которой, начнется считаться срок исполнения обязательств по договору Поставщиком</w:t>
            </w:r>
            <w:r w:rsidR="00E36315" w:rsidRPr="00E36315">
              <w:rPr>
                <w:rFonts w:eastAsia="Calibri"/>
              </w:rPr>
              <w:t>.</w:t>
            </w:r>
          </w:p>
          <w:p w:rsidR="00E36315" w:rsidRDefault="00E36315" w:rsidP="008E45FC">
            <w:pPr>
              <w:tabs>
                <w:tab w:val="left" w:pos="-2694"/>
              </w:tabs>
              <w:jc w:val="both"/>
            </w:pPr>
            <w:r>
              <w:tab/>
              <w:t xml:space="preserve">3. </w:t>
            </w:r>
            <w:r>
              <w:t>Требования к Поставщику:</w:t>
            </w:r>
          </w:p>
          <w:p w:rsidR="000D0F99" w:rsidRDefault="000D0F99" w:rsidP="008E45FC">
            <w:pPr>
              <w:jc w:val="both"/>
              <w:rPr>
                <w:rFonts w:eastAsiaTheme="minorHAnsi"/>
                <w:color w:val="auto"/>
                <w:lang w:eastAsia="en-US"/>
              </w:rPr>
            </w:pPr>
            <w:r>
              <w:rPr>
                <w:rFonts w:eastAsiaTheme="minorHAnsi"/>
                <w:color w:val="auto"/>
                <w:lang w:eastAsia="en-US"/>
              </w:rPr>
              <w:tab/>
              <w:t>1)</w:t>
            </w:r>
            <w:r w:rsidRPr="00644299">
              <w:rPr>
                <w:rFonts w:eastAsiaTheme="minorHAnsi"/>
                <w:color w:val="auto"/>
                <w:lang w:eastAsia="en-US"/>
              </w:rPr>
              <w:t xml:space="preserve"> </w:t>
            </w:r>
            <w:r>
              <w:rPr>
                <w:rFonts w:eastAsiaTheme="minorHAnsi"/>
                <w:color w:val="auto"/>
                <w:lang w:eastAsia="en-US"/>
              </w:rPr>
              <w:t>м</w:t>
            </w:r>
            <w:r w:rsidRPr="00644299">
              <w:rPr>
                <w:rFonts w:eastAsiaTheme="minorHAnsi"/>
                <w:color w:val="auto"/>
                <w:lang w:eastAsia="en-US"/>
              </w:rPr>
              <w:t xml:space="preserve">есто нахождения медицинского учреждения </w:t>
            </w:r>
            <w:r>
              <w:rPr>
                <w:rFonts w:eastAsiaTheme="minorHAnsi"/>
                <w:color w:val="auto"/>
                <w:lang w:eastAsia="en-US"/>
              </w:rPr>
              <w:t xml:space="preserve">для прохождения работниками медицинского осмотра (профосмотра) в районах по месту нахождения радиотелевизионных станций; </w:t>
            </w:r>
            <w:r w:rsidRPr="00644299">
              <w:rPr>
                <w:rFonts w:eastAsiaTheme="minorHAnsi"/>
                <w:color w:val="auto"/>
                <w:lang w:eastAsia="en-US"/>
              </w:rPr>
              <w:t xml:space="preserve"> </w:t>
            </w:r>
          </w:p>
          <w:p w:rsidR="000D0F99" w:rsidRPr="00644299" w:rsidRDefault="000D0F99" w:rsidP="008E45FC">
            <w:pPr>
              <w:jc w:val="both"/>
              <w:rPr>
                <w:rFonts w:eastAsiaTheme="minorHAnsi"/>
                <w:color w:val="auto"/>
                <w:lang w:eastAsia="en-US"/>
              </w:rPr>
            </w:pPr>
            <w:r>
              <w:rPr>
                <w:rFonts w:eastAsiaTheme="minorHAnsi"/>
                <w:color w:val="auto"/>
                <w:lang w:eastAsia="en-US"/>
              </w:rPr>
              <w:tab/>
              <w:t>2)</w:t>
            </w:r>
            <w:r w:rsidRPr="00644299">
              <w:rPr>
                <w:rFonts w:eastAsiaTheme="minorHAnsi"/>
                <w:color w:val="auto"/>
                <w:lang w:eastAsia="en-US"/>
              </w:rPr>
              <w:t xml:space="preserve"> </w:t>
            </w:r>
            <w:r>
              <w:rPr>
                <w:rFonts w:eastAsiaTheme="minorHAnsi"/>
                <w:color w:val="auto"/>
                <w:lang w:eastAsia="en-US"/>
              </w:rPr>
              <w:t>н</w:t>
            </w:r>
            <w:r w:rsidRPr="00644299">
              <w:rPr>
                <w:rFonts w:eastAsiaTheme="minorHAnsi"/>
                <w:color w:val="auto"/>
                <w:lang w:eastAsia="en-US"/>
              </w:rPr>
              <w:t xml:space="preserve">аличие </w:t>
            </w:r>
            <w:r>
              <w:rPr>
                <w:rFonts w:eastAsiaTheme="minorHAnsi"/>
                <w:color w:val="auto"/>
                <w:lang w:eastAsia="en-US"/>
              </w:rPr>
              <w:t xml:space="preserve">действующей </w:t>
            </w:r>
            <w:r w:rsidRPr="00644299">
              <w:rPr>
                <w:rFonts w:eastAsiaTheme="minorHAnsi"/>
                <w:color w:val="auto"/>
                <w:lang w:eastAsia="en-US"/>
              </w:rPr>
              <w:t>лицензии</w:t>
            </w:r>
            <w:r w:rsidRPr="00644299">
              <w:rPr>
                <w:spacing w:val="2"/>
                <w:shd w:val="clear" w:color="auto" w:fill="FFFFFF"/>
              </w:rPr>
              <w:t xml:space="preserve"> </w:t>
            </w:r>
            <w:r w:rsidRPr="00644299">
              <w:rPr>
                <w:rFonts w:eastAsiaTheme="minorHAnsi"/>
                <w:color w:val="auto"/>
                <w:lang w:eastAsia="en-US"/>
              </w:rPr>
              <w:t>на медицинскую деятельность у медицинского учреждения на право  проведения экспертизы профпригодности работников, проведения пер</w:t>
            </w:r>
            <w:r>
              <w:rPr>
                <w:rFonts w:eastAsiaTheme="minorHAnsi"/>
                <w:color w:val="auto"/>
                <w:lang w:eastAsia="en-US"/>
              </w:rPr>
              <w:t>иодических медицинских осмотров;</w:t>
            </w:r>
          </w:p>
          <w:p w:rsidR="000D0F99" w:rsidRPr="00644299" w:rsidRDefault="000D0F99" w:rsidP="008E45FC">
            <w:pPr>
              <w:jc w:val="both"/>
            </w:pPr>
            <w:r>
              <w:rPr>
                <w:rFonts w:eastAsiaTheme="minorHAnsi"/>
                <w:color w:val="auto"/>
                <w:lang w:eastAsia="en-US"/>
              </w:rPr>
              <w:tab/>
              <w:t>3)</w:t>
            </w:r>
            <w:r w:rsidRPr="00644299">
              <w:rPr>
                <w:rFonts w:eastAsiaTheme="minorHAnsi"/>
                <w:color w:val="auto"/>
                <w:lang w:eastAsia="en-US"/>
              </w:rPr>
              <w:t xml:space="preserve"> </w:t>
            </w:r>
            <w:r>
              <w:rPr>
                <w:rFonts w:eastAsiaTheme="minorHAnsi"/>
                <w:color w:val="auto"/>
                <w:lang w:eastAsia="en-US"/>
              </w:rPr>
              <w:t>в</w:t>
            </w:r>
            <w:r w:rsidRPr="00644299">
              <w:t>рачи-специалисты  врачебной комиссии должны иметь подготовк</w:t>
            </w:r>
            <w:r>
              <w:t>у по профессиональной патологии;</w:t>
            </w:r>
          </w:p>
          <w:p w:rsidR="000D0F99" w:rsidRDefault="000D0F99" w:rsidP="008E45FC">
            <w:pPr>
              <w:jc w:val="both"/>
              <w:rPr>
                <w:rFonts w:eastAsiaTheme="minorHAnsi"/>
                <w:color w:val="auto"/>
                <w:lang w:eastAsia="en-US"/>
              </w:rPr>
            </w:pPr>
            <w:r>
              <w:tab/>
              <w:t>4)</w:t>
            </w:r>
            <w:r w:rsidRPr="00644299">
              <w:t xml:space="preserve"> </w:t>
            </w:r>
            <w:r>
              <w:t>к</w:t>
            </w:r>
            <w:r w:rsidRPr="00644299">
              <w:t>аждый медицинский работник, принимающий участие в осмотре, обязан дать свое заключение о професс</w:t>
            </w:r>
            <w:r>
              <w:t>иональной пригодности работника;</w:t>
            </w:r>
            <w:r w:rsidRPr="00644299">
              <w:br/>
            </w:r>
            <w:r>
              <w:rPr>
                <w:rFonts w:eastAsiaTheme="minorHAnsi"/>
                <w:color w:val="auto"/>
                <w:lang w:eastAsia="en-US"/>
              </w:rPr>
              <w:tab/>
            </w:r>
            <w:proofErr w:type="gramStart"/>
            <w:r>
              <w:rPr>
                <w:rFonts w:eastAsiaTheme="minorHAnsi"/>
                <w:color w:val="auto"/>
                <w:lang w:eastAsia="en-US"/>
              </w:rPr>
              <w:t>5)</w:t>
            </w:r>
            <w:r w:rsidRPr="00644299">
              <w:rPr>
                <w:rFonts w:eastAsiaTheme="minorHAnsi"/>
                <w:color w:val="auto"/>
                <w:lang w:eastAsia="en-US"/>
              </w:rPr>
              <w:t xml:space="preserve"> </w:t>
            </w:r>
            <w:proofErr w:type="gramEnd"/>
            <w:r>
              <w:rPr>
                <w:rFonts w:eastAsiaTheme="minorHAnsi"/>
                <w:color w:val="auto"/>
                <w:lang w:eastAsia="en-US"/>
              </w:rPr>
              <w:t>у</w:t>
            </w:r>
            <w:r w:rsidRPr="00644299">
              <w:rPr>
                <w:rFonts w:eastAsiaTheme="minorHAnsi"/>
                <w:color w:val="auto"/>
                <w:lang w:eastAsia="en-US"/>
              </w:rPr>
              <w:t>слуга считается выполненной после передачи правильно оформленного Заключительного акта Заказчику</w:t>
            </w:r>
            <w:r>
              <w:rPr>
                <w:rFonts w:eastAsiaTheme="minorHAnsi"/>
                <w:color w:val="auto"/>
                <w:lang w:eastAsia="en-US"/>
              </w:rPr>
              <w:t>,</w:t>
            </w:r>
            <w:r w:rsidRPr="00644299">
              <w:rPr>
                <w:rFonts w:eastAsiaTheme="minorHAnsi"/>
                <w:color w:val="auto"/>
                <w:lang w:eastAsia="en-US"/>
              </w:rPr>
              <w:t xml:space="preserve"> подписания </w:t>
            </w:r>
            <w:r>
              <w:rPr>
                <w:rFonts w:eastAsiaTheme="minorHAnsi"/>
                <w:color w:val="auto"/>
                <w:lang w:eastAsia="en-US"/>
              </w:rPr>
              <w:t>электронного А</w:t>
            </w:r>
            <w:r w:rsidRPr="00644299">
              <w:rPr>
                <w:rFonts w:eastAsiaTheme="minorHAnsi"/>
                <w:color w:val="auto"/>
                <w:lang w:eastAsia="en-US"/>
              </w:rPr>
              <w:t xml:space="preserve">кта выполненных работ (услуг) Заказчиком на </w:t>
            </w:r>
            <w:r>
              <w:rPr>
                <w:rFonts w:eastAsiaTheme="minorHAnsi"/>
                <w:color w:val="auto"/>
                <w:lang w:eastAsia="en-US"/>
              </w:rPr>
              <w:t xml:space="preserve">портале государственных закупок и предоставления электронных платежных документов на оплату за предоставленную услугу; </w:t>
            </w:r>
          </w:p>
          <w:p w:rsidR="000D0F99" w:rsidRPr="00644299" w:rsidRDefault="000D0F99" w:rsidP="008E45FC">
            <w:pPr>
              <w:jc w:val="both"/>
            </w:pPr>
            <w:r>
              <w:rPr>
                <w:rFonts w:eastAsiaTheme="minorHAnsi"/>
                <w:color w:val="auto"/>
                <w:lang w:eastAsia="en-US"/>
              </w:rPr>
              <w:tab/>
              <w:t>6)</w:t>
            </w:r>
            <w:r w:rsidRPr="00644299">
              <w:rPr>
                <w:rFonts w:eastAsiaTheme="minorHAnsi"/>
                <w:color w:val="auto"/>
                <w:lang w:eastAsia="en-US"/>
              </w:rPr>
              <w:t xml:space="preserve"> </w:t>
            </w:r>
            <w:r>
              <w:rPr>
                <w:rFonts w:eastAsiaTheme="minorHAnsi"/>
                <w:color w:val="auto"/>
                <w:lang w:eastAsia="en-US"/>
              </w:rPr>
              <w:t>в</w:t>
            </w:r>
            <w:r w:rsidRPr="00644299">
              <w:rPr>
                <w:rFonts w:eastAsiaTheme="minorHAnsi"/>
                <w:color w:val="auto"/>
                <w:lang w:eastAsia="en-US"/>
              </w:rPr>
              <w:t>се данные медицинских обследований должны быть отражены  медицинским учреждением в медицинской амбулаторной карте работника, при этом,  каждый врач, принимающий участие в освидетельствовании, должен дать свое заключение</w:t>
            </w:r>
            <w:r>
              <w:rPr>
                <w:rFonts w:eastAsiaTheme="minorHAnsi"/>
                <w:color w:val="auto"/>
                <w:lang w:eastAsia="en-US"/>
              </w:rPr>
              <w:t xml:space="preserve"> о профессиональной пригодности;</w:t>
            </w:r>
          </w:p>
          <w:p w:rsidR="000D0F99" w:rsidRPr="00644299" w:rsidRDefault="000D0F99" w:rsidP="008E45FC">
            <w:pPr>
              <w:tabs>
                <w:tab w:val="left" w:pos="-2694"/>
              </w:tabs>
              <w:ind w:left="36"/>
              <w:jc w:val="both"/>
            </w:pPr>
            <w:r>
              <w:tab/>
              <w:t xml:space="preserve">7) </w:t>
            </w:r>
            <w:r w:rsidRPr="00644299">
              <w:t xml:space="preserve"> </w:t>
            </w:r>
            <w:r>
              <w:t>м</w:t>
            </w:r>
            <w:r w:rsidRPr="00644299">
              <w:t xml:space="preserve">едицинское учреждение по окончанию проведения обязательных периодических медицинских осмотров должно обобщить результаты медицинского профосмотра работников, занятых на тяжелых работах, во вредных (особо вредных) и (или) опасных условиях труда и подготовить Заключительный акт в </w:t>
            </w:r>
            <w:r w:rsidRPr="00644299">
              <w:rPr>
                <w:color w:val="auto"/>
              </w:rPr>
              <w:t xml:space="preserve">4 (четырех) </w:t>
            </w:r>
            <w:r w:rsidRPr="00644299">
              <w:t xml:space="preserve">экземплярах, по форме соответствующей Приложению 1 к </w:t>
            </w:r>
            <w:r w:rsidRPr="00644299">
              <w:rPr>
                <w:bCs/>
                <w:shd w:val="clear" w:color="auto" w:fill="FFFFFF"/>
              </w:rPr>
              <w:t>приказ</w:t>
            </w:r>
            <w:r>
              <w:rPr>
                <w:bCs/>
                <w:shd w:val="clear" w:color="auto" w:fill="FFFFFF"/>
              </w:rPr>
              <w:t>у</w:t>
            </w:r>
            <w:r w:rsidRPr="00644299">
              <w:rPr>
                <w:bCs/>
                <w:shd w:val="clear" w:color="auto" w:fill="FFFFFF"/>
              </w:rPr>
              <w:t xml:space="preserve"> и.о. Министра здравоохранения Республики Казахстан от 15.10.2020г. </w:t>
            </w:r>
            <w:r w:rsidRPr="00644299">
              <w:t>№ Қ</w:t>
            </w:r>
            <w:proofErr w:type="gramStart"/>
            <w:r w:rsidRPr="00644299">
              <w:t>Р</w:t>
            </w:r>
            <w:proofErr w:type="gramEnd"/>
            <w:r w:rsidRPr="00644299">
              <w:t xml:space="preserve"> ДСМ-131/2020 «Об утверждении целевых групп </w:t>
            </w:r>
            <w:proofErr w:type="gramStart"/>
            <w:r w:rsidRPr="00644299">
              <w:t>лиц, подлежащих обязательным медицинским осмотрам, а также правил и периодичности их проведения, объема лабораторных и функциональных исследований, медицинских противопоказаний, перечня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«Прохождение предварительных обя</w:t>
            </w:r>
            <w:r>
              <w:t>зательных медицинских осмотров»;</w:t>
            </w:r>
            <w:proofErr w:type="gramEnd"/>
          </w:p>
          <w:p w:rsidR="000D0F99" w:rsidRDefault="000D0F99" w:rsidP="008E45FC">
            <w:pPr>
              <w:tabs>
                <w:tab w:val="left" w:pos="-2694"/>
              </w:tabs>
              <w:ind w:left="36"/>
              <w:jc w:val="both"/>
            </w:pPr>
            <w:r w:rsidRPr="00644299">
              <w:tab/>
            </w:r>
            <w:r>
              <w:t>8) в</w:t>
            </w:r>
            <w:r w:rsidRPr="00644299">
              <w:t xml:space="preserve"> приложениях к Заключительному акту должен быть отражен поименный список лиц, которым рекомендовано дообследование и/или при необходимости стационарное/амбулаторное лечение, а также санаторно-курортное лечение, диетическое питание,  перевод на другую работу и т.п. </w:t>
            </w:r>
          </w:p>
          <w:p w:rsidR="000D0F99" w:rsidRPr="003D7024" w:rsidRDefault="000D0F99" w:rsidP="008E45FC">
            <w:pPr>
              <w:tabs>
                <w:tab w:val="left" w:pos="-2694"/>
              </w:tabs>
              <w:ind w:left="36"/>
              <w:jc w:val="both"/>
            </w:pPr>
            <w:r>
              <w:rPr>
                <w:rFonts w:eastAsiaTheme="minorHAnsi"/>
                <w:color w:val="auto"/>
                <w:lang w:eastAsia="en-US"/>
              </w:rPr>
              <w:tab/>
            </w:r>
            <w:r>
              <w:t>9) з</w:t>
            </w:r>
            <w:r w:rsidRPr="00644299">
              <w:t xml:space="preserve">аключительный акт в </w:t>
            </w:r>
            <w:r w:rsidRPr="00644299">
              <w:rPr>
                <w:color w:val="auto"/>
              </w:rPr>
              <w:t xml:space="preserve">4 (четырех) </w:t>
            </w:r>
            <w:r w:rsidRPr="00644299">
              <w:t xml:space="preserve">экземплярах  должны быть предоставлен </w:t>
            </w:r>
            <w:r w:rsidRPr="00644299">
              <w:lastRenderedPageBreak/>
              <w:t xml:space="preserve">для согласования в государственный орган санитарно-эпидемиологического надзора в </w:t>
            </w:r>
            <w:r w:rsidRPr="003D7024">
              <w:rPr>
                <w:color w:val="auto"/>
              </w:rPr>
              <w:t xml:space="preserve">течение 30 календарных дней после проведенного обязательного периодического </w:t>
            </w:r>
            <w:r>
              <w:t>медицинского осмотра;</w:t>
            </w:r>
          </w:p>
          <w:p w:rsidR="000D0F99" w:rsidRPr="00644299" w:rsidRDefault="000D0F99" w:rsidP="008E45FC">
            <w:pPr>
              <w:jc w:val="both"/>
            </w:pPr>
            <w:r w:rsidRPr="003D7024">
              <w:rPr>
                <w:rFonts w:eastAsiaTheme="minorHAnsi"/>
                <w:color w:val="auto"/>
                <w:lang w:eastAsia="en-US"/>
              </w:rPr>
              <w:tab/>
            </w:r>
            <w:r>
              <w:rPr>
                <w:rFonts w:eastAsiaTheme="minorHAnsi"/>
                <w:color w:val="auto"/>
                <w:lang w:eastAsia="en-US"/>
              </w:rPr>
              <w:t>10)</w:t>
            </w:r>
            <w:r w:rsidRPr="00644299">
              <w:rPr>
                <w:rFonts w:eastAsiaTheme="minorHAnsi"/>
                <w:color w:val="auto"/>
                <w:lang w:eastAsia="en-US"/>
              </w:rPr>
              <w:t xml:space="preserve"> </w:t>
            </w:r>
            <w:r w:rsidRPr="00644299">
              <w:t>медицинским учреждением, проводившим медицинский</w:t>
            </w:r>
            <w:r>
              <w:t xml:space="preserve"> осмотр (</w:t>
            </w:r>
            <w:r w:rsidRPr="00644299">
              <w:t>профосмотр</w:t>
            </w:r>
            <w:r>
              <w:t xml:space="preserve">) работников, </w:t>
            </w:r>
            <w:r>
              <w:rPr>
                <w:rFonts w:eastAsiaTheme="minorHAnsi"/>
                <w:color w:val="auto"/>
                <w:lang w:eastAsia="en-US"/>
              </w:rPr>
              <w:t>п</w:t>
            </w:r>
            <w:r w:rsidRPr="00644299">
              <w:t xml:space="preserve">осле подписания Заключительного акта  государственным органом санитарно-эпидемиологического надзора 1(один) оригинал </w:t>
            </w:r>
            <w:r>
              <w:t xml:space="preserve">Заключительного Акта </w:t>
            </w:r>
            <w:r w:rsidRPr="00644299">
              <w:t xml:space="preserve">и </w:t>
            </w:r>
            <w:r w:rsidRPr="004B1A5B">
              <w:t>и</w:t>
            </w:r>
            <w:r w:rsidRPr="004B1A5B">
              <w:rPr>
                <w:rFonts w:eastAsiaTheme="minorHAnsi"/>
                <w:color w:val="auto"/>
                <w:lang w:eastAsia="en-US"/>
              </w:rPr>
              <w:t xml:space="preserve">ндивидуальные медицинские амбулаторные карты должны быть заполнены, оформлены </w:t>
            </w:r>
            <w:proofErr w:type="gramStart"/>
            <w:r w:rsidRPr="004B1A5B">
              <w:rPr>
                <w:rFonts w:eastAsiaTheme="minorHAnsi"/>
                <w:color w:val="auto"/>
                <w:lang w:eastAsia="en-US"/>
              </w:rPr>
              <w:t>согласно требований</w:t>
            </w:r>
            <w:proofErr w:type="gramEnd"/>
            <w:r w:rsidRPr="004B1A5B">
              <w:rPr>
                <w:rFonts w:eastAsiaTheme="minorHAnsi"/>
                <w:color w:val="auto"/>
                <w:lang w:eastAsia="en-US"/>
              </w:rPr>
              <w:t xml:space="preserve"> законодательства и выданы ответственному лицу филиала Заказчика по месту прохождения медицинского осмотра (профосмотра)</w:t>
            </w:r>
            <w:r>
              <w:rPr>
                <w:rFonts w:eastAsiaTheme="minorHAnsi"/>
                <w:color w:val="auto"/>
                <w:lang w:eastAsia="en-US"/>
              </w:rPr>
              <w:t xml:space="preserve"> вместе с Заключительным Актом;</w:t>
            </w:r>
          </w:p>
          <w:p w:rsidR="000D0F99" w:rsidRPr="00644299" w:rsidRDefault="000D0F99" w:rsidP="008E45FC">
            <w:pPr>
              <w:tabs>
                <w:tab w:val="left" w:pos="-2694"/>
              </w:tabs>
              <w:ind w:left="34"/>
              <w:jc w:val="both"/>
            </w:pPr>
            <w:r>
              <w:rPr>
                <w:rFonts w:eastAsiaTheme="minorHAnsi"/>
                <w:color w:val="auto"/>
                <w:lang w:eastAsia="en-US"/>
              </w:rPr>
              <w:tab/>
              <w:t>3</w:t>
            </w:r>
            <w:r w:rsidRPr="00644299">
              <w:rPr>
                <w:rFonts w:eastAsiaTheme="minorHAnsi"/>
                <w:color w:val="auto"/>
                <w:lang w:eastAsia="en-US"/>
              </w:rPr>
              <w:t xml:space="preserve">. </w:t>
            </w:r>
            <w:r>
              <w:rPr>
                <w:rFonts w:eastAsiaTheme="minorHAnsi"/>
                <w:color w:val="auto"/>
                <w:lang w:eastAsia="en-US"/>
              </w:rPr>
              <w:t>П</w:t>
            </w:r>
            <w:r w:rsidRPr="00644299">
              <w:rPr>
                <w:rFonts w:eastAsiaTheme="minorHAnsi"/>
                <w:color w:val="auto"/>
                <w:lang w:eastAsia="en-US"/>
              </w:rPr>
              <w:t xml:space="preserve">осле подписания договора с </w:t>
            </w:r>
            <w:proofErr w:type="gramStart"/>
            <w:r w:rsidRPr="00644299">
              <w:rPr>
                <w:rFonts w:eastAsiaTheme="minorHAnsi"/>
                <w:color w:val="auto"/>
                <w:lang w:eastAsia="en-US"/>
              </w:rPr>
              <w:t>обоих</w:t>
            </w:r>
            <w:proofErr w:type="gramEnd"/>
            <w:r w:rsidRPr="00644299">
              <w:rPr>
                <w:rFonts w:eastAsiaTheme="minorHAnsi"/>
                <w:color w:val="auto"/>
                <w:lang w:eastAsia="en-US"/>
              </w:rPr>
              <w:t xml:space="preserve"> сторон</w:t>
            </w:r>
            <w:r>
              <w:rPr>
                <w:rFonts w:eastAsiaTheme="minorHAnsi"/>
                <w:color w:val="auto"/>
                <w:lang w:eastAsia="en-US"/>
              </w:rPr>
              <w:t xml:space="preserve"> п</w:t>
            </w:r>
            <w:r w:rsidRPr="00644299">
              <w:rPr>
                <w:rFonts w:eastAsiaTheme="minorHAnsi"/>
                <w:color w:val="auto"/>
                <w:lang w:eastAsia="en-US"/>
              </w:rPr>
              <w:t>о-фамильный список работников</w:t>
            </w:r>
            <w:r>
              <w:rPr>
                <w:rFonts w:eastAsiaTheme="minorHAnsi"/>
                <w:color w:val="auto"/>
                <w:lang w:eastAsia="en-US"/>
              </w:rPr>
              <w:t>,</w:t>
            </w:r>
            <w:r w:rsidRPr="00644299">
              <w:rPr>
                <w:rFonts w:eastAsiaTheme="minorHAnsi"/>
                <w:color w:val="auto"/>
                <w:lang w:eastAsia="en-US"/>
              </w:rPr>
              <w:t xml:space="preserve"> </w:t>
            </w:r>
            <w:r w:rsidRPr="00644299">
              <w:rPr>
                <w:rFonts w:eastAsiaTheme="minorHAnsi"/>
                <w:color w:val="auto"/>
                <w:lang w:val="kk-KZ" w:eastAsia="en-US"/>
              </w:rPr>
              <w:t>согласованный с управлением санитарно-эпидомологического контроля каждого района</w:t>
            </w:r>
            <w:r>
              <w:rPr>
                <w:rFonts w:eastAsiaTheme="minorHAnsi"/>
                <w:color w:val="auto"/>
                <w:lang w:val="kk-KZ" w:eastAsia="en-US"/>
              </w:rPr>
              <w:t>,</w:t>
            </w:r>
            <w:r w:rsidRPr="00644299">
              <w:rPr>
                <w:rFonts w:eastAsiaTheme="minorHAnsi"/>
                <w:color w:val="auto"/>
                <w:lang w:val="kk-KZ" w:eastAsia="en-US"/>
              </w:rPr>
              <w:t xml:space="preserve"> города по Казахстану </w:t>
            </w:r>
            <w:r>
              <w:rPr>
                <w:rFonts w:eastAsiaTheme="minorHAnsi"/>
                <w:color w:val="auto"/>
                <w:lang w:val="kk-KZ" w:eastAsia="en-US"/>
              </w:rPr>
              <w:t xml:space="preserve">- </w:t>
            </w:r>
            <w:r w:rsidRPr="00644299">
              <w:rPr>
                <w:rFonts w:eastAsiaTheme="minorHAnsi"/>
                <w:color w:val="auto"/>
                <w:lang w:eastAsia="en-US"/>
              </w:rPr>
              <w:t>будет предоставлен</w:t>
            </w:r>
            <w:r>
              <w:rPr>
                <w:rFonts w:eastAsiaTheme="minorHAnsi"/>
                <w:color w:val="auto"/>
                <w:lang w:eastAsia="en-US"/>
              </w:rPr>
              <w:t xml:space="preserve"> ответственным лицом филиала</w:t>
            </w:r>
            <w:r w:rsidRPr="00644299">
              <w:rPr>
                <w:rFonts w:eastAsiaTheme="minorHAnsi"/>
                <w:color w:val="auto"/>
                <w:lang w:eastAsia="en-US"/>
              </w:rPr>
              <w:t xml:space="preserve"> Заказчик</w:t>
            </w:r>
            <w:r>
              <w:rPr>
                <w:rFonts w:eastAsiaTheme="minorHAnsi"/>
                <w:color w:val="auto"/>
                <w:lang w:eastAsia="en-US"/>
              </w:rPr>
              <w:t>а</w:t>
            </w:r>
            <w:r w:rsidRPr="00644299">
              <w:rPr>
                <w:rFonts w:eastAsiaTheme="minorHAnsi"/>
                <w:color w:val="auto"/>
                <w:lang w:val="kk-KZ" w:eastAsia="en-US"/>
              </w:rPr>
              <w:t xml:space="preserve"> по</w:t>
            </w:r>
            <w:r>
              <w:rPr>
                <w:rFonts w:eastAsiaTheme="minorHAnsi"/>
                <w:color w:val="auto"/>
                <w:lang w:val="kk-KZ" w:eastAsia="en-US"/>
              </w:rPr>
              <w:t xml:space="preserve"> месту прохождения профосмотра.  </w:t>
            </w:r>
          </w:p>
          <w:p w:rsidR="000D0F99" w:rsidRPr="00644299" w:rsidRDefault="000D0F99" w:rsidP="008E45FC">
            <w:pPr>
              <w:tabs>
                <w:tab w:val="left" w:pos="-2694"/>
              </w:tabs>
              <w:ind w:left="34"/>
              <w:jc w:val="both"/>
            </w:pPr>
            <w:r>
              <w:rPr>
                <w:rFonts w:eastAsiaTheme="minorHAnsi"/>
                <w:color w:val="auto"/>
                <w:lang w:eastAsia="en-US"/>
              </w:rPr>
              <w:tab/>
              <w:t>4</w:t>
            </w:r>
            <w:r w:rsidRPr="00644299">
              <w:rPr>
                <w:rFonts w:eastAsiaTheme="minorHAnsi"/>
                <w:color w:val="auto"/>
                <w:lang w:eastAsia="en-US"/>
              </w:rPr>
              <w:t>.</w:t>
            </w:r>
            <w:r w:rsidRPr="00644299">
              <w:t xml:space="preserve"> </w:t>
            </w:r>
            <w:r>
              <w:t>Количество человек, работающих в опасных, вредных или тяжелых условиях производственного процесса по филиалам</w:t>
            </w:r>
            <w:r w:rsidRPr="00644299">
              <w:t>:</w:t>
            </w:r>
          </w:p>
          <w:p w:rsidR="000D0F99" w:rsidRPr="00644299" w:rsidRDefault="000D0F99" w:rsidP="008E45FC">
            <w:pPr>
              <w:tabs>
                <w:tab w:val="left" w:pos="-2694"/>
              </w:tabs>
              <w:ind w:left="34"/>
              <w:jc w:val="both"/>
              <w:rPr>
                <w:rFonts w:eastAsiaTheme="minorHAnsi"/>
                <w:color w:val="auto"/>
                <w:lang w:eastAsia="en-US"/>
              </w:rPr>
            </w:pPr>
            <w:r>
              <w:rPr>
                <w:rFonts w:eastAsiaTheme="minorHAnsi"/>
                <w:color w:val="auto"/>
                <w:lang w:eastAsia="en-US"/>
              </w:rPr>
              <w:tab/>
            </w:r>
            <w:r w:rsidR="008E45FC">
              <w:rPr>
                <w:rFonts w:eastAsiaTheme="minorHAnsi"/>
                <w:color w:val="auto"/>
                <w:lang w:eastAsia="en-US"/>
              </w:rPr>
              <w:t>1</w:t>
            </w:r>
            <w:r>
              <w:rPr>
                <w:rFonts w:eastAsiaTheme="minorHAnsi"/>
                <w:color w:val="auto"/>
                <w:lang w:eastAsia="en-US"/>
              </w:rPr>
              <w:t xml:space="preserve">) Акмолинская </w:t>
            </w:r>
            <w:r w:rsidR="005536E7">
              <w:rPr>
                <w:rFonts w:eastAsiaTheme="minorHAnsi"/>
                <w:color w:val="auto"/>
                <w:lang w:eastAsia="en-US"/>
              </w:rPr>
              <w:t>область</w:t>
            </w:r>
            <w:r>
              <w:rPr>
                <w:rFonts w:eastAsiaTheme="minorHAnsi"/>
                <w:color w:val="auto"/>
                <w:lang w:eastAsia="en-US"/>
              </w:rPr>
              <w:t xml:space="preserve"> - 130 человек (</w:t>
            </w:r>
            <w:r w:rsidRPr="00644299">
              <w:rPr>
                <w:rFonts w:eastAsiaTheme="minorHAnsi"/>
                <w:color w:val="auto"/>
                <w:lang w:eastAsia="en-US"/>
              </w:rPr>
              <w:t>РТС  Атбасар</w:t>
            </w:r>
            <w:r>
              <w:rPr>
                <w:rFonts w:eastAsiaTheme="minorHAnsi"/>
                <w:color w:val="auto"/>
                <w:lang w:eastAsia="en-US"/>
              </w:rPr>
              <w:t xml:space="preserve">, </w:t>
            </w:r>
            <w:r w:rsidRPr="00644299">
              <w:rPr>
                <w:rFonts w:eastAsiaTheme="minorHAnsi"/>
                <w:color w:val="auto"/>
                <w:lang w:eastAsia="en-US"/>
              </w:rPr>
              <w:t>РТС  Коргалжын</w:t>
            </w:r>
            <w:r>
              <w:rPr>
                <w:rFonts w:eastAsiaTheme="minorHAnsi"/>
                <w:color w:val="auto"/>
                <w:lang w:eastAsia="en-US"/>
              </w:rPr>
              <w:t xml:space="preserve">, </w:t>
            </w:r>
            <w:r w:rsidRPr="00644299">
              <w:rPr>
                <w:rFonts w:eastAsiaTheme="minorHAnsi"/>
                <w:color w:val="auto"/>
                <w:lang w:eastAsia="en-US"/>
              </w:rPr>
              <w:t>РТС Д</w:t>
            </w:r>
            <w:r>
              <w:rPr>
                <w:rFonts w:eastAsiaTheme="minorHAnsi"/>
                <w:color w:val="auto"/>
                <w:lang w:eastAsia="en-US"/>
              </w:rPr>
              <w:t>ержавинск,</w:t>
            </w:r>
            <w:r w:rsidRPr="00644299">
              <w:rPr>
                <w:rFonts w:eastAsiaTheme="minorHAnsi"/>
                <w:color w:val="auto"/>
                <w:lang w:eastAsia="en-US"/>
              </w:rPr>
              <w:t xml:space="preserve"> РТС Ерейментау,</w:t>
            </w:r>
            <w:r>
              <w:rPr>
                <w:rFonts w:eastAsiaTheme="minorHAnsi"/>
                <w:color w:val="auto"/>
                <w:lang w:eastAsia="en-US"/>
              </w:rPr>
              <w:t xml:space="preserve"> РТС </w:t>
            </w:r>
            <w:r w:rsidRPr="00644299">
              <w:rPr>
                <w:rFonts w:eastAsiaTheme="minorHAnsi"/>
                <w:color w:val="auto"/>
                <w:lang w:eastAsia="en-US"/>
              </w:rPr>
              <w:t xml:space="preserve">Селеты; РТС Есиль; </w:t>
            </w:r>
            <w:r>
              <w:rPr>
                <w:rFonts w:eastAsiaTheme="minorHAnsi"/>
                <w:color w:val="auto"/>
                <w:lang w:eastAsia="en-US"/>
              </w:rPr>
              <w:t>РТС Кокшетау</w:t>
            </w:r>
            <w:r w:rsidRPr="00644299">
              <w:rPr>
                <w:rFonts w:eastAsiaTheme="minorHAnsi"/>
                <w:color w:val="auto"/>
                <w:lang w:eastAsia="en-US"/>
              </w:rPr>
              <w:t>,</w:t>
            </w:r>
            <w:r>
              <w:rPr>
                <w:rFonts w:eastAsiaTheme="minorHAnsi"/>
                <w:color w:val="auto"/>
                <w:lang w:eastAsia="en-US"/>
              </w:rPr>
              <w:t xml:space="preserve"> АПС</w:t>
            </w:r>
            <w:r w:rsidRPr="00644299">
              <w:rPr>
                <w:rFonts w:eastAsiaTheme="minorHAnsi"/>
                <w:color w:val="auto"/>
                <w:lang w:eastAsia="en-US"/>
              </w:rPr>
              <w:t xml:space="preserve">, ЦЭХО; </w:t>
            </w:r>
            <w:r>
              <w:rPr>
                <w:rFonts w:eastAsiaTheme="minorHAnsi"/>
                <w:color w:val="auto"/>
                <w:lang w:eastAsia="en-US"/>
              </w:rPr>
              <w:t>РТС Астана</w:t>
            </w:r>
            <w:r w:rsidRPr="00644299">
              <w:rPr>
                <w:rFonts w:eastAsiaTheme="minorHAnsi"/>
                <w:color w:val="auto"/>
                <w:lang w:eastAsia="en-US"/>
              </w:rPr>
              <w:t>,</w:t>
            </w:r>
            <w:r>
              <w:rPr>
                <w:rFonts w:eastAsiaTheme="minorHAnsi"/>
                <w:color w:val="auto"/>
                <w:lang w:eastAsia="en-US"/>
              </w:rPr>
              <w:t xml:space="preserve"> </w:t>
            </w:r>
            <w:r w:rsidRPr="00644299">
              <w:rPr>
                <w:rFonts w:eastAsiaTheme="minorHAnsi"/>
                <w:color w:val="auto"/>
                <w:lang w:eastAsia="en-US"/>
              </w:rPr>
              <w:t>ЦЭХО; РТС Степнагорс</w:t>
            </w:r>
            <w:r>
              <w:rPr>
                <w:rFonts w:eastAsiaTheme="minorHAnsi"/>
                <w:color w:val="auto"/>
                <w:lang w:eastAsia="en-US"/>
              </w:rPr>
              <w:t>к</w:t>
            </w:r>
            <w:r w:rsidRPr="00644299">
              <w:rPr>
                <w:rFonts w:eastAsiaTheme="minorHAnsi"/>
                <w:color w:val="auto"/>
                <w:lang w:eastAsia="en-US"/>
              </w:rPr>
              <w:t>,</w:t>
            </w:r>
            <w:r>
              <w:rPr>
                <w:rFonts w:eastAsiaTheme="minorHAnsi"/>
                <w:color w:val="auto"/>
                <w:lang w:eastAsia="en-US"/>
              </w:rPr>
              <w:t xml:space="preserve"> РТС </w:t>
            </w:r>
            <w:r w:rsidRPr="00644299">
              <w:rPr>
                <w:rFonts w:eastAsiaTheme="minorHAnsi"/>
                <w:color w:val="auto"/>
                <w:lang w:eastAsia="en-US"/>
              </w:rPr>
              <w:t xml:space="preserve">Бестобе; </w:t>
            </w:r>
            <w:r>
              <w:rPr>
                <w:rFonts w:eastAsiaTheme="minorHAnsi"/>
                <w:color w:val="auto"/>
                <w:lang w:eastAsia="en-US"/>
              </w:rPr>
              <w:t>РТС Степняк</w:t>
            </w:r>
            <w:r w:rsidRPr="00644299">
              <w:rPr>
                <w:rFonts w:eastAsiaTheme="minorHAnsi"/>
                <w:color w:val="auto"/>
                <w:lang w:eastAsia="en-US"/>
              </w:rPr>
              <w:t xml:space="preserve">, </w:t>
            </w:r>
            <w:r>
              <w:rPr>
                <w:rFonts w:eastAsiaTheme="minorHAnsi"/>
                <w:color w:val="auto"/>
                <w:lang w:eastAsia="en-US"/>
              </w:rPr>
              <w:t>РТС Макинка,</w:t>
            </w:r>
            <w:r w:rsidRPr="00644299">
              <w:rPr>
                <w:rFonts w:eastAsiaTheme="minorHAnsi"/>
                <w:color w:val="auto"/>
                <w:lang w:eastAsia="en-US"/>
              </w:rPr>
              <w:t xml:space="preserve"> </w:t>
            </w:r>
            <w:r>
              <w:rPr>
                <w:rFonts w:eastAsiaTheme="minorHAnsi"/>
                <w:color w:val="auto"/>
                <w:lang w:eastAsia="en-US"/>
              </w:rPr>
              <w:t xml:space="preserve">РТС </w:t>
            </w:r>
            <w:r w:rsidRPr="00644299">
              <w:rPr>
                <w:rFonts w:eastAsiaTheme="minorHAnsi"/>
                <w:color w:val="auto"/>
                <w:lang w:eastAsia="en-US"/>
              </w:rPr>
              <w:t xml:space="preserve">Шалкар; </w:t>
            </w:r>
            <w:r>
              <w:rPr>
                <w:rFonts w:eastAsiaTheme="minorHAnsi"/>
                <w:color w:val="auto"/>
                <w:lang w:eastAsia="en-US"/>
              </w:rPr>
              <w:t xml:space="preserve">РТС </w:t>
            </w:r>
            <w:r w:rsidRPr="00644299">
              <w:rPr>
                <w:rFonts w:eastAsiaTheme="minorHAnsi"/>
                <w:color w:val="auto"/>
                <w:lang w:eastAsia="en-US"/>
              </w:rPr>
              <w:t>Актобе</w:t>
            </w:r>
            <w:r>
              <w:rPr>
                <w:rFonts w:eastAsiaTheme="minorHAnsi"/>
                <w:color w:val="auto"/>
                <w:lang w:eastAsia="en-US"/>
              </w:rPr>
              <w:t>);</w:t>
            </w:r>
          </w:p>
          <w:p w:rsidR="000D0F99" w:rsidRPr="00644299" w:rsidRDefault="000D0F99" w:rsidP="008E45FC">
            <w:pPr>
              <w:tabs>
                <w:tab w:val="left" w:pos="-2694"/>
              </w:tabs>
              <w:ind w:left="34"/>
              <w:jc w:val="both"/>
              <w:rPr>
                <w:rFonts w:eastAsiaTheme="minorHAnsi"/>
                <w:color w:val="auto"/>
                <w:lang w:eastAsia="en-US"/>
              </w:rPr>
            </w:pPr>
            <w:r>
              <w:rPr>
                <w:rFonts w:eastAsiaTheme="minorHAnsi"/>
                <w:color w:val="auto"/>
                <w:lang w:eastAsia="en-US"/>
              </w:rPr>
              <w:tab/>
            </w:r>
            <w:r w:rsidR="008E45FC">
              <w:rPr>
                <w:rFonts w:eastAsiaTheme="minorHAnsi"/>
                <w:color w:val="auto"/>
                <w:lang w:eastAsia="en-US"/>
              </w:rPr>
              <w:t>2</w:t>
            </w:r>
            <w:r w:rsidRPr="00644299">
              <w:rPr>
                <w:rFonts w:eastAsiaTheme="minorHAnsi"/>
                <w:color w:val="auto"/>
                <w:lang w:eastAsia="en-US"/>
              </w:rPr>
              <w:t xml:space="preserve">) Актюбинская </w:t>
            </w:r>
            <w:r w:rsidR="005536E7">
              <w:rPr>
                <w:rFonts w:eastAsiaTheme="minorHAnsi"/>
                <w:color w:val="auto"/>
                <w:lang w:eastAsia="en-US"/>
              </w:rPr>
              <w:t>область</w:t>
            </w:r>
            <w:r>
              <w:t xml:space="preserve"> - 106 человек г. Актюбе;</w:t>
            </w:r>
          </w:p>
          <w:p w:rsidR="000D0F99" w:rsidRPr="00644299" w:rsidRDefault="000D0F99" w:rsidP="008E45FC">
            <w:pPr>
              <w:tabs>
                <w:tab w:val="left" w:pos="-2694"/>
              </w:tabs>
              <w:ind w:left="34"/>
              <w:jc w:val="both"/>
              <w:rPr>
                <w:rFonts w:eastAsiaTheme="minorHAnsi"/>
                <w:color w:val="auto"/>
                <w:lang w:eastAsia="en-US"/>
              </w:rPr>
            </w:pPr>
            <w:r>
              <w:rPr>
                <w:rFonts w:eastAsiaTheme="minorHAnsi"/>
                <w:color w:val="auto"/>
                <w:lang w:eastAsia="en-US"/>
              </w:rPr>
              <w:tab/>
            </w:r>
            <w:r w:rsidR="008E45FC">
              <w:rPr>
                <w:rFonts w:eastAsiaTheme="minorHAnsi"/>
                <w:color w:val="auto"/>
                <w:lang w:eastAsia="en-US"/>
              </w:rPr>
              <w:t>3</w:t>
            </w:r>
            <w:r w:rsidRPr="00644299">
              <w:rPr>
                <w:rFonts w:eastAsiaTheme="minorHAnsi"/>
                <w:color w:val="auto"/>
                <w:lang w:eastAsia="en-US"/>
              </w:rPr>
              <w:t xml:space="preserve">) Атырауская </w:t>
            </w:r>
            <w:r w:rsidR="005536E7">
              <w:rPr>
                <w:rFonts w:eastAsiaTheme="minorHAnsi"/>
                <w:color w:val="auto"/>
                <w:lang w:eastAsia="en-US"/>
              </w:rPr>
              <w:t>область</w:t>
            </w:r>
            <w:r>
              <w:rPr>
                <w:rFonts w:eastAsiaTheme="minorHAnsi"/>
                <w:color w:val="auto"/>
                <w:lang w:eastAsia="en-US"/>
              </w:rPr>
              <w:t xml:space="preserve">  -   79 человек (г</w:t>
            </w:r>
            <w:proofErr w:type="gramStart"/>
            <w:r>
              <w:rPr>
                <w:rFonts w:eastAsiaTheme="minorHAnsi"/>
                <w:color w:val="auto"/>
                <w:lang w:eastAsia="en-US"/>
              </w:rPr>
              <w:t>.А</w:t>
            </w:r>
            <w:proofErr w:type="gramEnd"/>
            <w:r>
              <w:rPr>
                <w:rFonts w:eastAsiaTheme="minorHAnsi"/>
                <w:color w:val="auto"/>
                <w:lang w:eastAsia="en-US"/>
              </w:rPr>
              <w:t>тырау);</w:t>
            </w:r>
            <w:r w:rsidRPr="00644299">
              <w:rPr>
                <w:rFonts w:eastAsiaTheme="minorHAnsi"/>
                <w:color w:val="auto"/>
                <w:lang w:eastAsia="en-US"/>
              </w:rPr>
              <w:t xml:space="preserve"> </w:t>
            </w:r>
          </w:p>
          <w:p w:rsidR="000D0F99" w:rsidRPr="00644299" w:rsidRDefault="000D0F99" w:rsidP="008E45FC">
            <w:pPr>
              <w:tabs>
                <w:tab w:val="left" w:pos="-2694"/>
              </w:tabs>
              <w:ind w:left="34"/>
              <w:jc w:val="both"/>
              <w:rPr>
                <w:rFonts w:eastAsiaTheme="minorHAnsi"/>
                <w:color w:val="auto"/>
                <w:lang w:eastAsia="en-US"/>
              </w:rPr>
            </w:pPr>
            <w:r>
              <w:rPr>
                <w:rFonts w:eastAsiaTheme="minorHAnsi"/>
                <w:color w:val="auto"/>
                <w:lang w:eastAsia="en-US"/>
              </w:rPr>
              <w:tab/>
            </w:r>
            <w:r w:rsidR="008E45FC">
              <w:rPr>
                <w:rFonts w:eastAsiaTheme="minorHAnsi"/>
                <w:color w:val="auto"/>
                <w:lang w:eastAsia="en-US"/>
              </w:rPr>
              <w:t>4</w:t>
            </w:r>
            <w:r w:rsidRPr="00644299">
              <w:rPr>
                <w:rFonts w:eastAsiaTheme="minorHAnsi"/>
                <w:color w:val="auto"/>
                <w:lang w:eastAsia="en-US"/>
              </w:rPr>
              <w:t xml:space="preserve">) Алматинская </w:t>
            </w:r>
            <w:r w:rsidR="005536E7">
              <w:rPr>
                <w:rFonts w:eastAsiaTheme="minorHAnsi"/>
                <w:color w:val="auto"/>
                <w:lang w:eastAsia="en-US"/>
              </w:rPr>
              <w:t>область</w:t>
            </w:r>
            <w:r>
              <w:t xml:space="preserve"> -  193 человека (</w:t>
            </w:r>
            <w:r>
              <w:rPr>
                <w:rFonts w:eastAsiaTheme="minorHAnsi"/>
                <w:color w:val="auto"/>
                <w:lang w:eastAsia="en-US"/>
              </w:rPr>
              <w:t>г</w:t>
            </w:r>
            <w:proofErr w:type="gramStart"/>
            <w:r>
              <w:rPr>
                <w:rFonts w:eastAsiaTheme="minorHAnsi"/>
                <w:color w:val="auto"/>
                <w:lang w:eastAsia="en-US"/>
              </w:rPr>
              <w:t>.А</w:t>
            </w:r>
            <w:proofErr w:type="gramEnd"/>
            <w:r>
              <w:rPr>
                <w:rFonts w:eastAsiaTheme="minorHAnsi"/>
                <w:color w:val="auto"/>
                <w:lang w:eastAsia="en-US"/>
              </w:rPr>
              <w:t>лматы, г.Талдыкорган, г.Жаркент, с.Баканас, г.Сарканд,</w:t>
            </w:r>
            <w:r w:rsidRPr="00644299">
              <w:rPr>
                <w:rFonts w:eastAsiaTheme="minorHAnsi"/>
                <w:color w:val="auto"/>
                <w:lang w:eastAsia="en-US"/>
              </w:rPr>
              <w:t xml:space="preserve"> </w:t>
            </w:r>
            <w:r>
              <w:rPr>
                <w:rFonts w:eastAsiaTheme="minorHAnsi"/>
                <w:color w:val="auto"/>
                <w:lang w:eastAsia="en-US"/>
              </w:rPr>
              <w:t>г.Кабанбай, г.Кеген;</w:t>
            </w:r>
          </w:p>
          <w:p w:rsidR="000D0F99" w:rsidRPr="00644299" w:rsidRDefault="000D0F99" w:rsidP="008E45FC">
            <w:pPr>
              <w:tabs>
                <w:tab w:val="left" w:pos="-2694"/>
              </w:tabs>
              <w:ind w:left="34"/>
              <w:jc w:val="both"/>
              <w:rPr>
                <w:rFonts w:eastAsiaTheme="minorHAnsi"/>
                <w:color w:val="auto"/>
                <w:lang w:eastAsia="en-US"/>
              </w:rPr>
            </w:pPr>
            <w:r>
              <w:rPr>
                <w:rFonts w:eastAsiaTheme="minorHAnsi"/>
                <w:color w:val="auto"/>
                <w:lang w:eastAsia="en-US"/>
              </w:rPr>
              <w:tab/>
            </w:r>
            <w:r w:rsidR="008E45FC">
              <w:rPr>
                <w:rFonts w:eastAsiaTheme="minorHAnsi"/>
                <w:color w:val="auto"/>
                <w:lang w:eastAsia="en-US"/>
              </w:rPr>
              <w:t>5</w:t>
            </w:r>
            <w:r w:rsidRPr="00644299">
              <w:rPr>
                <w:rFonts w:eastAsiaTheme="minorHAnsi"/>
                <w:color w:val="auto"/>
                <w:lang w:eastAsia="en-US"/>
              </w:rPr>
              <w:t xml:space="preserve">) ВК </w:t>
            </w:r>
            <w:r w:rsidR="005536E7">
              <w:rPr>
                <w:rFonts w:eastAsiaTheme="minorHAnsi"/>
                <w:color w:val="auto"/>
                <w:lang w:eastAsia="en-US"/>
              </w:rPr>
              <w:t>область</w:t>
            </w:r>
            <w:r w:rsidRPr="00644299">
              <w:t xml:space="preserve"> </w:t>
            </w:r>
            <w:r>
              <w:t xml:space="preserve"> - 148 человек (РТС </w:t>
            </w:r>
            <w:r>
              <w:rPr>
                <w:rFonts w:eastAsiaTheme="minorHAnsi"/>
                <w:color w:val="auto"/>
                <w:lang w:eastAsia="en-US"/>
              </w:rPr>
              <w:t xml:space="preserve">Аягоз, РТС </w:t>
            </w:r>
            <w:r w:rsidRPr="00644299">
              <w:rPr>
                <w:rFonts w:eastAsiaTheme="minorHAnsi"/>
                <w:color w:val="auto"/>
                <w:lang w:eastAsia="en-US"/>
              </w:rPr>
              <w:t>Большенарым</w:t>
            </w:r>
            <w:r>
              <w:rPr>
                <w:rFonts w:eastAsiaTheme="minorHAnsi"/>
                <w:color w:val="auto"/>
                <w:lang w:eastAsia="en-US"/>
              </w:rPr>
              <w:t xml:space="preserve">, РТС </w:t>
            </w:r>
            <w:r w:rsidRPr="00644299">
              <w:rPr>
                <w:rFonts w:eastAsiaTheme="minorHAnsi"/>
                <w:color w:val="auto"/>
                <w:lang w:eastAsia="en-US"/>
              </w:rPr>
              <w:t>Зайсан</w:t>
            </w:r>
            <w:r>
              <w:rPr>
                <w:rFonts w:eastAsiaTheme="minorHAnsi"/>
                <w:color w:val="auto"/>
                <w:lang w:eastAsia="en-US"/>
              </w:rPr>
              <w:t>, РТС</w:t>
            </w:r>
            <w:r w:rsidRPr="00644299">
              <w:rPr>
                <w:rFonts w:eastAsiaTheme="minorHAnsi"/>
                <w:color w:val="auto"/>
                <w:lang w:eastAsia="en-US"/>
              </w:rPr>
              <w:t xml:space="preserve"> </w:t>
            </w:r>
            <w:proofErr w:type="gramStart"/>
            <w:r w:rsidRPr="00644299">
              <w:rPr>
                <w:rFonts w:eastAsiaTheme="minorHAnsi"/>
                <w:color w:val="auto"/>
                <w:lang w:eastAsia="en-US"/>
              </w:rPr>
              <w:t>Самарское</w:t>
            </w:r>
            <w:proofErr w:type="gramEnd"/>
            <w:r>
              <w:rPr>
                <w:rFonts w:eastAsiaTheme="minorHAnsi"/>
                <w:color w:val="auto"/>
                <w:lang w:eastAsia="en-US"/>
              </w:rPr>
              <w:t xml:space="preserve">, РТС </w:t>
            </w:r>
            <w:r w:rsidRPr="00644299">
              <w:rPr>
                <w:rFonts w:eastAsiaTheme="minorHAnsi"/>
                <w:color w:val="auto"/>
                <w:lang w:eastAsia="en-US"/>
              </w:rPr>
              <w:t>Семей</w:t>
            </w:r>
            <w:r>
              <w:rPr>
                <w:rFonts w:eastAsiaTheme="minorHAnsi"/>
                <w:color w:val="auto"/>
                <w:lang w:eastAsia="en-US"/>
              </w:rPr>
              <w:t>,</w:t>
            </w:r>
            <w:r w:rsidRPr="00644299">
              <w:rPr>
                <w:rFonts w:eastAsiaTheme="minorHAnsi"/>
                <w:color w:val="auto"/>
                <w:lang w:eastAsia="en-US"/>
              </w:rPr>
              <w:t xml:space="preserve"> Усть-</w:t>
            </w:r>
            <w:r>
              <w:rPr>
                <w:rFonts w:eastAsiaTheme="minorHAnsi"/>
                <w:color w:val="auto"/>
                <w:lang w:eastAsia="en-US"/>
              </w:rPr>
              <w:t>Каменогорск, РТС Урджар);</w:t>
            </w:r>
          </w:p>
          <w:p w:rsidR="000D0F99" w:rsidRPr="00644299" w:rsidRDefault="000D0F99" w:rsidP="008E45FC">
            <w:pPr>
              <w:tabs>
                <w:tab w:val="left" w:pos="-2694"/>
              </w:tabs>
              <w:ind w:left="34"/>
              <w:jc w:val="both"/>
              <w:rPr>
                <w:rFonts w:eastAsiaTheme="minorHAnsi"/>
                <w:color w:val="auto"/>
                <w:lang w:eastAsia="en-US"/>
              </w:rPr>
            </w:pPr>
            <w:r>
              <w:rPr>
                <w:rFonts w:eastAsiaTheme="minorHAnsi"/>
                <w:color w:val="auto"/>
                <w:lang w:eastAsia="en-US"/>
              </w:rPr>
              <w:tab/>
            </w:r>
            <w:r w:rsidR="008E45FC">
              <w:rPr>
                <w:rFonts w:eastAsiaTheme="minorHAnsi"/>
                <w:color w:val="auto"/>
                <w:lang w:eastAsia="en-US"/>
              </w:rPr>
              <w:t>6</w:t>
            </w:r>
            <w:r w:rsidRPr="00644299">
              <w:rPr>
                <w:rFonts w:eastAsiaTheme="minorHAnsi"/>
                <w:color w:val="auto"/>
                <w:lang w:eastAsia="en-US"/>
              </w:rPr>
              <w:t>) ДНСТ</w:t>
            </w:r>
            <w:r w:rsidRPr="00644299">
              <w:t xml:space="preserve"> </w:t>
            </w:r>
            <w:r>
              <w:t xml:space="preserve"> - 73 человек ( Техцентры </w:t>
            </w:r>
            <w:r w:rsidRPr="00644299">
              <w:rPr>
                <w:rFonts w:eastAsiaTheme="minorHAnsi"/>
                <w:color w:val="auto"/>
                <w:lang w:eastAsia="en-US"/>
              </w:rPr>
              <w:t>г</w:t>
            </w:r>
            <w:proofErr w:type="gramStart"/>
            <w:r w:rsidRPr="00644299">
              <w:rPr>
                <w:rFonts w:eastAsiaTheme="minorHAnsi"/>
                <w:color w:val="auto"/>
                <w:lang w:eastAsia="en-US"/>
              </w:rPr>
              <w:t>.А</w:t>
            </w:r>
            <w:proofErr w:type="gramEnd"/>
            <w:r w:rsidRPr="00644299">
              <w:rPr>
                <w:rFonts w:eastAsiaTheme="minorHAnsi"/>
                <w:color w:val="auto"/>
                <w:lang w:eastAsia="en-US"/>
              </w:rPr>
              <w:t>лматы</w:t>
            </w:r>
            <w:r>
              <w:rPr>
                <w:rFonts w:eastAsiaTheme="minorHAnsi"/>
                <w:color w:val="auto"/>
                <w:lang w:eastAsia="en-US"/>
              </w:rPr>
              <w:t xml:space="preserve">, </w:t>
            </w:r>
            <w:r w:rsidRPr="00644299">
              <w:rPr>
                <w:rFonts w:eastAsiaTheme="minorHAnsi"/>
                <w:color w:val="auto"/>
                <w:lang w:eastAsia="en-US"/>
              </w:rPr>
              <w:t>г.Уральск</w:t>
            </w:r>
            <w:r>
              <w:rPr>
                <w:rFonts w:eastAsiaTheme="minorHAnsi"/>
                <w:color w:val="auto"/>
                <w:lang w:eastAsia="en-US"/>
              </w:rPr>
              <w:t xml:space="preserve">а, </w:t>
            </w:r>
            <w:r w:rsidRPr="00644299">
              <w:rPr>
                <w:rFonts w:eastAsiaTheme="minorHAnsi"/>
                <w:color w:val="auto"/>
                <w:lang w:eastAsia="en-US"/>
              </w:rPr>
              <w:t>г.Астан</w:t>
            </w:r>
            <w:r>
              <w:rPr>
                <w:rFonts w:eastAsiaTheme="minorHAnsi"/>
                <w:color w:val="auto"/>
                <w:lang w:eastAsia="en-US"/>
              </w:rPr>
              <w:t>ы);</w:t>
            </w:r>
          </w:p>
          <w:p w:rsidR="000D0F99" w:rsidRPr="00644299" w:rsidRDefault="000D0F99" w:rsidP="008E45FC">
            <w:pPr>
              <w:tabs>
                <w:tab w:val="left" w:pos="-2694"/>
              </w:tabs>
              <w:ind w:left="34"/>
              <w:jc w:val="both"/>
              <w:rPr>
                <w:rFonts w:eastAsiaTheme="minorHAnsi"/>
                <w:color w:val="auto"/>
                <w:lang w:eastAsia="en-US"/>
              </w:rPr>
            </w:pPr>
            <w:r>
              <w:rPr>
                <w:rFonts w:eastAsiaTheme="minorHAnsi"/>
                <w:color w:val="auto"/>
                <w:lang w:eastAsia="en-US"/>
              </w:rPr>
              <w:tab/>
            </w:r>
            <w:r w:rsidR="008E45FC">
              <w:rPr>
                <w:rFonts w:eastAsiaTheme="minorHAnsi"/>
                <w:color w:val="auto"/>
                <w:lang w:eastAsia="en-US"/>
              </w:rPr>
              <w:t>7</w:t>
            </w:r>
            <w:r w:rsidRPr="00644299">
              <w:rPr>
                <w:rFonts w:eastAsiaTheme="minorHAnsi"/>
                <w:color w:val="auto"/>
                <w:lang w:eastAsia="en-US"/>
              </w:rPr>
              <w:t xml:space="preserve">) Жамбылская </w:t>
            </w:r>
            <w:r w:rsidR="005536E7">
              <w:rPr>
                <w:rFonts w:eastAsiaTheme="minorHAnsi"/>
                <w:color w:val="auto"/>
                <w:lang w:eastAsia="en-US"/>
              </w:rPr>
              <w:t>область</w:t>
            </w:r>
            <w:r>
              <w:rPr>
                <w:rFonts w:eastAsiaTheme="minorHAnsi"/>
                <w:color w:val="auto"/>
                <w:lang w:eastAsia="en-US"/>
              </w:rPr>
              <w:t xml:space="preserve"> – 47 человек </w:t>
            </w:r>
            <w:proofErr w:type="gramStart"/>
            <w:r>
              <w:rPr>
                <w:rFonts w:eastAsiaTheme="minorHAnsi"/>
                <w:color w:val="auto"/>
                <w:lang w:eastAsia="en-US"/>
              </w:rPr>
              <w:t xml:space="preserve">( </w:t>
            </w:r>
            <w:proofErr w:type="gramEnd"/>
            <w:r>
              <w:rPr>
                <w:rFonts w:eastAsiaTheme="minorHAnsi"/>
                <w:color w:val="auto"/>
                <w:lang w:eastAsia="en-US"/>
              </w:rPr>
              <w:t>РТС Тараз);</w:t>
            </w:r>
          </w:p>
          <w:p w:rsidR="000D0F99" w:rsidRPr="00644299" w:rsidRDefault="000D0F99" w:rsidP="008E45FC">
            <w:pPr>
              <w:tabs>
                <w:tab w:val="left" w:pos="-2694"/>
              </w:tabs>
              <w:ind w:left="34"/>
              <w:jc w:val="both"/>
              <w:rPr>
                <w:rFonts w:eastAsiaTheme="minorHAnsi"/>
                <w:color w:val="auto"/>
                <w:lang w:eastAsia="en-US"/>
              </w:rPr>
            </w:pPr>
            <w:r>
              <w:rPr>
                <w:rFonts w:eastAsiaTheme="minorHAnsi"/>
                <w:color w:val="auto"/>
                <w:lang w:eastAsia="en-US"/>
              </w:rPr>
              <w:tab/>
            </w:r>
            <w:proofErr w:type="gramStart"/>
            <w:r w:rsidR="008E45FC">
              <w:rPr>
                <w:rFonts w:eastAsiaTheme="minorHAnsi"/>
                <w:color w:val="auto"/>
                <w:lang w:eastAsia="en-US"/>
              </w:rPr>
              <w:t>8</w:t>
            </w:r>
            <w:r w:rsidRPr="00644299">
              <w:rPr>
                <w:rFonts w:eastAsiaTheme="minorHAnsi"/>
                <w:color w:val="auto"/>
                <w:lang w:eastAsia="en-US"/>
              </w:rPr>
              <w:t xml:space="preserve">) ЗК </w:t>
            </w:r>
            <w:r w:rsidR="005536E7">
              <w:rPr>
                <w:rFonts w:eastAsiaTheme="minorHAnsi"/>
                <w:color w:val="auto"/>
                <w:lang w:eastAsia="en-US"/>
              </w:rPr>
              <w:t>область</w:t>
            </w:r>
            <w:r w:rsidRPr="00644299">
              <w:t xml:space="preserve"> </w:t>
            </w:r>
            <w:r>
              <w:t xml:space="preserve">– 74 человек </w:t>
            </w:r>
            <w:r w:rsidRPr="00644299">
              <w:rPr>
                <w:rFonts w:eastAsiaTheme="minorHAnsi"/>
                <w:color w:val="auto"/>
                <w:lang w:eastAsia="en-US"/>
              </w:rPr>
              <w:t xml:space="preserve">РТС Жалпактал; РТС Жымпиты; РТС Чапаево; </w:t>
            </w:r>
            <w:r>
              <w:rPr>
                <w:rFonts w:eastAsiaTheme="minorHAnsi"/>
                <w:color w:val="auto"/>
                <w:lang w:eastAsia="en-US"/>
              </w:rPr>
              <w:t xml:space="preserve">РТС </w:t>
            </w:r>
            <w:r w:rsidRPr="00644299">
              <w:rPr>
                <w:rFonts w:eastAsiaTheme="minorHAnsi"/>
                <w:color w:val="auto"/>
                <w:lang w:eastAsia="en-US"/>
              </w:rPr>
              <w:t>Уральск,</w:t>
            </w:r>
            <w:r>
              <w:rPr>
                <w:rFonts w:eastAsiaTheme="minorHAnsi"/>
                <w:color w:val="auto"/>
                <w:lang w:eastAsia="en-US"/>
              </w:rPr>
              <w:t xml:space="preserve"> </w:t>
            </w:r>
            <w:r w:rsidRPr="00644299">
              <w:rPr>
                <w:rFonts w:eastAsiaTheme="minorHAnsi"/>
                <w:color w:val="auto"/>
                <w:lang w:eastAsia="en-US"/>
              </w:rPr>
              <w:t>ТХС,</w:t>
            </w:r>
            <w:r>
              <w:rPr>
                <w:rFonts w:eastAsiaTheme="minorHAnsi"/>
                <w:color w:val="auto"/>
                <w:lang w:eastAsia="en-US"/>
              </w:rPr>
              <w:t xml:space="preserve"> </w:t>
            </w:r>
            <w:r w:rsidRPr="00644299">
              <w:rPr>
                <w:rFonts w:eastAsiaTheme="minorHAnsi"/>
                <w:color w:val="auto"/>
                <w:lang w:eastAsia="en-US"/>
              </w:rPr>
              <w:t>АПС; РТС Аксай</w:t>
            </w:r>
            <w:r>
              <w:rPr>
                <w:rFonts w:eastAsiaTheme="minorHAnsi"/>
                <w:color w:val="auto"/>
                <w:lang w:eastAsia="en-US"/>
              </w:rPr>
              <w:t>);</w:t>
            </w:r>
            <w:proofErr w:type="gramEnd"/>
          </w:p>
          <w:p w:rsidR="000D0F99" w:rsidRPr="00644299" w:rsidRDefault="000D0F99" w:rsidP="008E45FC">
            <w:pPr>
              <w:tabs>
                <w:tab w:val="left" w:pos="-2694"/>
              </w:tabs>
              <w:ind w:left="34"/>
              <w:jc w:val="both"/>
              <w:rPr>
                <w:rFonts w:eastAsiaTheme="minorHAnsi"/>
                <w:color w:val="auto"/>
                <w:lang w:eastAsia="en-US"/>
              </w:rPr>
            </w:pPr>
            <w:r>
              <w:rPr>
                <w:rFonts w:eastAsiaTheme="minorHAnsi"/>
                <w:color w:val="auto"/>
                <w:lang w:eastAsia="en-US"/>
              </w:rPr>
              <w:tab/>
            </w:r>
            <w:r w:rsidR="008E45FC">
              <w:rPr>
                <w:rFonts w:eastAsiaTheme="minorHAnsi"/>
                <w:color w:val="auto"/>
                <w:lang w:eastAsia="en-US"/>
              </w:rPr>
              <w:t>9</w:t>
            </w:r>
            <w:r w:rsidRPr="00644299">
              <w:rPr>
                <w:rFonts w:eastAsiaTheme="minorHAnsi"/>
                <w:color w:val="auto"/>
                <w:lang w:eastAsia="en-US"/>
              </w:rPr>
              <w:t xml:space="preserve">) Карагандинская </w:t>
            </w:r>
            <w:r w:rsidR="005536E7">
              <w:rPr>
                <w:rFonts w:eastAsiaTheme="minorHAnsi"/>
                <w:color w:val="auto"/>
                <w:lang w:eastAsia="en-US"/>
              </w:rPr>
              <w:t>область</w:t>
            </w:r>
            <w:r w:rsidRPr="00644299">
              <w:t xml:space="preserve"> </w:t>
            </w:r>
            <w:r>
              <w:t>– 132 человек (</w:t>
            </w:r>
            <w:r>
              <w:rPr>
                <w:rFonts w:eastAsiaTheme="minorHAnsi"/>
                <w:color w:val="auto"/>
                <w:lang w:eastAsia="en-US"/>
              </w:rPr>
              <w:t>РТС Новая, АПС</w:t>
            </w:r>
            <w:proofErr w:type="gramStart"/>
            <w:r>
              <w:rPr>
                <w:rFonts w:eastAsiaTheme="minorHAnsi"/>
                <w:color w:val="auto"/>
                <w:lang w:eastAsia="en-US"/>
              </w:rPr>
              <w:t>,Т</w:t>
            </w:r>
            <w:proofErr w:type="gramEnd"/>
            <w:r>
              <w:rPr>
                <w:rFonts w:eastAsiaTheme="minorHAnsi"/>
                <w:color w:val="auto"/>
                <w:lang w:eastAsia="en-US"/>
              </w:rPr>
              <w:t xml:space="preserve">ХС, </w:t>
            </w:r>
            <w:r w:rsidRPr="00644299">
              <w:rPr>
                <w:rFonts w:eastAsiaTheme="minorHAnsi"/>
                <w:color w:val="auto"/>
                <w:lang w:eastAsia="en-US"/>
              </w:rPr>
              <w:t>РТС Жезказган; РТС Балхаш,</w:t>
            </w:r>
            <w:r>
              <w:rPr>
                <w:rFonts w:eastAsiaTheme="minorHAnsi"/>
                <w:color w:val="auto"/>
                <w:lang w:eastAsia="en-US"/>
              </w:rPr>
              <w:t xml:space="preserve"> РТС </w:t>
            </w:r>
            <w:r w:rsidRPr="00644299">
              <w:rPr>
                <w:rFonts w:eastAsiaTheme="minorHAnsi"/>
                <w:color w:val="auto"/>
                <w:lang w:eastAsia="en-US"/>
              </w:rPr>
              <w:t>Акжал; РТС Каражал; РТС Агадырь; РТС</w:t>
            </w:r>
            <w:r>
              <w:rPr>
                <w:rFonts w:eastAsiaTheme="minorHAnsi"/>
                <w:color w:val="auto"/>
                <w:lang w:eastAsia="en-US"/>
              </w:rPr>
              <w:t xml:space="preserve"> </w:t>
            </w:r>
            <w:r w:rsidRPr="00644299">
              <w:rPr>
                <w:rFonts w:eastAsiaTheme="minorHAnsi"/>
                <w:color w:val="auto"/>
                <w:lang w:eastAsia="en-US"/>
              </w:rPr>
              <w:t>Атасу; РТС Мынбаев; РТС Карагайлы; РТС</w:t>
            </w:r>
            <w:r>
              <w:rPr>
                <w:rFonts w:eastAsiaTheme="minorHAnsi"/>
                <w:color w:val="auto"/>
                <w:lang w:eastAsia="en-US"/>
              </w:rPr>
              <w:t xml:space="preserve"> </w:t>
            </w:r>
            <w:r w:rsidRPr="00644299">
              <w:rPr>
                <w:rFonts w:eastAsiaTheme="minorHAnsi"/>
                <w:color w:val="auto"/>
                <w:lang w:eastAsia="en-US"/>
              </w:rPr>
              <w:t xml:space="preserve">Приозерск; </w:t>
            </w:r>
            <w:r>
              <w:rPr>
                <w:rFonts w:eastAsiaTheme="minorHAnsi"/>
                <w:color w:val="auto"/>
                <w:lang w:eastAsia="en-US"/>
              </w:rPr>
              <w:t>РТС Жарык);</w:t>
            </w:r>
          </w:p>
          <w:p w:rsidR="000D0F99" w:rsidRPr="00644299" w:rsidRDefault="000D0F99" w:rsidP="008E45FC">
            <w:pPr>
              <w:tabs>
                <w:tab w:val="left" w:pos="-2694"/>
              </w:tabs>
              <w:ind w:left="34"/>
              <w:jc w:val="both"/>
              <w:rPr>
                <w:rFonts w:eastAsiaTheme="minorHAnsi"/>
                <w:color w:val="auto"/>
                <w:lang w:eastAsia="en-US"/>
              </w:rPr>
            </w:pPr>
            <w:r>
              <w:rPr>
                <w:rFonts w:eastAsiaTheme="minorHAnsi"/>
                <w:color w:val="auto"/>
                <w:lang w:eastAsia="en-US"/>
              </w:rPr>
              <w:tab/>
            </w:r>
            <w:r w:rsidRPr="00644299">
              <w:rPr>
                <w:rFonts w:eastAsiaTheme="minorHAnsi"/>
                <w:color w:val="auto"/>
                <w:lang w:eastAsia="en-US"/>
              </w:rPr>
              <w:t>1</w:t>
            </w:r>
            <w:r w:rsidR="008E45FC">
              <w:rPr>
                <w:rFonts w:eastAsiaTheme="minorHAnsi"/>
                <w:color w:val="auto"/>
                <w:lang w:eastAsia="en-US"/>
              </w:rPr>
              <w:t>0</w:t>
            </w:r>
            <w:r w:rsidRPr="00644299">
              <w:rPr>
                <w:rFonts w:eastAsiaTheme="minorHAnsi"/>
                <w:color w:val="auto"/>
                <w:lang w:eastAsia="en-US"/>
              </w:rPr>
              <w:t xml:space="preserve">) Костанайская </w:t>
            </w:r>
            <w:r w:rsidR="005536E7">
              <w:rPr>
                <w:rFonts w:eastAsiaTheme="minorHAnsi"/>
                <w:color w:val="auto"/>
                <w:lang w:eastAsia="en-US"/>
              </w:rPr>
              <w:t>область</w:t>
            </w:r>
            <w:r>
              <w:rPr>
                <w:rFonts w:eastAsiaTheme="minorHAnsi"/>
                <w:color w:val="auto"/>
                <w:lang w:eastAsia="en-US"/>
              </w:rPr>
              <w:t xml:space="preserve"> – 115 человек (РТС </w:t>
            </w:r>
            <w:r w:rsidRPr="00644299">
              <w:rPr>
                <w:rFonts w:eastAsiaTheme="minorHAnsi"/>
                <w:color w:val="auto"/>
                <w:lang w:eastAsia="en-US"/>
              </w:rPr>
              <w:t>Костанай; РТС Узунколь; РТС Аркалык; РТС Карабалык; РТС Амангельды; РТС Шубалан; РТС Житикара; РТС Кушмурун; РТС Лисаковск</w:t>
            </w:r>
            <w:r>
              <w:rPr>
                <w:rFonts w:eastAsiaTheme="minorHAnsi"/>
                <w:color w:val="auto"/>
                <w:lang w:eastAsia="en-US"/>
              </w:rPr>
              <w:t>);</w:t>
            </w:r>
            <w:r w:rsidR="005536E7">
              <w:rPr>
                <w:rFonts w:eastAsiaTheme="minorHAnsi"/>
                <w:color w:val="auto"/>
                <w:lang w:eastAsia="en-US"/>
              </w:rPr>
              <w:t xml:space="preserve"> </w:t>
            </w:r>
          </w:p>
          <w:p w:rsidR="000D0F99" w:rsidRPr="00644299" w:rsidRDefault="000D0F99" w:rsidP="008E45FC">
            <w:pPr>
              <w:tabs>
                <w:tab w:val="left" w:pos="-2694"/>
              </w:tabs>
              <w:ind w:left="34"/>
              <w:jc w:val="both"/>
              <w:rPr>
                <w:rFonts w:eastAsiaTheme="minorHAnsi"/>
                <w:color w:val="auto"/>
                <w:lang w:eastAsia="en-US"/>
              </w:rPr>
            </w:pPr>
            <w:r>
              <w:rPr>
                <w:rFonts w:eastAsiaTheme="minorHAnsi"/>
                <w:color w:val="auto"/>
                <w:lang w:eastAsia="en-US"/>
              </w:rPr>
              <w:tab/>
            </w:r>
            <w:r w:rsidRPr="00644299">
              <w:rPr>
                <w:rFonts w:eastAsiaTheme="minorHAnsi"/>
                <w:color w:val="auto"/>
                <w:lang w:eastAsia="en-US"/>
              </w:rPr>
              <w:t>1</w:t>
            </w:r>
            <w:r w:rsidR="008E45FC">
              <w:rPr>
                <w:rFonts w:eastAsiaTheme="minorHAnsi"/>
                <w:color w:val="auto"/>
                <w:lang w:eastAsia="en-US"/>
              </w:rPr>
              <w:t>1</w:t>
            </w:r>
            <w:r w:rsidRPr="00644299">
              <w:rPr>
                <w:rFonts w:eastAsiaTheme="minorHAnsi"/>
                <w:color w:val="auto"/>
                <w:lang w:eastAsia="en-US"/>
              </w:rPr>
              <w:t xml:space="preserve">) Кызылординская </w:t>
            </w:r>
            <w:r w:rsidR="005536E7">
              <w:rPr>
                <w:rFonts w:eastAsiaTheme="minorHAnsi"/>
                <w:color w:val="auto"/>
                <w:lang w:eastAsia="en-US"/>
              </w:rPr>
              <w:t>область</w:t>
            </w:r>
            <w:r>
              <w:rPr>
                <w:rFonts w:eastAsiaTheme="minorHAnsi"/>
                <w:color w:val="auto"/>
                <w:lang w:eastAsia="en-US"/>
              </w:rPr>
              <w:t xml:space="preserve"> –  48 человек (</w:t>
            </w:r>
            <w:r w:rsidRPr="00644299">
              <w:rPr>
                <w:rFonts w:eastAsiaTheme="minorHAnsi"/>
                <w:color w:val="auto"/>
                <w:lang w:eastAsia="en-US"/>
              </w:rPr>
              <w:t>РТС</w:t>
            </w:r>
            <w:r>
              <w:rPr>
                <w:rFonts w:eastAsiaTheme="minorHAnsi"/>
                <w:color w:val="auto"/>
                <w:lang w:eastAsia="en-US"/>
              </w:rPr>
              <w:t xml:space="preserve"> Кызылорда; РТС Арал; РТС Шиели;</w:t>
            </w:r>
          </w:p>
          <w:p w:rsidR="000D0F99" w:rsidRPr="00644299" w:rsidRDefault="000D0F99" w:rsidP="008E45FC">
            <w:pPr>
              <w:tabs>
                <w:tab w:val="left" w:pos="-2694"/>
              </w:tabs>
              <w:ind w:left="34"/>
              <w:jc w:val="both"/>
              <w:rPr>
                <w:rFonts w:eastAsiaTheme="minorHAnsi"/>
                <w:color w:val="auto"/>
                <w:lang w:eastAsia="en-US"/>
              </w:rPr>
            </w:pPr>
            <w:r>
              <w:rPr>
                <w:rFonts w:eastAsiaTheme="minorHAnsi"/>
                <w:color w:val="auto"/>
                <w:lang w:eastAsia="en-US"/>
              </w:rPr>
              <w:tab/>
              <w:t>1</w:t>
            </w:r>
            <w:r w:rsidR="008E45FC">
              <w:rPr>
                <w:rFonts w:eastAsiaTheme="minorHAnsi"/>
                <w:color w:val="auto"/>
                <w:lang w:eastAsia="en-US"/>
              </w:rPr>
              <w:t>2</w:t>
            </w:r>
            <w:r>
              <w:rPr>
                <w:rFonts w:eastAsiaTheme="minorHAnsi"/>
                <w:color w:val="auto"/>
                <w:lang w:eastAsia="en-US"/>
              </w:rPr>
              <w:t xml:space="preserve">) Мангыстауская </w:t>
            </w:r>
            <w:r w:rsidR="005536E7">
              <w:rPr>
                <w:rFonts w:eastAsiaTheme="minorHAnsi"/>
                <w:color w:val="auto"/>
                <w:lang w:eastAsia="en-US"/>
              </w:rPr>
              <w:t>область</w:t>
            </w:r>
            <w:r>
              <w:rPr>
                <w:rFonts w:eastAsiaTheme="minorHAnsi"/>
                <w:color w:val="auto"/>
                <w:lang w:eastAsia="en-US"/>
              </w:rPr>
              <w:t xml:space="preserve"> – 59 человек </w:t>
            </w:r>
            <w:proofErr w:type="gramStart"/>
            <w:r>
              <w:rPr>
                <w:rFonts w:eastAsiaTheme="minorHAnsi"/>
                <w:color w:val="auto"/>
                <w:lang w:eastAsia="en-US"/>
              </w:rPr>
              <w:t xml:space="preserve">( </w:t>
            </w:r>
            <w:proofErr w:type="gramEnd"/>
            <w:r>
              <w:rPr>
                <w:rFonts w:eastAsiaTheme="minorHAnsi"/>
                <w:color w:val="auto"/>
                <w:lang w:eastAsia="en-US"/>
              </w:rPr>
              <w:t>РТС Мангистау);</w:t>
            </w:r>
          </w:p>
          <w:p w:rsidR="000D0F99" w:rsidRPr="00644299" w:rsidRDefault="000D0F99" w:rsidP="008E45FC">
            <w:pPr>
              <w:tabs>
                <w:tab w:val="left" w:pos="-2694"/>
              </w:tabs>
              <w:ind w:left="34"/>
              <w:jc w:val="both"/>
              <w:rPr>
                <w:rFonts w:eastAsiaTheme="minorHAnsi"/>
                <w:color w:val="auto"/>
                <w:lang w:eastAsia="en-US"/>
              </w:rPr>
            </w:pPr>
            <w:r>
              <w:rPr>
                <w:rFonts w:eastAsiaTheme="minorHAnsi"/>
                <w:color w:val="auto"/>
                <w:lang w:eastAsia="en-US"/>
              </w:rPr>
              <w:tab/>
            </w:r>
            <w:r w:rsidRPr="00644299">
              <w:rPr>
                <w:rFonts w:eastAsiaTheme="minorHAnsi"/>
                <w:color w:val="auto"/>
                <w:lang w:eastAsia="en-US"/>
              </w:rPr>
              <w:t>1</w:t>
            </w:r>
            <w:r w:rsidR="008E45FC">
              <w:rPr>
                <w:rFonts w:eastAsiaTheme="minorHAnsi"/>
                <w:color w:val="auto"/>
                <w:lang w:eastAsia="en-US"/>
              </w:rPr>
              <w:t>3</w:t>
            </w:r>
            <w:r w:rsidRPr="00644299">
              <w:rPr>
                <w:rFonts w:eastAsiaTheme="minorHAnsi"/>
                <w:color w:val="auto"/>
                <w:lang w:eastAsia="en-US"/>
              </w:rPr>
              <w:t xml:space="preserve">) Павлодарская </w:t>
            </w:r>
            <w:r w:rsidR="005536E7">
              <w:rPr>
                <w:rFonts w:eastAsiaTheme="minorHAnsi"/>
                <w:color w:val="auto"/>
                <w:lang w:eastAsia="en-US"/>
              </w:rPr>
              <w:t>область</w:t>
            </w:r>
            <w:r w:rsidRPr="00644299">
              <w:rPr>
                <w:rFonts w:eastAsiaTheme="minorHAnsi"/>
                <w:color w:val="auto"/>
                <w:lang w:eastAsia="en-US"/>
              </w:rPr>
              <w:t xml:space="preserve"> </w:t>
            </w:r>
            <w:r>
              <w:rPr>
                <w:rFonts w:eastAsiaTheme="minorHAnsi"/>
                <w:color w:val="auto"/>
                <w:lang w:eastAsia="en-US"/>
              </w:rPr>
              <w:t>– 90 человек (</w:t>
            </w:r>
            <w:r w:rsidRPr="00644299">
              <w:rPr>
                <w:rFonts w:eastAsiaTheme="minorHAnsi"/>
                <w:color w:val="auto"/>
                <w:lang w:eastAsia="en-US"/>
              </w:rPr>
              <w:t xml:space="preserve">РТС Павлодар; РТС Экибастуз; РТС Баянаул; РТС </w:t>
            </w:r>
            <w:proofErr w:type="gramStart"/>
            <w:r w:rsidRPr="00644299">
              <w:rPr>
                <w:rFonts w:eastAsiaTheme="minorHAnsi"/>
                <w:color w:val="auto"/>
                <w:lang w:eastAsia="en-US"/>
              </w:rPr>
              <w:t>Октябрьское</w:t>
            </w:r>
            <w:proofErr w:type="gramEnd"/>
            <w:r w:rsidRPr="00644299">
              <w:rPr>
                <w:rFonts w:eastAsiaTheme="minorHAnsi"/>
                <w:color w:val="auto"/>
                <w:lang w:eastAsia="en-US"/>
              </w:rPr>
              <w:t xml:space="preserve">; </w:t>
            </w:r>
            <w:r>
              <w:rPr>
                <w:rFonts w:eastAsiaTheme="minorHAnsi"/>
                <w:color w:val="auto"/>
                <w:lang w:eastAsia="en-US"/>
              </w:rPr>
              <w:t>РТС Аккулы);</w:t>
            </w:r>
          </w:p>
          <w:p w:rsidR="000D0F99" w:rsidRPr="00644299" w:rsidRDefault="000D0F99" w:rsidP="008E45FC">
            <w:pPr>
              <w:tabs>
                <w:tab w:val="left" w:pos="-2694"/>
              </w:tabs>
              <w:ind w:left="34"/>
              <w:jc w:val="both"/>
              <w:rPr>
                <w:rFonts w:eastAsiaTheme="minorHAnsi"/>
                <w:color w:val="auto"/>
                <w:lang w:eastAsia="en-US"/>
              </w:rPr>
            </w:pPr>
            <w:r>
              <w:rPr>
                <w:rFonts w:eastAsiaTheme="minorHAnsi"/>
                <w:color w:val="auto"/>
                <w:lang w:eastAsia="en-US"/>
              </w:rPr>
              <w:tab/>
            </w:r>
            <w:r w:rsidR="008E45FC">
              <w:rPr>
                <w:rFonts w:eastAsiaTheme="minorHAnsi"/>
                <w:color w:val="auto"/>
                <w:lang w:eastAsia="en-US"/>
              </w:rPr>
              <w:t>14</w:t>
            </w:r>
            <w:r w:rsidRPr="00644299">
              <w:rPr>
                <w:rFonts w:eastAsiaTheme="minorHAnsi"/>
                <w:color w:val="auto"/>
                <w:lang w:eastAsia="en-US"/>
              </w:rPr>
              <w:t xml:space="preserve">) СК </w:t>
            </w:r>
            <w:r w:rsidR="005536E7">
              <w:rPr>
                <w:rFonts w:eastAsiaTheme="minorHAnsi"/>
                <w:color w:val="auto"/>
                <w:lang w:eastAsia="en-US"/>
              </w:rPr>
              <w:t>область</w:t>
            </w:r>
            <w:r>
              <w:rPr>
                <w:rFonts w:eastAsiaTheme="minorHAnsi"/>
                <w:color w:val="auto"/>
                <w:lang w:eastAsia="en-US"/>
              </w:rPr>
              <w:t xml:space="preserve"> – 88 человек</w:t>
            </w:r>
            <w:r w:rsidRPr="00644299">
              <w:rPr>
                <w:rFonts w:eastAsiaTheme="minorHAnsi"/>
                <w:color w:val="auto"/>
                <w:lang w:eastAsia="en-US"/>
              </w:rPr>
              <w:t xml:space="preserve"> </w:t>
            </w:r>
            <w:r>
              <w:rPr>
                <w:rFonts w:eastAsiaTheme="minorHAnsi"/>
                <w:color w:val="auto"/>
                <w:lang w:eastAsia="en-US"/>
              </w:rPr>
              <w:t xml:space="preserve">(РТС </w:t>
            </w:r>
            <w:r w:rsidRPr="00644299">
              <w:rPr>
                <w:rFonts w:eastAsiaTheme="minorHAnsi"/>
                <w:color w:val="auto"/>
                <w:lang w:eastAsia="en-US"/>
              </w:rPr>
              <w:t>Петропавловск</w:t>
            </w:r>
            <w:r>
              <w:rPr>
                <w:rFonts w:eastAsiaTheme="minorHAnsi"/>
                <w:color w:val="auto"/>
                <w:lang w:eastAsia="en-US"/>
              </w:rPr>
              <w:t>, РТС Николаевка, РТС Рузаевка, РТС Узунколь, РТС</w:t>
            </w:r>
            <w:r w:rsidRPr="00644299">
              <w:rPr>
                <w:rFonts w:eastAsiaTheme="minorHAnsi"/>
                <w:color w:val="auto"/>
                <w:lang w:eastAsia="en-US"/>
              </w:rPr>
              <w:t xml:space="preserve"> Кишкениколь</w:t>
            </w:r>
            <w:r>
              <w:rPr>
                <w:rFonts w:eastAsiaTheme="minorHAnsi"/>
                <w:color w:val="auto"/>
                <w:lang w:eastAsia="en-US"/>
              </w:rPr>
              <w:t>);</w:t>
            </w:r>
          </w:p>
          <w:p w:rsidR="000D0F99" w:rsidRPr="00644299" w:rsidRDefault="000D0F99" w:rsidP="008E45FC">
            <w:pPr>
              <w:tabs>
                <w:tab w:val="left" w:pos="-2694"/>
              </w:tabs>
              <w:ind w:left="34"/>
              <w:jc w:val="both"/>
              <w:rPr>
                <w:rFonts w:eastAsiaTheme="minorHAnsi"/>
                <w:color w:val="auto"/>
                <w:lang w:eastAsia="en-US"/>
              </w:rPr>
            </w:pPr>
            <w:r>
              <w:rPr>
                <w:rFonts w:eastAsiaTheme="minorHAnsi"/>
                <w:color w:val="auto"/>
                <w:lang w:eastAsia="en-US"/>
              </w:rPr>
              <w:tab/>
            </w:r>
            <w:r w:rsidRPr="00644299">
              <w:rPr>
                <w:rFonts w:eastAsiaTheme="minorHAnsi"/>
                <w:color w:val="auto"/>
                <w:lang w:eastAsia="en-US"/>
              </w:rPr>
              <w:t>1</w:t>
            </w:r>
            <w:r w:rsidR="008E45FC">
              <w:rPr>
                <w:rFonts w:eastAsiaTheme="minorHAnsi"/>
                <w:color w:val="auto"/>
                <w:lang w:eastAsia="en-US"/>
              </w:rPr>
              <w:t>5</w:t>
            </w:r>
            <w:r w:rsidRPr="00644299">
              <w:rPr>
                <w:rFonts w:eastAsiaTheme="minorHAnsi"/>
                <w:color w:val="auto"/>
                <w:lang w:eastAsia="en-US"/>
              </w:rPr>
              <w:t xml:space="preserve">) Туркестанская </w:t>
            </w:r>
            <w:r w:rsidR="005536E7">
              <w:rPr>
                <w:rFonts w:eastAsiaTheme="minorHAnsi"/>
                <w:color w:val="auto"/>
                <w:lang w:eastAsia="en-US"/>
              </w:rPr>
              <w:t>область</w:t>
            </w:r>
            <w:r>
              <w:rPr>
                <w:rFonts w:eastAsiaTheme="minorHAnsi"/>
                <w:color w:val="auto"/>
                <w:lang w:eastAsia="en-US"/>
              </w:rPr>
              <w:t xml:space="preserve"> – 61 человек (г</w:t>
            </w:r>
            <w:proofErr w:type="gramStart"/>
            <w:r>
              <w:rPr>
                <w:rFonts w:eastAsiaTheme="minorHAnsi"/>
                <w:color w:val="auto"/>
                <w:lang w:eastAsia="en-US"/>
              </w:rPr>
              <w:t>.Ш</w:t>
            </w:r>
            <w:proofErr w:type="gramEnd"/>
            <w:r>
              <w:rPr>
                <w:rFonts w:eastAsiaTheme="minorHAnsi"/>
                <w:color w:val="auto"/>
                <w:lang w:eastAsia="en-US"/>
              </w:rPr>
              <w:t>имкент).</w:t>
            </w:r>
          </w:p>
          <w:p w:rsidR="000D0F99" w:rsidRDefault="000D0F99" w:rsidP="008E45FC"/>
          <w:p w:rsidR="000D0F99" w:rsidRPr="00644299" w:rsidRDefault="000D0F99" w:rsidP="008E45FC">
            <w:r>
              <w:t xml:space="preserve">По филиалам: </w:t>
            </w:r>
          </w:p>
          <w:tbl>
            <w:tblPr>
              <w:tblStyle w:val="a3"/>
              <w:tblW w:w="7825" w:type="dxa"/>
              <w:tblLayout w:type="fixed"/>
              <w:tblLook w:val="04A0" w:firstRow="1" w:lastRow="0" w:firstColumn="1" w:lastColumn="0" w:noHBand="0" w:noVBand="1"/>
            </w:tblPr>
            <w:tblGrid>
              <w:gridCol w:w="675"/>
              <w:gridCol w:w="1418"/>
              <w:gridCol w:w="4031"/>
              <w:gridCol w:w="1701"/>
            </w:tblGrid>
            <w:tr w:rsidR="00CF1B3B" w:rsidRPr="00D63CEB" w:rsidTr="00CF1B3B">
              <w:tc>
                <w:tcPr>
                  <w:tcW w:w="675" w:type="dxa"/>
                </w:tcPr>
                <w:p w:rsidR="00CF1B3B" w:rsidRPr="00D63CEB" w:rsidRDefault="00CF1B3B" w:rsidP="00623557">
                  <w:pPr>
                    <w:jc w:val="both"/>
                    <w:rPr>
                      <w:b/>
                      <w:sz w:val="20"/>
                      <w:szCs w:val="20"/>
                    </w:rPr>
                  </w:pPr>
                  <w:r w:rsidRPr="00D63CEB">
                    <w:rPr>
                      <w:b/>
                      <w:sz w:val="20"/>
                      <w:szCs w:val="20"/>
                    </w:rPr>
                    <w:t xml:space="preserve">№ </w:t>
                  </w:r>
                  <w:proofErr w:type="gramStart"/>
                  <w:r w:rsidRPr="00D63CEB">
                    <w:rPr>
                      <w:b/>
                      <w:sz w:val="20"/>
                      <w:szCs w:val="20"/>
                    </w:rPr>
                    <w:t>п</w:t>
                  </w:r>
                  <w:proofErr w:type="gramEnd"/>
                  <w:r w:rsidRPr="00D63CEB">
                    <w:rPr>
                      <w:b/>
                      <w:sz w:val="20"/>
                      <w:szCs w:val="20"/>
                    </w:rPr>
                    <w:t>/п</w:t>
                  </w:r>
                </w:p>
              </w:tc>
              <w:tc>
                <w:tcPr>
                  <w:tcW w:w="1418" w:type="dxa"/>
                </w:tcPr>
                <w:p w:rsidR="00CF1B3B" w:rsidRPr="00D63CEB" w:rsidRDefault="00CF1B3B" w:rsidP="00623557">
                  <w:pPr>
                    <w:jc w:val="center"/>
                    <w:rPr>
                      <w:b/>
                      <w:sz w:val="20"/>
                      <w:szCs w:val="20"/>
                    </w:rPr>
                  </w:pPr>
                  <w:r w:rsidRPr="00D63CEB">
                    <w:rPr>
                      <w:b/>
                      <w:sz w:val="20"/>
                      <w:szCs w:val="20"/>
                    </w:rPr>
                    <w:t>Должность/Профессия</w:t>
                  </w:r>
                </w:p>
              </w:tc>
              <w:tc>
                <w:tcPr>
                  <w:tcW w:w="4031" w:type="dxa"/>
                </w:tcPr>
                <w:p w:rsidR="00CF1B3B" w:rsidRPr="00D63CEB" w:rsidRDefault="00CF1B3B" w:rsidP="00623557">
                  <w:pPr>
                    <w:jc w:val="center"/>
                    <w:rPr>
                      <w:b/>
                      <w:sz w:val="20"/>
                      <w:szCs w:val="20"/>
                    </w:rPr>
                  </w:pPr>
                  <w:r w:rsidRPr="00D63CEB">
                    <w:rPr>
                      <w:b/>
                      <w:sz w:val="20"/>
                      <w:szCs w:val="20"/>
                    </w:rPr>
                    <w:t>Вредный и опасный фактор</w:t>
                  </w:r>
                </w:p>
              </w:tc>
              <w:tc>
                <w:tcPr>
                  <w:tcW w:w="1701" w:type="dxa"/>
                </w:tcPr>
                <w:p w:rsidR="00CF1B3B" w:rsidRPr="00D63CEB" w:rsidRDefault="00CF1B3B" w:rsidP="00623557">
                  <w:pPr>
                    <w:jc w:val="both"/>
                    <w:rPr>
                      <w:b/>
                      <w:sz w:val="20"/>
                      <w:szCs w:val="20"/>
                    </w:rPr>
                  </w:pPr>
                  <w:r w:rsidRPr="00D63CEB">
                    <w:rPr>
                      <w:b/>
                      <w:sz w:val="20"/>
                      <w:szCs w:val="20"/>
                    </w:rPr>
                    <w:t>Пункты Приказа и.о. Министра здравоохранения Республики Казахстан от 15 октября 2020 года №Қ</w:t>
                  </w:r>
                  <w:proofErr w:type="gramStart"/>
                  <w:r w:rsidRPr="00D63CEB">
                    <w:rPr>
                      <w:b/>
                      <w:sz w:val="20"/>
                      <w:szCs w:val="20"/>
                    </w:rPr>
                    <w:t>Р</w:t>
                  </w:r>
                  <w:proofErr w:type="gramEnd"/>
                  <w:r w:rsidRPr="00D63CEB">
                    <w:rPr>
                      <w:b/>
                      <w:sz w:val="20"/>
                      <w:szCs w:val="20"/>
                    </w:rPr>
                    <w:t xml:space="preserve"> ДСМ-131/2020  </w:t>
                  </w:r>
                </w:p>
              </w:tc>
            </w:tr>
            <w:tr w:rsidR="00CF1B3B" w:rsidRPr="00D63CEB" w:rsidTr="00CF1B3B">
              <w:tc>
                <w:tcPr>
                  <w:tcW w:w="675" w:type="dxa"/>
                </w:tcPr>
                <w:p w:rsidR="00CF1B3B" w:rsidRPr="00D63CEB" w:rsidRDefault="00CF1B3B" w:rsidP="00623557">
                  <w:pPr>
                    <w:jc w:val="center"/>
                    <w:rPr>
                      <w:i/>
                      <w:sz w:val="20"/>
                      <w:szCs w:val="20"/>
                    </w:rPr>
                  </w:pPr>
                  <w:r w:rsidRPr="00D63CEB">
                    <w:rPr>
                      <w:i/>
                      <w:sz w:val="20"/>
                      <w:szCs w:val="20"/>
                    </w:rPr>
                    <w:t>1</w:t>
                  </w:r>
                </w:p>
              </w:tc>
              <w:tc>
                <w:tcPr>
                  <w:tcW w:w="1418" w:type="dxa"/>
                </w:tcPr>
                <w:p w:rsidR="00CF1B3B" w:rsidRPr="00D63CEB" w:rsidRDefault="00CF1B3B" w:rsidP="00623557">
                  <w:pPr>
                    <w:jc w:val="center"/>
                    <w:rPr>
                      <w:i/>
                      <w:sz w:val="20"/>
                      <w:szCs w:val="20"/>
                    </w:rPr>
                  </w:pPr>
                  <w:r w:rsidRPr="00D63CEB">
                    <w:rPr>
                      <w:i/>
                      <w:sz w:val="20"/>
                      <w:szCs w:val="20"/>
                    </w:rPr>
                    <w:t>2</w:t>
                  </w:r>
                </w:p>
              </w:tc>
              <w:tc>
                <w:tcPr>
                  <w:tcW w:w="4031" w:type="dxa"/>
                </w:tcPr>
                <w:p w:rsidR="00CF1B3B" w:rsidRPr="00D63CEB" w:rsidRDefault="00CF1B3B" w:rsidP="00623557">
                  <w:pPr>
                    <w:jc w:val="center"/>
                    <w:rPr>
                      <w:i/>
                      <w:sz w:val="20"/>
                      <w:szCs w:val="20"/>
                    </w:rPr>
                  </w:pPr>
                  <w:r w:rsidRPr="00D63CEB">
                    <w:rPr>
                      <w:i/>
                      <w:sz w:val="20"/>
                      <w:szCs w:val="20"/>
                    </w:rPr>
                    <w:t>3</w:t>
                  </w:r>
                </w:p>
              </w:tc>
              <w:tc>
                <w:tcPr>
                  <w:tcW w:w="1701" w:type="dxa"/>
                </w:tcPr>
                <w:p w:rsidR="00CF1B3B" w:rsidRPr="00D63CEB" w:rsidRDefault="00CF1B3B" w:rsidP="00623557">
                  <w:pPr>
                    <w:jc w:val="center"/>
                    <w:rPr>
                      <w:i/>
                      <w:sz w:val="20"/>
                      <w:szCs w:val="20"/>
                    </w:rPr>
                  </w:pPr>
                  <w:r w:rsidRPr="00D63CEB">
                    <w:rPr>
                      <w:i/>
                      <w:sz w:val="20"/>
                      <w:szCs w:val="20"/>
                    </w:rPr>
                    <w:t>4</w:t>
                  </w:r>
                </w:p>
              </w:tc>
            </w:tr>
            <w:tr w:rsidR="00CF1B3B" w:rsidRPr="00D63CEB" w:rsidTr="00CF1B3B">
              <w:tc>
                <w:tcPr>
                  <w:tcW w:w="675" w:type="dxa"/>
                </w:tcPr>
                <w:p w:rsidR="00CF1B3B" w:rsidRPr="00D63CEB" w:rsidRDefault="00CF1B3B" w:rsidP="00623557">
                  <w:pPr>
                    <w:jc w:val="center"/>
                    <w:rPr>
                      <w:sz w:val="20"/>
                      <w:szCs w:val="20"/>
                    </w:rPr>
                  </w:pPr>
                  <w:r w:rsidRPr="00D63CEB">
                    <w:rPr>
                      <w:sz w:val="20"/>
                      <w:szCs w:val="20"/>
                    </w:rPr>
                    <w:t>1</w:t>
                  </w:r>
                </w:p>
              </w:tc>
              <w:tc>
                <w:tcPr>
                  <w:tcW w:w="1418" w:type="dxa"/>
                </w:tcPr>
                <w:p w:rsidR="00CF1B3B" w:rsidRPr="00D63CEB" w:rsidRDefault="00CF1B3B" w:rsidP="00623557">
                  <w:pPr>
                    <w:jc w:val="both"/>
                    <w:rPr>
                      <w:sz w:val="20"/>
                      <w:szCs w:val="20"/>
                    </w:rPr>
                  </w:pPr>
                  <w:r w:rsidRPr="00D63CEB">
                    <w:rPr>
                      <w:sz w:val="20"/>
                      <w:szCs w:val="20"/>
                    </w:rPr>
                    <w:t>Начальник РТС</w:t>
                  </w:r>
                </w:p>
              </w:tc>
              <w:tc>
                <w:tcPr>
                  <w:tcW w:w="4031" w:type="dxa"/>
                </w:tcPr>
                <w:p w:rsidR="00CF1B3B" w:rsidRPr="00D63CEB" w:rsidRDefault="00CF1B3B" w:rsidP="00623557">
                  <w:pPr>
                    <w:rPr>
                      <w:sz w:val="20"/>
                      <w:szCs w:val="20"/>
                    </w:rPr>
                  </w:pPr>
                  <w:r w:rsidRPr="00D63CEB">
                    <w:rPr>
                      <w:sz w:val="20"/>
                      <w:szCs w:val="20"/>
                    </w:rPr>
                    <w:t>1) Электромагнитное поле радиочастотного диапазона (10 кГц - 300 ГГц);</w:t>
                  </w:r>
                </w:p>
                <w:p w:rsidR="00CF1B3B" w:rsidRPr="00D63CEB" w:rsidRDefault="00CF1B3B" w:rsidP="00623557">
                  <w:pPr>
                    <w:jc w:val="both"/>
                    <w:rPr>
                      <w:sz w:val="20"/>
                      <w:szCs w:val="20"/>
                    </w:rPr>
                  </w:pPr>
                  <w:r w:rsidRPr="00D63CEB">
                    <w:rPr>
                      <w:sz w:val="20"/>
                      <w:szCs w:val="20"/>
                    </w:rPr>
                    <w:t xml:space="preserve">2) Электрическое, электростатическое и магнитное поле промышленной частоты (50 Гц); </w:t>
                  </w:r>
                </w:p>
                <w:p w:rsidR="00CF1B3B" w:rsidRPr="00D63CEB" w:rsidRDefault="00CF1B3B" w:rsidP="00623557">
                  <w:pPr>
                    <w:rPr>
                      <w:sz w:val="20"/>
                      <w:szCs w:val="20"/>
                    </w:rPr>
                  </w:pPr>
                  <w:r w:rsidRPr="00D63CEB">
                    <w:rPr>
                      <w:sz w:val="20"/>
                      <w:szCs w:val="20"/>
                    </w:rPr>
                    <w:t xml:space="preserve">3) Электромагнитное поле широкополосного спектра частот от ПЭВМ (работа по считыванию, вводу информации, </w:t>
                  </w:r>
                  <w:r w:rsidRPr="00D63CEB">
                    <w:rPr>
                      <w:sz w:val="20"/>
                      <w:szCs w:val="20"/>
                    </w:rPr>
                    <w:lastRenderedPageBreak/>
                    <w:t>работа в режиме диалога в сумме не менее 50 % рабочего времени);</w:t>
                  </w:r>
                </w:p>
                <w:p w:rsidR="00CF1B3B" w:rsidRPr="00D63CEB" w:rsidRDefault="00CF1B3B" w:rsidP="00623557">
                  <w:pPr>
                    <w:jc w:val="both"/>
                    <w:rPr>
                      <w:sz w:val="20"/>
                      <w:szCs w:val="20"/>
                    </w:rPr>
                  </w:pPr>
                  <w:r w:rsidRPr="00D63CEB">
                    <w:rPr>
                      <w:sz w:val="20"/>
                      <w:szCs w:val="20"/>
                    </w:rPr>
                    <w:t>4) Профессии и работы, связанные с повышенным нервно-эмоциональным напряжением;</w:t>
                  </w:r>
                </w:p>
                <w:p w:rsidR="00CF1B3B" w:rsidRPr="00D63CEB" w:rsidRDefault="00CF1B3B" w:rsidP="00623557">
                  <w:pPr>
                    <w:jc w:val="both"/>
                    <w:rPr>
                      <w:sz w:val="20"/>
                      <w:szCs w:val="20"/>
                    </w:rPr>
                  </w:pPr>
                  <w:r w:rsidRPr="00D63CEB">
                    <w:rPr>
                      <w:sz w:val="20"/>
                      <w:szCs w:val="20"/>
                    </w:rPr>
                    <w:t>5) Верхолазные работы* и профессии, связанные с подъемом на высоту свыше 2-х метров;</w:t>
                  </w:r>
                </w:p>
                <w:p w:rsidR="00CF1B3B" w:rsidRDefault="00CF1B3B" w:rsidP="00623557">
                  <w:pPr>
                    <w:rPr>
                      <w:sz w:val="20"/>
                      <w:szCs w:val="20"/>
                    </w:rPr>
                  </w:pPr>
                  <w:r w:rsidRPr="00D63CEB">
                    <w:rPr>
                      <w:sz w:val="20"/>
                      <w:szCs w:val="20"/>
                    </w:rPr>
                    <w:t xml:space="preserve">6) Профессии и работы на высоте 1,3 м и более; </w:t>
                  </w:r>
                  <w:proofErr w:type="gramStart"/>
                  <w:r w:rsidRPr="00D63CEB">
                    <w:rPr>
                      <w:sz w:val="20"/>
                      <w:szCs w:val="20"/>
                    </w:rPr>
                    <w:t>работы</w:t>
                  </w:r>
                  <w:proofErr w:type="gramEnd"/>
                  <w:r w:rsidRPr="00D63CEB">
                    <w:rPr>
                      <w:sz w:val="20"/>
                      <w:szCs w:val="20"/>
                    </w:rPr>
                    <w:t xml:space="preserve"> выполняемые на площадках на расстоянии ближе 2м от неогражденных перепадов по высоте более 1,3 м, а также если высота ограждения этих площадок менее 1,1 м; работы с подъемом, на высоту более 5 м или спуск, превышающий по высоте 5 м, по вертикальной лестнице; </w:t>
                  </w:r>
                </w:p>
                <w:p w:rsidR="00CF1B3B" w:rsidRPr="00D63CEB" w:rsidRDefault="00CF1B3B" w:rsidP="00623557">
                  <w:pPr>
                    <w:rPr>
                      <w:sz w:val="20"/>
                      <w:szCs w:val="20"/>
                    </w:rPr>
                  </w:pPr>
                  <w:r w:rsidRPr="00D63CEB">
                    <w:rPr>
                      <w:sz w:val="20"/>
                      <w:szCs w:val="20"/>
                    </w:rPr>
                    <w:t>7) Профессии и работы, связанные с обслуживанием действующих  электроустановок с напряжением 127 Вольт и выше, выполнением наладочных, монтажных работ.</w:t>
                  </w:r>
                </w:p>
              </w:tc>
              <w:tc>
                <w:tcPr>
                  <w:tcW w:w="1701" w:type="dxa"/>
                </w:tcPr>
                <w:p w:rsidR="00CF1B3B" w:rsidRPr="00D63CEB" w:rsidRDefault="00CF1B3B" w:rsidP="00623557">
                  <w:pPr>
                    <w:pStyle w:val="a5"/>
                    <w:rPr>
                      <w:sz w:val="20"/>
                      <w:szCs w:val="20"/>
                    </w:rPr>
                  </w:pPr>
                  <w:r w:rsidRPr="00D63CEB">
                    <w:rPr>
                      <w:sz w:val="20"/>
                      <w:szCs w:val="20"/>
                    </w:rPr>
                    <w:lastRenderedPageBreak/>
                    <w:t>Раздел 3, п.124, 125,126,127.</w:t>
                  </w:r>
                </w:p>
                <w:p w:rsidR="00CF1B3B" w:rsidRPr="00D63CEB" w:rsidRDefault="00CF1B3B" w:rsidP="00623557">
                  <w:pPr>
                    <w:pStyle w:val="a5"/>
                    <w:rPr>
                      <w:sz w:val="20"/>
                      <w:szCs w:val="20"/>
                    </w:rPr>
                  </w:pPr>
                  <w:r w:rsidRPr="00D63CEB">
                    <w:rPr>
                      <w:sz w:val="20"/>
                      <w:szCs w:val="20"/>
                    </w:rPr>
                    <w:t>Раздел «Профессии и работы» п.16,17,18,31.</w:t>
                  </w:r>
                </w:p>
                <w:p w:rsidR="00CF1B3B" w:rsidRPr="00D63CEB" w:rsidRDefault="00CF1B3B" w:rsidP="00623557">
                  <w:pPr>
                    <w:pStyle w:val="a5"/>
                    <w:rPr>
                      <w:sz w:val="20"/>
                      <w:szCs w:val="20"/>
                    </w:rPr>
                  </w:pPr>
                </w:p>
                <w:p w:rsidR="00CF1B3B" w:rsidRPr="00D63CEB" w:rsidRDefault="00CF1B3B" w:rsidP="00623557">
                  <w:pPr>
                    <w:pStyle w:val="a5"/>
                    <w:rPr>
                      <w:sz w:val="20"/>
                      <w:szCs w:val="20"/>
                    </w:rPr>
                  </w:pPr>
                </w:p>
                <w:p w:rsidR="00CF1B3B" w:rsidRPr="00D63CEB" w:rsidRDefault="00CF1B3B" w:rsidP="00623557">
                  <w:pPr>
                    <w:pStyle w:val="a5"/>
                    <w:rPr>
                      <w:sz w:val="20"/>
                      <w:szCs w:val="20"/>
                    </w:rPr>
                  </w:pPr>
                </w:p>
                <w:p w:rsidR="00CF1B3B" w:rsidRPr="00D63CEB" w:rsidRDefault="00CF1B3B" w:rsidP="00623557">
                  <w:pPr>
                    <w:pStyle w:val="a5"/>
                    <w:rPr>
                      <w:sz w:val="20"/>
                      <w:szCs w:val="20"/>
                    </w:rPr>
                  </w:pPr>
                </w:p>
              </w:tc>
            </w:tr>
            <w:tr w:rsidR="00CF1B3B" w:rsidRPr="00D63CEB" w:rsidTr="00CF1B3B">
              <w:tc>
                <w:tcPr>
                  <w:tcW w:w="675" w:type="dxa"/>
                </w:tcPr>
                <w:p w:rsidR="00CF1B3B" w:rsidRPr="00D63CEB" w:rsidRDefault="00CF1B3B" w:rsidP="00623557">
                  <w:pPr>
                    <w:jc w:val="center"/>
                    <w:rPr>
                      <w:sz w:val="20"/>
                      <w:szCs w:val="20"/>
                    </w:rPr>
                  </w:pPr>
                  <w:r w:rsidRPr="00D63CEB">
                    <w:rPr>
                      <w:sz w:val="20"/>
                      <w:szCs w:val="20"/>
                    </w:rPr>
                    <w:lastRenderedPageBreak/>
                    <w:t>2</w:t>
                  </w:r>
                </w:p>
              </w:tc>
              <w:tc>
                <w:tcPr>
                  <w:tcW w:w="1418" w:type="dxa"/>
                </w:tcPr>
                <w:p w:rsidR="00CF1B3B" w:rsidRPr="00D63CEB" w:rsidRDefault="00CF1B3B" w:rsidP="00623557">
                  <w:pPr>
                    <w:jc w:val="both"/>
                    <w:rPr>
                      <w:sz w:val="20"/>
                      <w:szCs w:val="20"/>
                    </w:rPr>
                  </w:pPr>
                  <w:r w:rsidRPr="00D63CEB">
                    <w:rPr>
                      <w:sz w:val="20"/>
                      <w:szCs w:val="20"/>
                    </w:rPr>
                    <w:t>Начальник АПС, АФС</w:t>
                  </w:r>
                </w:p>
              </w:tc>
              <w:tc>
                <w:tcPr>
                  <w:tcW w:w="4031" w:type="dxa"/>
                </w:tcPr>
                <w:p w:rsidR="00CF1B3B" w:rsidRPr="00D63CEB" w:rsidRDefault="00CF1B3B" w:rsidP="00623557">
                  <w:pPr>
                    <w:rPr>
                      <w:sz w:val="20"/>
                      <w:szCs w:val="20"/>
                    </w:rPr>
                  </w:pPr>
                  <w:r w:rsidRPr="00D63CEB">
                    <w:rPr>
                      <w:sz w:val="20"/>
                      <w:szCs w:val="20"/>
                    </w:rPr>
                    <w:t>1) Электромагнитное поле радиочастотного диапазона (10 кГц - 300 ГГц);</w:t>
                  </w:r>
                </w:p>
                <w:p w:rsidR="00CF1B3B" w:rsidRPr="00D63CEB" w:rsidRDefault="00CF1B3B" w:rsidP="00623557">
                  <w:pPr>
                    <w:jc w:val="both"/>
                    <w:rPr>
                      <w:sz w:val="20"/>
                      <w:szCs w:val="20"/>
                    </w:rPr>
                  </w:pPr>
                  <w:r w:rsidRPr="00D63CEB">
                    <w:rPr>
                      <w:sz w:val="20"/>
                      <w:szCs w:val="20"/>
                    </w:rPr>
                    <w:t xml:space="preserve">2) Электрическое, электростатическое и магнитное поле промышленной частоты (50 Гц); </w:t>
                  </w:r>
                </w:p>
                <w:p w:rsidR="00CF1B3B" w:rsidRPr="00D63CEB" w:rsidRDefault="00CF1B3B" w:rsidP="00623557">
                  <w:pPr>
                    <w:rPr>
                      <w:sz w:val="20"/>
                      <w:szCs w:val="20"/>
                    </w:rPr>
                  </w:pPr>
                  <w:r w:rsidRPr="00D63CEB">
                    <w:rPr>
                      <w:sz w:val="20"/>
                      <w:szCs w:val="20"/>
                    </w:rPr>
                    <w:t>3) Электромагнитное поле широкополосного спектра частот от ПЭВМ (работа по считыванию, вводу информации, работа в режиме диалога в сумме не менее 50 % рабочего времени);</w:t>
                  </w:r>
                </w:p>
                <w:p w:rsidR="00CF1B3B" w:rsidRPr="00D63CEB" w:rsidRDefault="00CF1B3B" w:rsidP="00623557">
                  <w:pPr>
                    <w:jc w:val="both"/>
                    <w:rPr>
                      <w:sz w:val="20"/>
                      <w:szCs w:val="20"/>
                    </w:rPr>
                  </w:pPr>
                  <w:r w:rsidRPr="00D63CEB">
                    <w:rPr>
                      <w:sz w:val="20"/>
                      <w:szCs w:val="20"/>
                    </w:rPr>
                    <w:t>4) Профессии и работы, связанные с повышенным нервно-эмоциональным напряжением;</w:t>
                  </w:r>
                </w:p>
                <w:p w:rsidR="00CF1B3B" w:rsidRPr="00D63CEB" w:rsidRDefault="00CF1B3B" w:rsidP="00623557">
                  <w:pPr>
                    <w:jc w:val="both"/>
                    <w:rPr>
                      <w:sz w:val="20"/>
                      <w:szCs w:val="20"/>
                    </w:rPr>
                  </w:pPr>
                  <w:r w:rsidRPr="00D63CEB">
                    <w:rPr>
                      <w:sz w:val="20"/>
                      <w:szCs w:val="20"/>
                    </w:rPr>
                    <w:t>5) Верхолазные работы* и профессии, связанные с подъемом на высоту свыше 2-х метров;</w:t>
                  </w:r>
                </w:p>
                <w:p w:rsidR="00CF1B3B" w:rsidRPr="00D63CEB" w:rsidRDefault="00CF1B3B" w:rsidP="00623557">
                  <w:pPr>
                    <w:jc w:val="both"/>
                    <w:rPr>
                      <w:sz w:val="20"/>
                      <w:szCs w:val="20"/>
                    </w:rPr>
                  </w:pPr>
                  <w:r w:rsidRPr="00D63CEB">
                    <w:rPr>
                      <w:sz w:val="20"/>
                      <w:szCs w:val="20"/>
                    </w:rPr>
                    <w:t>6) Профессии и работы, связанные с обслуживанием действующих  электроустановок с напряжением 127 Вольт и выше, выполнением наладочных, монтажных работ;</w:t>
                  </w:r>
                </w:p>
                <w:p w:rsidR="00CF1B3B" w:rsidRPr="00D63CEB" w:rsidRDefault="00CF1B3B" w:rsidP="00623557">
                  <w:pPr>
                    <w:jc w:val="both"/>
                    <w:rPr>
                      <w:sz w:val="20"/>
                      <w:szCs w:val="20"/>
                    </w:rPr>
                  </w:pPr>
                  <w:r w:rsidRPr="00D63CEB">
                    <w:rPr>
                      <w:sz w:val="20"/>
                      <w:szCs w:val="20"/>
                    </w:rPr>
                    <w:t>7) Ультрафиолетовое излучение;</w:t>
                  </w:r>
                </w:p>
                <w:p w:rsidR="00CF1B3B" w:rsidRPr="00D63CEB" w:rsidRDefault="00CF1B3B" w:rsidP="00623557">
                  <w:pPr>
                    <w:jc w:val="both"/>
                    <w:rPr>
                      <w:sz w:val="20"/>
                      <w:szCs w:val="20"/>
                    </w:rPr>
                  </w:pPr>
                  <w:r w:rsidRPr="00D63CEB">
                    <w:rPr>
                      <w:sz w:val="20"/>
                      <w:szCs w:val="20"/>
                    </w:rPr>
                    <w:t xml:space="preserve">8) Профессии и работы на высоте 1,3 м и более; </w:t>
                  </w:r>
                  <w:proofErr w:type="gramStart"/>
                  <w:r w:rsidRPr="00D63CEB">
                    <w:rPr>
                      <w:sz w:val="20"/>
                      <w:szCs w:val="20"/>
                    </w:rPr>
                    <w:t>работы</w:t>
                  </w:r>
                  <w:proofErr w:type="gramEnd"/>
                  <w:r w:rsidRPr="00D63CEB">
                    <w:rPr>
                      <w:sz w:val="20"/>
                      <w:szCs w:val="20"/>
                    </w:rPr>
                    <w:t xml:space="preserve"> выполняемые на площадках на расстоянии ближе 2м от неогражденных перепадов по высоте более 1,3 м, а также если высота ограждения этих площадок менее 1,1 м; работы с подъемом, на высоту более 5 м или спуск, превышающий по высоте 5 м, по вертикальной лестнице.</w:t>
                  </w:r>
                </w:p>
              </w:tc>
              <w:tc>
                <w:tcPr>
                  <w:tcW w:w="1701" w:type="dxa"/>
                </w:tcPr>
                <w:p w:rsidR="00CF1B3B" w:rsidRPr="00D63CEB" w:rsidRDefault="00CF1B3B" w:rsidP="00623557">
                  <w:pPr>
                    <w:pStyle w:val="a5"/>
                    <w:rPr>
                      <w:sz w:val="20"/>
                      <w:szCs w:val="20"/>
                    </w:rPr>
                  </w:pPr>
                  <w:r w:rsidRPr="00D63CEB">
                    <w:rPr>
                      <w:sz w:val="20"/>
                      <w:szCs w:val="20"/>
                    </w:rPr>
                    <w:t>Раздел 3, п.124, 125,126,127, 122.</w:t>
                  </w:r>
                </w:p>
                <w:p w:rsidR="00CF1B3B" w:rsidRPr="00D63CEB" w:rsidRDefault="00CF1B3B" w:rsidP="00623557">
                  <w:pPr>
                    <w:pStyle w:val="a5"/>
                    <w:rPr>
                      <w:sz w:val="20"/>
                      <w:szCs w:val="20"/>
                    </w:rPr>
                  </w:pPr>
                  <w:r w:rsidRPr="00D63CEB">
                    <w:rPr>
                      <w:sz w:val="20"/>
                      <w:szCs w:val="20"/>
                    </w:rPr>
                    <w:t>Раздел «Профессии и работы» п.16,17,18,31.</w:t>
                  </w:r>
                </w:p>
              </w:tc>
            </w:tr>
            <w:tr w:rsidR="00CF1B3B" w:rsidRPr="00D63CEB" w:rsidTr="00CF1B3B">
              <w:tc>
                <w:tcPr>
                  <w:tcW w:w="675" w:type="dxa"/>
                </w:tcPr>
                <w:p w:rsidR="00CF1B3B" w:rsidRPr="00D63CEB" w:rsidRDefault="00CF1B3B" w:rsidP="00623557">
                  <w:pPr>
                    <w:jc w:val="center"/>
                    <w:rPr>
                      <w:sz w:val="20"/>
                      <w:szCs w:val="20"/>
                    </w:rPr>
                  </w:pPr>
                  <w:r w:rsidRPr="00D63CEB">
                    <w:rPr>
                      <w:sz w:val="20"/>
                      <w:szCs w:val="20"/>
                    </w:rPr>
                    <w:t>3</w:t>
                  </w:r>
                </w:p>
              </w:tc>
              <w:tc>
                <w:tcPr>
                  <w:tcW w:w="1418" w:type="dxa"/>
                </w:tcPr>
                <w:p w:rsidR="00CF1B3B" w:rsidRPr="00D63CEB" w:rsidRDefault="00CF1B3B" w:rsidP="00623557">
                  <w:pPr>
                    <w:jc w:val="both"/>
                    <w:rPr>
                      <w:sz w:val="20"/>
                      <w:szCs w:val="20"/>
                    </w:rPr>
                  </w:pPr>
                  <w:r w:rsidRPr="00D63CEB">
                    <w:rPr>
                      <w:sz w:val="20"/>
                      <w:szCs w:val="20"/>
                    </w:rPr>
                    <w:t>Начальник ТХС</w:t>
                  </w:r>
                </w:p>
              </w:tc>
              <w:tc>
                <w:tcPr>
                  <w:tcW w:w="4031" w:type="dxa"/>
                </w:tcPr>
                <w:p w:rsidR="00CF1B3B" w:rsidRPr="00D63CEB" w:rsidRDefault="00CF1B3B" w:rsidP="00623557">
                  <w:pPr>
                    <w:jc w:val="both"/>
                    <w:rPr>
                      <w:sz w:val="20"/>
                      <w:szCs w:val="20"/>
                    </w:rPr>
                  </w:pPr>
                  <w:r w:rsidRPr="00D63CEB">
                    <w:rPr>
                      <w:sz w:val="20"/>
                      <w:szCs w:val="20"/>
                    </w:rPr>
                    <w:t xml:space="preserve">1) Электрическое, электростатическое и магнитное поле промышленной частоты (50 Гц); </w:t>
                  </w:r>
                </w:p>
                <w:p w:rsidR="00CF1B3B" w:rsidRPr="00D63CEB" w:rsidRDefault="00CF1B3B" w:rsidP="00623557">
                  <w:pPr>
                    <w:rPr>
                      <w:sz w:val="20"/>
                      <w:szCs w:val="20"/>
                    </w:rPr>
                  </w:pPr>
                  <w:r w:rsidRPr="00D63CEB">
                    <w:rPr>
                      <w:sz w:val="20"/>
                      <w:szCs w:val="20"/>
                    </w:rPr>
                    <w:t>2) Электромагнитное поле широкополосного спектра частот от ПЭВМ (работа по считыванию, вводу информации, работа в режиме диалога в сумме не менее 50 % рабочего времени);</w:t>
                  </w:r>
                </w:p>
                <w:p w:rsidR="00CF1B3B" w:rsidRPr="00D63CEB" w:rsidRDefault="00CF1B3B" w:rsidP="00623557">
                  <w:pPr>
                    <w:jc w:val="both"/>
                    <w:rPr>
                      <w:sz w:val="20"/>
                      <w:szCs w:val="20"/>
                    </w:rPr>
                  </w:pPr>
                  <w:r w:rsidRPr="00D63CEB">
                    <w:rPr>
                      <w:sz w:val="20"/>
                      <w:szCs w:val="20"/>
                    </w:rPr>
                    <w:t>3) Производственный шум;</w:t>
                  </w:r>
                </w:p>
                <w:p w:rsidR="00CF1B3B" w:rsidRPr="00D63CEB" w:rsidRDefault="00CF1B3B" w:rsidP="00623557">
                  <w:pPr>
                    <w:jc w:val="both"/>
                    <w:rPr>
                      <w:sz w:val="20"/>
                      <w:szCs w:val="20"/>
                    </w:rPr>
                  </w:pPr>
                  <w:r w:rsidRPr="00D63CEB">
                    <w:rPr>
                      <w:sz w:val="20"/>
                      <w:szCs w:val="20"/>
                    </w:rPr>
                    <w:t>4) Профессии и работы, связанные с перенапряжением голосового аппарата;</w:t>
                  </w:r>
                </w:p>
                <w:p w:rsidR="00CF1B3B" w:rsidRPr="00D63CEB" w:rsidRDefault="00CF1B3B" w:rsidP="00623557">
                  <w:pPr>
                    <w:jc w:val="both"/>
                    <w:rPr>
                      <w:sz w:val="20"/>
                      <w:szCs w:val="20"/>
                    </w:rPr>
                  </w:pPr>
                  <w:r w:rsidRPr="00D63CEB">
                    <w:rPr>
                      <w:sz w:val="20"/>
                      <w:szCs w:val="20"/>
                    </w:rPr>
                    <w:t>5) Профессии и работы, связанные с повышенным нервно-эмоциональным напряжением;</w:t>
                  </w:r>
                </w:p>
                <w:p w:rsidR="00CF1B3B" w:rsidRPr="00D63CEB" w:rsidRDefault="00CF1B3B" w:rsidP="00623557">
                  <w:pPr>
                    <w:jc w:val="both"/>
                    <w:rPr>
                      <w:sz w:val="20"/>
                      <w:szCs w:val="20"/>
                    </w:rPr>
                  </w:pPr>
                  <w:r w:rsidRPr="00D63CEB">
                    <w:rPr>
                      <w:sz w:val="20"/>
                      <w:szCs w:val="20"/>
                    </w:rPr>
                    <w:t>6) Работы, связанные с движением автотранспортных сре</w:t>
                  </w:r>
                  <w:proofErr w:type="gramStart"/>
                  <w:r w:rsidRPr="00D63CEB">
                    <w:rPr>
                      <w:sz w:val="20"/>
                      <w:szCs w:val="20"/>
                    </w:rPr>
                    <w:t>дств вс</w:t>
                  </w:r>
                  <w:proofErr w:type="gramEnd"/>
                  <w:r w:rsidRPr="00D63CEB">
                    <w:rPr>
                      <w:sz w:val="20"/>
                      <w:szCs w:val="20"/>
                    </w:rPr>
                    <w:t xml:space="preserve">ех категорий; (Смесь углеводородов: нефти, бензины, </w:t>
                  </w:r>
                  <w:r w:rsidRPr="00D63CEB">
                    <w:rPr>
                      <w:sz w:val="20"/>
                      <w:szCs w:val="20"/>
                    </w:rPr>
                    <w:lastRenderedPageBreak/>
                    <w:t>керосин, мазуты, битумы).</w:t>
                  </w:r>
                </w:p>
              </w:tc>
              <w:tc>
                <w:tcPr>
                  <w:tcW w:w="1701" w:type="dxa"/>
                </w:tcPr>
                <w:p w:rsidR="00CF1B3B" w:rsidRPr="00D63CEB" w:rsidRDefault="00CF1B3B" w:rsidP="00623557">
                  <w:pPr>
                    <w:pStyle w:val="a5"/>
                    <w:rPr>
                      <w:sz w:val="20"/>
                      <w:szCs w:val="20"/>
                    </w:rPr>
                  </w:pPr>
                  <w:r w:rsidRPr="00D63CEB">
                    <w:rPr>
                      <w:sz w:val="20"/>
                      <w:szCs w:val="20"/>
                    </w:rPr>
                    <w:lastRenderedPageBreak/>
                    <w:t>Раздел 3, п. 125,127,131.</w:t>
                  </w:r>
                </w:p>
                <w:p w:rsidR="00CF1B3B" w:rsidRPr="00D63CEB" w:rsidRDefault="00CF1B3B" w:rsidP="00623557">
                  <w:pPr>
                    <w:pStyle w:val="a5"/>
                    <w:rPr>
                      <w:sz w:val="20"/>
                      <w:szCs w:val="20"/>
                    </w:rPr>
                  </w:pPr>
                  <w:r w:rsidRPr="00D63CEB">
                    <w:rPr>
                      <w:sz w:val="20"/>
                      <w:szCs w:val="20"/>
                    </w:rPr>
                    <w:t>Раздел «Профессии и работы» п.15,16, 29.</w:t>
                  </w:r>
                </w:p>
                <w:p w:rsidR="00CF1B3B" w:rsidRPr="00D63CEB" w:rsidRDefault="00CF1B3B" w:rsidP="00623557">
                  <w:pPr>
                    <w:pStyle w:val="a5"/>
                    <w:rPr>
                      <w:sz w:val="20"/>
                      <w:szCs w:val="20"/>
                    </w:rPr>
                  </w:pPr>
                </w:p>
                <w:p w:rsidR="00CF1B3B" w:rsidRPr="00D63CEB" w:rsidRDefault="00CF1B3B" w:rsidP="00623557">
                  <w:pPr>
                    <w:pStyle w:val="a5"/>
                    <w:rPr>
                      <w:sz w:val="20"/>
                      <w:szCs w:val="20"/>
                    </w:rPr>
                  </w:pPr>
                </w:p>
                <w:p w:rsidR="00CF1B3B" w:rsidRPr="00D63CEB" w:rsidRDefault="00CF1B3B" w:rsidP="00623557">
                  <w:pPr>
                    <w:pStyle w:val="a5"/>
                    <w:rPr>
                      <w:sz w:val="20"/>
                      <w:szCs w:val="20"/>
                    </w:rPr>
                  </w:pPr>
                </w:p>
              </w:tc>
            </w:tr>
            <w:tr w:rsidR="00CF1B3B" w:rsidRPr="00D63CEB" w:rsidTr="00CF1B3B">
              <w:tc>
                <w:tcPr>
                  <w:tcW w:w="675" w:type="dxa"/>
                </w:tcPr>
                <w:p w:rsidR="00CF1B3B" w:rsidRPr="00D63CEB" w:rsidRDefault="00CF1B3B" w:rsidP="00623557">
                  <w:pPr>
                    <w:jc w:val="center"/>
                    <w:rPr>
                      <w:sz w:val="20"/>
                      <w:szCs w:val="20"/>
                    </w:rPr>
                  </w:pPr>
                  <w:r w:rsidRPr="00D63CEB">
                    <w:rPr>
                      <w:sz w:val="20"/>
                      <w:szCs w:val="20"/>
                    </w:rPr>
                    <w:lastRenderedPageBreak/>
                    <w:t>4</w:t>
                  </w:r>
                </w:p>
              </w:tc>
              <w:tc>
                <w:tcPr>
                  <w:tcW w:w="1418" w:type="dxa"/>
                </w:tcPr>
                <w:p w:rsidR="00CF1B3B" w:rsidRPr="00D63CEB" w:rsidRDefault="00CF1B3B" w:rsidP="00623557">
                  <w:pPr>
                    <w:jc w:val="both"/>
                    <w:rPr>
                      <w:sz w:val="20"/>
                      <w:szCs w:val="20"/>
                    </w:rPr>
                  </w:pPr>
                  <w:r w:rsidRPr="00D63CEB">
                    <w:rPr>
                      <w:sz w:val="20"/>
                      <w:szCs w:val="20"/>
                    </w:rPr>
                    <w:t>Инженера РТС, АПС</w:t>
                  </w:r>
                </w:p>
              </w:tc>
              <w:tc>
                <w:tcPr>
                  <w:tcW w:w="4031" w:type="dxa"/>
                </w:tcPr>
                <w:p w:rsidR="00CF1B3B" w:rsidRPr="00D63CEB" w:rsidRDefault="00CF1B3B" w:rsidP="00623557">
                  <w:pPr>
                    <w:rPr>
                      <w:sz w:val="20"/>
                      <w:szCs w:val="20"/>
                    </w:rPr>
                  </w:pPr>
                  <w:r w:rsidRPr="00D63CEB">
                    <w:rPr>
                      <w:sz w:val="20"/>
                      <w:szCs w:val="20"/>
                    </w:rPr>
                    <w:t>1) Электромагнитное поле радиочастотного диапазона (10 кГц - 300 ГГц);</w:t>
                  </w:r>
                </w:p>
                <w:p w:rsidR="00CF1B3B" w:rsidRPr="00D63CEB" w:rsidRDefault="00CF1B3B" w:rsidP="00623557">
                  <w:pPr>
                    <w:jc w:val="both"/>
                    <w:rPr>
                      <w:sz w:val="20"/>
                      <w:szCs w:val="20"/>
                    </w:rPr>
                  </w:pPr>
                  <w:r w:rsidRPr="00D63CEB">
                    <w:rPr>
                      <w:sz w:val="20"/>
                      <w:szCs w:val="20"/>
                    </w:rPr>
                    <w:t xml:space="preserve">2) Электрическое, электростатическое и магнитное поле промышленной частоты (50 Гц); </w:t>
                  </w:r>
                </w:p>
                <w:p w:rsidR="00CF1B3B" w:rsidRPr="00D63CEB" w:rsidRDefault="00CF1B3B" w:rsidP="00623557">
                  <w:pPr>
                    <w:rPr>
                      <w:sz w:val="20"/>
                      <w:szCs w:val="20"/>
                    </w:rPr>
                  </w:pPr>
                  <w:r w:rsidRPr="00D63CEB">
                    <w:rPr>
                      <w:sz w:val="20"/>
                      <w:szCs w:val="20"/>
                    </w:rPr>
                    <w:t>3) Электромагнитное поле широкополосного спектра частот от ПЭВМ (работа по считыванию, вводу информации, работа в режиме диалога в сумме не менее 50 % рабочего времени);</w:t>
                  </w:r>
                </w:p>
                <w:p w:rsidR="00CF1B3B" w:rsidRPr="00D63CEB" w:rsidRDefault="00CF1B3B" w:rsidP="00623557">
                  <w:pPr>
                    <w:jc w:val="both"/>
                    <w:rPr>
                      <w:sz w:val="20"/>
                      <w:szCs w:val="20"/>
                    </w:rPr>
                  </w:pPr>
                  <w:r w:rsidRPr="00D63CEB">
                    <w:rPr>
                      <w:sz w:val="20"/>
                      <w:szCs w:val="20"/>
                    </w:rPr>
                    <w:t>4) Профессии и работы, связанные с повышенным нервно-эмоциональным напряжением;</w:t>
                  </w:r>
                </w:p>
                <w:p w:rsidR="00CF1B3B" w:rsidRPr="00D63CEB" w:rsidRDefault="00CF1B3B" w:rsidP="00623557">
                  <w:pPr>
                    <w:jc w:val="both"/>
                    <w:rPr>
                      <w:sz w:val="20"/>
                      <w:szCs w:val="20"/>
                    </w:rPr>
                  </w:pPr>
                  <w:r w:rsidRPr="00D63CEB">
                    <w:rPr>
                      <w:sz w:val="20"/>
                      <w:szCs w:val="20"/>
                    </w:rPr>
                    <w:t>5) Верхолазные работы* и профессии, связанные с подъемом на высоту свыше 2-х метров;</w:t>
                  </w:r>
                </w:p>
                <w:p w:rsidR="00CF1B3B" w:rsidRPr="00D63CEB" w:rsidRDefault="00CF1B3B" w:rsidP="00623557">
                  <w:pPr>
                    <w:jc w:val="both"/>
                    <w:rPr>
                      <w:sz w:val="20"/>
                      <w:szCs w:val="20"/>
                    </w:rPr>
                  </w:pPr>
                  <w:r w:rsidRPr="00D63CEB">
                    <w:rPr>
                      <w:sz w:val="20"/>
                      <w:szCs w:val="20"/>
                    </w:rPr>
                    <w:t>6) Профессии и работы, связанные с обслуживанием действующих  электроустановок с напряжением 127 Вольт и выше, выполнением наладочных, монтажных работ;</w:t>
                  </w:r>
                </w:p>
                <w:p w:rsidR="00CF1B3B" w:rsidRPr="00D63CEB" w:rsidRDefault="00CF1B3B" w:rsidP="00623557">
                  <w:pPr>
                    <w:jc w:val="both"/>
                    <w:rPr>
                      <w:sz w:val="20"/>
                      <w:szCs w:val="20"/>
                    </w:rPr>
                  </w:pPr>
                  <w:r w:rsidRPr="00D63CEB">
                    <w:rPr>
                      <w:sz w:val="20"/>
                      <w:szCs w:val="20"/>
                    </w:rPr>
                    <w:t>7) Ультрафиолетовое излучение;</w:t>
                  </w:r>
                </w:p>
                <w:p w:rsidR="00CF1B3B" w:rsidRPr="00D63CEB" w:rsidRDefault="00CF1B3B" w:rsidP="00623557">
                  <w:pPr>
                    <w:jc w:val="both"/>
                    <w:rPr>
                      <w:sz w:val="20"/>
                      <w:szCs w:val="20"/>
                    </w:rPr>
                  </w:pPr>
                  <w:r w:rsidRPr="00D63CEB">
                    <w:rPr>
                      <w:sz w:val="20"/>
                      <w:szCs w:val="20"/>
                    </w:rPr>
                    <w:t xml:space="preserve">8) Профессии и работы на высоте 1,3 м и более; </w:t>
                  </w:r>
                  <w:proofErr w:type="gramStart"/>
                  <w:r w:rsidRPr="00D63CEB">
                    <w:rPr>
                      <w:sz w:val="20"/>
                      <w:szCs w:val="20"/>
                    </w:rPr>
                    <w:t>работы</w:t>
                  </w:r>
                  <w:proofErr w:type="gramEnd"/>
                  <w:r w:rsidRPr="00D63CEB">
                    <w:rPr>
                      <w:sz w:val="20"/>
                      <w:szCs w:val="20"/>
                    </w:rPr>
                    <w:t xml:space="preserve"> выполняемые на площадках на расстоянии ближе 2м от неогражденных перепадов по высоте более 1,3 м, а также если высота ограждения этих площадок менее 1,1 м; работы с подъемом, на высоту более 5 м или спуск, превышающий по высоте 5 м, по вертикальной лестнице.</w:t>
                  </w:r>
                </w:p>
              </w:tc>
              <w:tc>
                <w:tcPr>
                  <w:tcW w:w="1701" w:type="dxa"/>
                </w:tcPr>
                <w:p w:rsidR="00CF1B3B" w:rsidRPr="00D63CEB" w:rsidRDefault="00CF1B3B" w:rsidP="00623557">
                  <w:pPr>
                    <w:pStyle w:val="a5"/>
                    <w:rPr>
                      <w:sz w:val="20"/>
                      <w:szCs w:val="20"/>
                    </w:rPr>
                  </w:pPr>
                  <w:r w:rsidRPr="00D63CEB">
                    <w:rPr>
                      <w:sz w:val="20"/>
                      <w:szCs w:val="20"/>
                    </w:rPr>
                    <w:t>Раздел 3, п.124, 125,126,127, 122.</w:t>
                  </w:r>
                </w:p>
                <w:p w:rsidR="00CF1B3B" w:rsidRPr="00D63CEB" w:rsidRDefault="00CF1B3B" w:rsidP="00623557">
                  <w:pPr>
                    <w:pStyle w:val="a5"/>
                    <w:rPr>
                      <w:sz w:val="20"/>
                      <w:szCs w:val="20"/>
                    </w:rPr>
                  </w:pPr>
                  <w:r w:rsidRPr="00D63CEB">
                    <w:rPr>
                      <w:sz w:val="20"/>
                      <w:szCs w:val="20"/>
                    </w:rPr>
                    <w:t>Раздел «Профессии и работы» п.16,17,18,31.</w:t>
                  </w:r>
                </w:p>
                <w:p w:rsidR="00CF1B3B" w:rsidRPr="00D63CEB" w:rsidRDefault="00CF1B3B" w:rsidP="00623557">
                  <w:pPr>
                    <w:pStyle w:val="a5"/>
                    <w:rPr>
                      <w:sz w:val="20"/>
                      <w:szCs w:val="20"/>
                    </w:rPr>
                  </w:pPr>
                </w:p>
              </w:tc>
            </w:tr>
            <w:tr w:rsidR="00CF1B3B" w:rsidRPr="00D63CEB" w:rsidTr="00CF1B3B">
              <w:tc>
                <w:tcPr>
                  <w:tcW w:w="675" w:type="dxa"/>
                </w:tcPr>
                <w:p w:rsidR="00CF1B3B" w:rsidRPr="00D63CEB" w:rsidRDefault="00CF1B3B" w:rsidP="00623557">
                  <w:pPr>
                    <w:jc w:val="center"/>
                    <w:rPr>
                      <w:sz w:val="20"/>
                      <w:szCs w:val="20"/>
                    </w:rPr>
                  </w:pPr>
                  <w:r w:rsidRPr="00D63CEB">
                    <w:rPr>
                      <w:sz w:val="20"/>
                      <w:szCs w:val="20"/>
                    </w:rPr>
                    <w:t>5</w:t>
                  </w:r>
                </w:p>
              </w:tc>
              <w:tc>
                <w:tcPr>
                  <w:tcW w:w="1418" w:type="dxa"/>
                </w:tcPr>
                <w:p w:rsidR="00CF1B3B" w:rsidRPr="00D63CEB" w:rsidRDefault="00CF1B3B" w:rsidP="00623557">
                  <w:pPr>
                    <w:pStyle w:val="a5"/>
                  </w:pPr>
                  <w:r w:rsidRPr="00D63CEB">
                    <w:rPr>
                      <w:sz w:val="20"/>
                      <w:szCs w:val="20"/>
                    </w:rPr>
                    <w:t>Инженера по мониторингу и управления сетями ТРВ</w:t>
                  </w:r>
                </w:p>
                <w:p w:rsidR="00CF1B3B" w:rsidRPr="00D63CEB" w:rsidRDefault="00CF1B3B" w:rsidP="00623557">
                  <w:pPr>
                    <w:pStyle w:val="a5"/>
                  </w:pPr>
                </w:p>
                <w:p w:rsidR="00CF1B3B" w:rsidRPr="00D63CEB" w:rsidRDefault="00CF1B3B" w:rsidP="00623557">
                  <w:pPr>
                    <w:pStyle w:val="a5"/>
                    <w:rPr>
                      <w:sz w:val="20"/>
                      <w:szCs w:val="20"/>
                    </w:rPr>
                  </w:pPr>
                </w:p>
              </w:tc>
              <w:tc>
                <w:tcPr>
                  <w:tcW w:w="4031" w:type="dxa"/>
                </w:tcPr>
                <w:p w:rsidR="00CF1B3B" w:rsidRPr="00D63CEB" w:rsidRDefault="00CF1B3B" w:rsidP="00623557">
                  <w:pPr>
                    <w:jc w:val="both"/>
                    <w:rPr>
                      <w:sz w:val="20"/>
                      <w:szCs w:val="20"/>
                    </w:rPr>
                  </w:pPr>
                  <w:r w:rsidRPr="00D63CEB">
                    <w:rPr>
                      <w:sz w:val="20"/>
                      <w:szCs w:val="20"/>
                    </w:rPr>
                    <w:t>1) Профессии, связанные с зрительно  напряженными работами, связанными с непрерывным слежением за экраном видеотерминалов (дисплеев) в течение более 50 % рабочего времени;</w:t>
                  </w:r>
                </w:p>
                <w:p w:rsidR="00CF1B3B" w:rsidRPr="00D63CEB" w:rsidRDefault="00CF1B3B" w:rsidP="00623557">
                  <w:pPr>
                    <w:jc w:val="both"/>
                    <w:rPr>
                      <w:sz w:val="20"/>
                      <w:szCs w:val="20"/>
                    </w:rPr>
                  </w:pPr>
                  <w:r w:rsidRPr="00D63CEB">
                    <w:rPr>
                      <w:sz w:val="20"/>
                      <w:szCs w:val="20"/>
                    </w:rPr>
                    <w:t>2) Ультрафиолетовое излучение.</w:t>
                  </w:r>
                </w:p>
                <w:p w:rsidR="00CF1B3B" w:rsidRPr="00D63CEB" w:rsidRDefault="00CF1B3B" w:rsidP="00623557">
                  <w:pPr>
                    <w:jc w:val="both"/>
                    <w:rPr>
                      <w:sz w:val="20"/>
                      <w:szCs w:val="20"/>
                    </w:rPr>
                  </w:pPr>
                  <w:r w:rsidRPr="00D63CEB">
                    <w:rPr>
                      <w:sz w:val="20"/>
                      <w:szCs w:val="20"/>
                    </w:rPr>
                    <w:t>3) Производственный шум;</w:t>
                  </w:r>
                </w:p>
                <w:p w:rsidR="00CF1B3B" w:rsidRPr="00D63CEB" w:rsidRDefault="00CF1B3B" w:rsidP="00623557">
                  <w:pPr>
                    <w:jc w:val="both"/>
                    <w:rPr>
                      <w:sz w:val="20"/>
                      <w:szCs w:val="20"/>
                    </w:rPr>
                  </w:pPr>
                  <w:r w:rsidRPr="00D63CEB">
                    <w:rPr>
                      <w:sz w:val="20"/>
                      <w:szCs w:val="20"/>
                    </w:rPr>
                    <w:t>4) Электромагнитное поле широкополосного спектра частот от ПЭВМ (работа по считыванию, вводу информации, работа в режиме диалога в сумме не менее 50 % рабочего времени);</w:t>
                  </w:r>
                </w:p>
                <w:p w:rsidR="00CF1B3B" w:rsidRPr="00D63CEB" w:rsidRDefault="00CF1B3B" w:rsidP="00623557">
                  <w:pPr>
                    <w:jc w:val="both"/>
                    <w:rPr>
                      <w:sz w:val="20"/>
                      <w:szCs w:val="20"/>
                    </w:rPr>
                  </w:pPr>
                  <w:r w:rsidRPr="00D63CEB">
                    <w:rPr>
                      <w:sz w:val="20"/>
                      <w:szCs w:val="20"/>
                    </w:rPr>
                    <w:t xml:space="preserve">5) Профессии и работы на высоте 1,3 м и более; </w:t>
                  </w:r>
                  <w:proofErr w:type="gramStart"/>
                  <w:r w:rsidRPr="00D63CEB">
                    <w:rPr>
                      <w:sz w:val="20"/>
                      <w:szCs w:val="20"/>
                    </w:rPr>
                    <w:t>работы</w:t>
                  </w:r>
                  <w:proofErr w:type="gramEnd"/>
                  <w:r w:rsidRPr="00D63CEB">
                    <w:rPr>
                      <w:sz w:val="20"/>
                      <w:szCs w:val="20"/>
                    </w:rPr>
                    <w:t xml:space="preserve"> выполняемые на площадках на расстоянии ближе 2м от неогражденных перепадов по высоте более 1,3 м, а также если высота ограждения этих площадок менее 1,1 м; работы с подъемом, на высоту более 5 м или спуск, превышающий по высоте 5 м, по вертикальной лестнице; </w:t>
                  </w:r>
                </w:p>
                <w:p w:rsidR="00CF1B3B" w:rsidRPr="00D63CEB" w:rsidRDefault="00CF1B3B" w:rsidP="00623557">
                  <w:pPr>
                    <w:jc w:val="both"/>
                    <w:rPr>
                      <w:sz w:val="20"/>
                      <w:szCs w:val="20"/>
                    </w:rPr>
                  </w:pPr>
                  <w:r w:rsidRPr="00D63CEB">
                    <w:rPr>
                      <w:sz w:val="20"/>
                      <w:szCs w:val="20"/>
                    </w:rPr>
                    <w:t>6) Электромагнитное поле радиочастотного диапазона (10 кГц - 300 ГГц).</w:t>
                  </w:r>
                </w:p>
              </w:tc>
              <w:tc>
                <w:tcPr>
                  <w:tcW w:w="1701" w:type="dxa"/>
                </w:tcPr>
                <w:p w:rsidR="00CF1B3B" w:rsidRPr="00D63CEB" w:rsidRDefault="00CF1B3B" w:rsidP="00623557">
                  <w:pPr>
                    <w:pStyle w:val="a5"/>
                    <w:rPr>
                      <w:sz w:val="20"/>
                      <w:szCs w:val="20"/>
                    </w:rPr>
                  </w:pPr>
                  <w:r w:rsidRPr="00D63CEB">
                    <w:rPr>
                      <w:sz w:val="20"/>
                      <w:szCs w:val="20"/>
                    </w:rPr>
                    <w:t>Раздел «Профессии и работы» п.12,31.</w:t>
                  </w:r>
                </w:p>
                <w:p w:rsidR="00CF1B3B" w:rsidRPr="00D63CEB" w:rsidRDefault="00CF1B3B" w:rsidP="00623557">
                  <w:pPr>
                    <w:pStyle w:val="a5"/>
                    <w:rPr>
                      <w:sz w:val="20"/>
                      <w:szCs w:val="20"/>
                    </w:rPr>
                  </w:pPr>
                  <w:r w:rsidRPr="00D63CEB">
                    <w:rPr>
                      <w:sz w:val="20"/>
                      <w:szCs w:val="20"/>
                    </w:rPr>
                    <w:t>Раздел 3, п.122, 131,127, 124.</w:t>
                  </w:r>
                </w:p>
              </w:tc>
            </w:tr>
            <w:tr w:rsidR="00CF1B3B" w:rsidRPr="00D63CEB" w:rsidTr="00CF1B3B">
              <w:tc>
                <w:tcPr>
                  <w:tcW w:w="675" w:type="dxa"/>
                </w:tcPr>
                <w:p w:rsidR="00CF1B3B" w:rsidRPr="00D63CEB" w:rsidRDefault="00CF1B3B" w:rsidP="00623557">
                  <w:pPr>
                    <w:jc w:val="center"/>
                    <w:rPr>
                      <w:sz w:val="20"/>
                      <w:szCs w:val="20"/>
                    </w:rPr>
                  </w:pPr>
                  <w:r w:rsidRPr="00D63CEB">
                    <w:rPr>
                      <w:sz w:val="20"/>
                      <w:szCs w:val="20"/>
                    </w:rPr>
                    <w:t>6</w:t>
                  </w:r>
                </w:p>
              </w:tc>
              <w:tc>
                <w:tcPr>
                  <w:tcW w:w="1418" w:type="dxa"/>
                </w:tcPr>
                <w:p w:rsidR="00CF1B3B" w:rsidRPr="00D63CEB" w:rsidRDefault="00CF1B3B" w:rsidP="00623557">
                  <w:pPr>
                    <w:jc w:val="both"/>
                    <w:rPr>
                      <w:sz w:val="20"/>
                      <w:szCs w:val="20"/>
                    </w:rPr>
                  </w:pPr>
                  <w:r w:rsidRPr="00D63CEB">
                    <w:rPr>
                      <w:sz w:val="20"/>
                      <w:szCs w:val="20"/>
                    </w:rPr>
                    <w:t>Техники</w:t>
                  </w:r>
                </w:p>
              </w:tc>
              <w:tc>
                <w:tcPr>
                  <w:tcW w:w="4031" w:type="dxa"/>
                </w:tcPr>
                <w:p w:rsidR="00CF1B3B" w:rsidRPr="00D63CEB" w:rsidRDefault="00CF1B3B" w:rsidP="00623557">
                  <w:pPr>
                    <w:jc w:val="both"/>
                    <w:rPr>
                      <w:sz w:val="20"/>
                      <w:szCs w:val="20"/>
                    </w:rPr>
                  </w:pPr>
                  <w:r w:rsidRPr="00D63CEB">
                    <w:rPr>
                      <w:sz w:val="20"/>
                      <w:szCs w:val="20"/>
                    </w:rPr>
                    <w:t xml:space="preserve">1) Профессии и работы на высоте 1,3 м и более; </w:t>
                  </w:r>
                  <w:proofErr w:type="gramStart"/>
                  <w:r w:rsidRPr="00D63CEB">
                    <w:rPr>
                      <w:sz w:val="20"/>
                      <w:szCs w:val="20"/>
                    </w:rPr>
                    <w:t>работы</w:t>
                  </w:r>
                  <w:proofErr w:type="gramEnd"/>
                  <w:r w:rsidRPr="00D63CEB">
                    <w:rPr>
                      <w:sz w:val="20"/>
                      <w:szCs w:val="20"/>
                    </w:rPr>
                    <w:t xml:space="preserve"> выполняемые на площадках на расстоянии ближе 2м от неогражденных перепадов по высоте более 1,3 м, а также если высота ограждения этих площадок менее 1,1 м; работы с подъемом, на высоту более 5 м или спуск, превышающий по высоте 5 м, по вертикальной лестнице;</w:t>
                  </w:r>
                </w:p>
                <w:p w:rsidR="00CF1B3B" w:rsidRPr="00D63CEB" w:rsidRDefault="00CF1B3B" w:rsidP="00623557">
                  <w:pPr>
                    <w:jc w:val="both"/>
                    <w:rPr>
                      <w:sz w:val="20"/>
                      <w:szCs w:val="20"/>
                    </w:rPr>
                  </w:pPr>
                  <w:r w:rsidRPr="00D63CEB">
                    <w:rPr>
                      <w:sz w:val="20"/>
                      <w:szCs w:val="20"/>
                    </w:rPr>
                    <w:t>2) Электромагнитное поле радиочастотного диапазона (10 кГц - 300 ГГц);</w:t>
                  </w:r>
                </w:p>
                <w:p w:rsidR="00CF1B3B" w:rsidRPr="00D63CEB" w:rsidRDefault="00CF1B3B" w:rsidP="00623557">
                  <w:pPr>
                    <w:jc w:val="both"/>
                    <w:rPr>
                      <w:sz w:val="20"/>
                      <w:szCs w:val="20"/>
                    </w:rPr>
                  </w:pPr>
                  <w:r w:rsidRPr="00D63CEB">
                    <w:rPr>
                      <w:sz w:val="20"/>
                      <w:szCs w:val="20"/>
                    </w:rPr>
                    <w:t>3) Производственный шум.</w:t>
                  </w:r>
                </w:p>
              </w:tc>
              <w:tc>
                <w:tcPr>
                  <w:tcW w:w="1701" w:type="dxa"/>
                </w:tcPr>
                <w:p w:rsidR="00CF1B3B" w:rsidRPr="00D63CEB" w:rsidRDefault="00CF1B3B" w:rsidP="00623557">
                  <w:pPr>
                    <w:pStyle w:val="a5"/>
                    <w:rPr>
                      <w:sz w:val="20"/>
                      <w:szCs w:val="20"/>
                    </w:rPr>
                  </w:pPr>
                  <w:r w:rsidRPr="00D63CEB">
                    <w:rPr>
                      <w:sz w:val="20"/>
                      <w:szCs w:val="20"/>
                    </w:rPr>
                    <w:t>Раздел «Профессии и работы» п.31.</w:t>
                  </w:r>
                </w:p>
                <w:p w:rsidR="00CF1B3B" w:rsidRPr="00D63CEB" w:rsidRDefault="00CF1B3B" w:rsidP="00623557">
                  <w:pPr>
                    <w:pStyle w:val="a5"/>
                    <w:rPr>
                      <w:sz w:val="20"/>
                      <w:szCs w:val="20"/>
                    </w:rPr>
                  </w:pPr>
                  <w:r w:rsidRPr="00D63CEB">
                    <w:rPr>
                      <w:sz w:val="20"/>
                      <w:szCs w:val="20"/>
                    </w:rPr>
                    <w:t>Раздел 3, п. 124, 131.</w:t>
                  </w:r>
                </w:p>
              </w:tc>
            </w:tr>
            <w:tr w:rsidR="00CF1B3B" w:rsidRPr="00D63CEB" w:rsidTr="00CF1B3B">
              <w:tc>
                <w:tcPr>
                  <w:tcW w:w="675" w:type="dxa"/>
                </w:tcPr>
                <w:p w:rsidR="00CF1B3B" w:rsidRPr="00D63CEB" w:rsidRDefault="00CF1B3B" w:rsidP="00623557">
                  <w:pPr>
                    <w:jc w:val="center"/>
                    <w:rPr>
                      <w:sz w:val="20"/>
                      <w:szCs w:val="20"/>
                    </w:rPr>
                  </w:pPr>
                  <w:r w:rsidRPr="00D63CEB">
                    <w:rPr>
                      <w:sz w:val="20"/>
                      <w:szCs w:val="20"/>
                    </w:rPr>
                    <w:t>7</w:t>
                  </w:r>
                </w:p>
              </w:tc>
              <w:tc>
                <w:tcPr>
                  <w:tcW w:w="1418" w:type="dxa"/>
                </w:tcPr>
                <w:p w:rsidR="00CF1B3B" w:rsidRPr="00D63CEB" w:rsidRDefault="00CF1B3B" w:rsidP="00623557">
                  <w:pPr>
                    <w:jc w:val="both"/>
                    <w:rPr>
                      <w:sz w:val="20"/>
                      <w:szCs w:val="20"/>
                    </w:rPr>
                  </w:pPr>
                  <w:r w:rsidRPr="00D63CEB">
                    <w:rPr>
                      <w:sz w:val="20"/>
                      <w:szCs w:val="20"/>
                    </w:rPr>
                    <w:t xml:space="preserve">Инженер по техническому обслуживанию систем </w:t>
                  </w:r>
                  <w:r w:rsidRPr="00D63CEB">
                    <w:rPr>
                      <w:sz w:val="20"/>
                      <w:szCs w:val="20"/>
                    </w:rPr>
                    <w:lastRenderedPageBreak/>
                    <w:t>энергетики и жизнеобеспечения, Инженера-энергетики, Электромонтер, Электрик</w:t>
                  </w:r>
                </w:p>
              </w:tc>
              <w:tc>
                <w:tcPr>
                  <w:tcW w:w="4031" w:type="dxa"/>
                </w:tcPr>
                <w:p w:rsidR="00CF1B3B" w:rsidRPr="00D63CEB" w:rsidRDefault="00CF1B3B" w:rsidP="00623557">
                  <w:pPr>
                    <w:jc w:val="both"/>
                  </w:pPr>
                  <w:r w:rsidRPr="00D63CEB">
                    <w:rPr>
                      <w:sz w:val="20"/>
                      <w:szCs w:val="20"/>
                    </w:rPr>
                    <w:lastRenderedPageBreak/>
                    <w:t>1)Производственный шум;</w:t>
                  </w:r>
                  <w:r w:rsidRPr="00D63CEB">
                    <w:t xml:space="preserve"> </w:t>
                  </w:r>
                </w:p>
                <w:p w:rsidR="00CF1B3B" w:rsidRPr="00D63CEB" w:rsidRDefault="00CF1B3B" w:rsidP="00623557">
                  <w:pPr>
                    <w:jc w:val="both"/>
                    <w:rPr>
                      <w:sz w:val="20"/>
                      <w:szCs w:val="20"/>
                    </w:rPr>
                  </w:pPr>
                  <w:r w:rsidRPr="00D63CEB">
                    <w:t xml:space="preserve">2) </w:t>
                  </w:r>
                  <w:r w:rsidRPr="00D63CEB">
                    <w:rPr>
                      <w:sz w:val="20"/>
                      <w:szCs w:val="20"/>
                    </w:rPr>
                    <w:t xml:space="preserve">Электромагнитное поле широкополосного спектра частот от ПЭВМ (работа по считыванию, вводу информации, </w:t>
                  </w:r>
                  <w:r w:rsidRPr="00D63CEB">
                    <w:rPr>
                      <w:sz w:val="20"/>
                      <w:szCs w:val="20"/>
                    </w:rPr>
                    <w:lastRenderedPageBreak/>
                    <w:t>работа в режиме диалога в сумме не менее 50 % рабочего времени);</w:t>
                  </w:r>
                </w:p>
                <w:p w:rsidR="00CF1B3B" w:rsidRPr="00D63CEB" w:rsidRDefault="00CF1B3B" w:rsidP="00623557">
                  <w:pPr>
                    <w:jc w:val="both"/>
                    <w:rPr>
                      <w:sz w:val="20"/>
                      <w:szCs w:val="20"/>
                    </w:rPr>
                  </w:pPr>
                  <w:r w:rsidRPr="00D63CEB">
                    <w:rPr>
                      <w:sz w:val="20"/>
                      <w:szCs w:val="20"/>
                    </w:rPr>
                    <w:t>3) Электромагнитное поле радиочастотного диапазона (10 кГц - 300 ГГц);</w:t>
                  </w:r>
                </w:p>
                <w:p w:rsidR="00CF1B3B" w:rsidRPr="00D63CEB" w:rsidRDefault="00CF1B3B" w:rsidP="00623557">
                  <w:pPr>
                    <w:jc w:val="both"/>
                    <w:rPr>
                      <w:sz w:val="20"/>
                      <w:szCs w:val="20"/>
                    </w:rPr>
                  </w:pPr>
                  <w:r w:rsidRPr="00D63CEB">
                    <w:rPr>
                      <w:sz w:val="20"/>
                      <w:szCs w:val="20"/>
                    </w:rPr>
                    <w:t xml:space="preserve">4) Профессии и работы на высоте 1,3 м и более; </w:t>
                  </w:r>
                  <w:proofErr w:type="gramStart"/>
                  <w:r w:rsidRPr="00D63CEB">
                    <w:rPr>
                      <w:sz w:val="20"/>
                      <w:szCs w:val="20"/>
                    </w:rPr>
                    <w:t>работы</w:t>
                  </w:r>
                  <w:proofErr w:type="gramEnd"/>
                  <w:r w:rsidRPr="00D63CEB">
                    <w:rPr>
                      <w:sz w:val="20"/>
                      <w:szCs w:val="20"/>
                    </w:rPr>
                    <w:t xml:space="preserve"> выполняемые на площадках на расстоянии ближе 2м от неогражденных перепадов по высоте более 1,3 м, а также если высота ограждения этих площадок менее 1,1 м; работы с подъемом, на высоту более 5 м или спуск, превышающий по высоте 5 м, по вертикальной лестнице.</w:t>
                  </w:r>
                </w:p>
              </w:tc>
              <w:tc>
                <w:tcPr>
                  <w:tcW w:w="1701" w:type="dxa"/>
                </w:tcPr>
                <w:p w:rsidR="00CF1B3B" w:rsidRPr="00D63CEB" w:rsidRDefault="00CF1B3B" w:rsidP="00623557">
                  <w:pPr>
                    <w:pStyle w:val="a5"/>
                    <w:rPr>
                      <w:sz w:val="20"/>
                      <w:szCs w:val="20"/>
                    </w:rPr>
                  </w:pPr>
                  <w:r w:rsidRPr="00D63CEB">
                    <w:rPr>
                      <w:sz w:val="20"/>
                      <w:szCs w:val="20"/>
                    </w:rPr>
                    <w:lastRenderedPageBreak/>
                    <w:t>Раздел 3, п. 124,127,131.</w:t>
                  </w:r>
                </w:p>
                <w:p w:rsidR="00CF1B3B" w:rsidRPr="00D63CEB" w:rsidRDefault="00CF1B3B" w:rsidP="00623557">
                  <w:pPr>
                    <w:pStyle w:val="a5"/>
                    <w:rPr>
                      <w:sz w:val="20"/>
                      <w:szCs w:val="20"/>
                    </w:rPr>
                  </w:pPr>
                  <w:r w:rsidRPr="00D63CEB">
                    <w:rPr>
                      <w:sz w:val="20"/>
                      <w:szCs w:val="20"/>
                    </w:rPr>
                    <w:t xml:space="preserve">Раздел «Профессии и </w:t>
                  </w:r>
                  <w:r w:rsidRPr="00D63CEB">
                    <w:rPr>
                      <w:sz w:val="20"/>
                      <w:szCs w:val="20"/>
                    </w:rPr>
                    <w:lastRenderedPageBreak/>
                    <w:t>работы» п.31.</w:t>
                  </w:r>
                </w:p>
                <w:p w:rsidR="00CF1B3B" w:rsidRPr="00D63CEB" w:rsidRDefault="00CF1B3B" w:rsidP="00623557">
                  <w:pPr>
                    <w:pStyle w:val="a5"/>
                    <w:rPr>
                      <w:sz w:val="20"/>
                      <w:szCs w:val="20"/>
                    </w:rPr>
                  </w:pPr>
                </w:p>
              </w:tc>
            </w:tr>
            <w:tr w:rsidR="00CF1B3B" w:rsidRPr="00D63CEB" w:rsidTr="00CF1B3B">
              <w:tc>
                <w:tcPr>
                  <w:tcW w:w="675" w:type="dxa"/>
                </w:tcPr>
                <w:p w:rsidR="00CF1B3B" w:rsidRPr="00D63CEB" w:rsidRDefault="00CF1B3B" w:rsidP="00623557">
                  <w:pPr>
                    <w:jc w:val="center"/>
                    <w:rPr>
                      <w:sz w:val="20"/>
                      <w:szCs w:val="20"/>
                    </w:rPr>
                  </w:pPr>
                  <w:r w:rsidRPr="00D63CEB">
                    <w:rPr>
                      <w:sz w:val="20"/>
                      <w:szCs w:val="20"/>
                    </w:rPr>
                    <w:lastRenderedPageBreak/>
                    <w:t>8</w:t>
                  </w:r>
                </w:p>
              </w:tc>
              <w:tc>
                <w:tcPr>
                  <w:tcW w:w="1418" w:type="dxa"/>
                </w:tcPr>
                <w:p w:rsidR="00CF1B3B" w:rsidRPr="00D63CEB" w:rsidRDefault="00CF1B3B" w:rsidP="00623557">
                  <w:pPr>
                    <w:jc w:val="both"/>
                    <w:rPr>
                      <w:sz w:val="20"/>
                      <w:szCs w:val="20"/>
                    </w:rPr>
                  </w:pPr>
                  <w:r w:rsidRPr="00D63CEB">
                    <w:rPr>
                      <w:sz w:val="20"/>
                      <w:szCs w:val="20"/>
                    </w:rPr>
                    <w:t>Инженер по ТО цифрового оборудования РТС;</w:t>
                  </w:r>
                </w:p>
                <w:p w:rsidR="00CF1B3B" w:rsidRPr="00D63CEB" w:rsidRDefault="00CF1B3B" w:rsidP="00623557">
                  <w:pPr>
                    <w:jc w:val="both"/>
                    <w:rPr>
                      <w:sz w:val="20"/>
                      <w:szCs w:val="20"/>
                    </w:rPr>
                  </w:pPr>
                  <w:r w:rsidRPr="00D63CEB">
                    <w:rPr>
                      <w:sz w:val="20"/>
                      <w:szCs w:val="20"/>
                    </w:rPr>
                    <w:t>Инженер по техническому обслуживанию систем оборудования цифровой сети ТРВ</w:t>
                  </w:r>
                </w:p>
              </w:tc>
              <w:tc>
                <w:tcPr>
                  <w:tcW w:w="4031" w:type="dxa"/>
                </w:tcPr>
                <w:p w:rsidR="00CF1B3B" w:rsidRPr="00D63CEB" w:rsidRDefault="00CF1B3B" w:rsidP="00623557">
                  <w:pPr>
                    <w:jc w:val="both"/>
                    <w:rPr>
                      <w:sz w:val="20"/>
                      <w:szCs w:val="20"/>
                    </w:rPr>
                  </w:pPr>
                  <w:r w:rsidRPr="00D63CEB">
                    <w:rPr>
                      <w:sz w:val="20"/>
                      <w:szCs w:val="20"/>
                    </w:rPr>
                    <w:t>1) Производственный шум;</w:t>
                  </w:r>
                </w:p>
                <w:p w:rsidR="00CF1B3B" w:rsidRPr="00D63CEB" w:rsidRDefault="00CF1B3B" w:rsidP="00623557">
                  <w:pPr>
                    <w:jc w:val="both"/>
                    <w:rPr>
                      <w:sz w:val="20"/>
                      <w:szCs w:val="20"/>
                    </w:rPr>
                  </w:pPr>
                  <w:r w:rsidRPr="00D63CEB">
                    <w:rPr>
                      <w:sz w:val="20"/>
                      <w:szCs w:val="20"/>
                    </w:rPr>
                    <w:t>2) Электромагнитное поле широкополосного спектра частот от ПЭВМ (работа по считыванию, вводу информации, работа в режиме диалога в сумме не менее 50 % рабочего времени);</w:t>
                  </w:r>
                </w:p>
                <w:p w:rsidR="00CF1B3B" w:rsidRPr="00D63CEB" w:rsidRDefault="00CF1B3B" w:rsidP="00623557">
                  <w:pPr>
                    <w:jc w:val="both"/>
                    <w:rPr>
                      <w:sz w:val="20"/>
                      <w:szCs w:val="20"/>
                    </w:rPr>
                  </w:pPr>
                  <w:r w:rsidRPr="00D63CEB">
                    <w:rPr>
                      <w:sz w:val="20"/>
                      <w:szCs w:val="20"/>
                    </w:rPr>
                    <w:t>3) Электромагнитное поле радиочастотного диапазона (10 кГц - 300 ГГц).</w:t>
                  </w:r>
                </w:p>
              </w:tc>
              <w:tc>
                <w:tcPr>
                  <w:tcW w:w="1701" w:type="dxa"/>
                </w:tcPr>
                <w:p w:rsidR="00CF1B3B" w:rsidRPr="00D63CEB" w:rsidRDefault="00CF1B3B" w:rsidP="00623557">
                  <w:pPr>
                    <w:pStyle w:val="a5"/>
                    <w:rPr>
                      <w:sz w:val="20"/>
                      <w:szCs w:val="20"/>
                    </w:rPr>
                  </w:pPr>
                  <w:r w:rsidRPr="00D63CEB">
                    <w:rPr>
                      <w:sz w:val="20"/>
                      <w:szCs w:val="20"/>
                    </w:rPr>
                    <w:t>Раздел 3, п. 124,127,131.</w:t>
                  </w:r>
                </w:p>
              </w:tc>
            </w:tr>
            <w:tr w:rsidR="00CF1B3B" w:rsidRPr="00D63CEB" w:rsidTr="00CF1B3B">
              <w:tc>
                <w:tcPr>
                  <w:tcW w:w="675" w:type="dxa"/>
                </w:tcPr>
                <w:p w:rsidR="00CF1B3B" w:rsidRPr="00D63CEB" w:rsidRDefault="00CF1B3B" w:rsidP="00623557">
                  <w:pPr>
                    <w:jc w:val="center"/>
                    <w:rPr>
                      <w:sz w:val="20"/>
                      <w:szCs w:val="20"/>
                    </w:rPr>
                  </w:pPr>
                  <w:r w:rsidRPr="00D63CEB">
                    <w:rPr>
                      <w:sz w:val="20"/>
                      <w:szCs w:val="20"/>
                    </w:rPr>
                    <w:t>9</w:t>
                  </w:r>
                </w:p>
              </w:tc>
              <w:tc>
                <w:tcPr>
                  <w:tcW w:w="1418" w:type="dxa"/>
                </w:tcPr>
                <w:p w:rsidR="00CF1B3B" w:rsidRPr="00D63CEB" w:rsidRDefault="00CF1B3B" w:rsidP="00623557">
                  <w:pPr>
                    <w:jc w:val="both"/>
                    <w:rPr>
                      <w:sz w:val="20"/>
                      <w:szCs w:val="20"/>
                    </w:rPr>
                  </w:pPr>
                  <w:r w:rsidRPr="00D63CEB">
                    <w:rPr>
                      <w:sz w:val="20"/>
                      <w:szCs w:val="20"/>
                    </w:rPr>
                    <w:t>Главный инженер</w:t>
                  </w:r>
                </w:p>
              </w:tc>
              <w:tc>
                <w:tcPr>
                  <w:tcW w:w="4031" w:type="dxa"/>
                </w:tcPr>
                <w:p w:rsidR="00CF1B3B" w:rsidRPr="00D63CEB" w:rsidRDefault="00CF1B3B" w:rsidP="00623557">
                  <w:pPr>
                    <w:rPr>
                      <w:sz w:val="20"/>
                      <w:szCs w:val="20"/>
                    </w:rPr>
                  </w:pPr>
                  <w:r w:rsidRPr="00D63CEB">
                    <w:rPr>
                      <w:sz w:val="20"/>
                      <w:szCs w:val="20"/>
                    </w:rPr>
                    <w:t>1) Электромагнитное поле радиочастотного диапазона (10 кГц - 300 ГГц);</w:t>
                  </w:r>
                </w:p>
                <w:p w:rsidR="00CF1B3B" w:rsidRPr="00D63CEB" w:rsidRDefault="00CF1B3B" w:rsidP="00623557">
                  <w:pPr>
                    <w:jc w:val="both"/>
                    <w:rPr>
                      <w:sz w:val="20"/>
                      <w:szCs w:val="20"/>
                    </w:rPr>
                  </w:pPr>
                  <w:r w:rsidRPr="00D63CEB">
                    <w:rPr>
                      <w:sz w:val="20"/>
                      <w:szCs w:val="20"/>
                    </w:rPr>
                    <w:t xml:space="preserve">2) Электрическое, электростатическое и магнитное поле промышленной частоты (50 Гц); </w:t>
                  </w:r>
                </w:p>
                <w:p w:rsidR="00CF1B3B" w:rsidRPr="00D63CEB" w:rsidRDefault="00CF1B3B" w:rsidP="00623557">
                  <w:pPr>
                    <w:rPr>
                      <w:sz w:val="20"/>
                      <w:szCs w:val="20"/>
                    </w:rPr>
                  </w:pPr>
                  <w:r w:rsidRPr="00D63CEB">
                    <w:rPr>
                      <w:sz w:val="20"/>
                      <w:szCs w:val="20"/>
                    </w:rPr>
                    <w:t>3) Электромагнитное поле широкополосного спектра частот</w:t>
                  </w:r>
                  <w:r>
                    <w:rPr>
                      <w:sz w:val="20"/>
                      <w:szCs w:val="20"/>
                    </w:rPr>
                    <w:t xml:space="preserve"> </w:t>
                  </w:r>
                  <w:r w:rsidRPr="00D63CEB">
                    <w:rPr>
                      <w:sz w:val="20"/>
                      <w:szCs w:val="20"/>
                    </w:rPr>
                    <w:t>от ПЭВМ (работа по считыванию, вводу информации, работа в режиме диалога в сумме не менее 50 % рабочего времени);</w:t>
                  </w:r>
                </w:p>
                <w:p w:rsidR="00CF1B3B" w:rsidRPr="00D63CEB" w:rsidRDefault="00CF1B3B" w:rsidP="00623557">
                  <w:pPr>
                    <w:jc w:val="both"/>
                    <w:rPr>
                      <w:sz w:val="20"/>
                      <w:szCs w:val="20"/>
                    </w:rPr>
                  </w:pPr>
                  <w:r w:rsidRPr="00D63CEB">
                    <w:rPr>
                      <w:sz w:val="20"/>
                      <w:szCs w:val="20"/>
                    </w:rPr>
                    <w:t>4) Профессии и работы, связанные с повышенным нервно-эмоциональным напряжением;</w:t>
                  </w:r>
                </w:p>
                <w:p w:rsidR="00CF1B3B" w:rsidRPr="00D63CEB" w:rsidRDefault="00CF1B3B" w:rsidP="00623557">
                  <w:pPr>
                    <w:jc w:val="both"/>
                    <w:rPr>
                      <w:sz w:val="20"/>
                      <w:szCs w:val="20"/>
                    </w:rPr>
                  </w:pPr>
                  <w:r w:rsidRPr="00D63CEB">
                    <w:rPr>
                      <w:sz w:val="20"/>
                      <w:szCs w:val="20"/>
                    </w:rPr>
                    <w:t>5) Верхолазные работы* и профессии, связанные с подъемом на высоту свыше 2-х метров;</w:t>
                  </w:r>
                </w:p>
                <w:p w:rsidR="00CF1B3B" w:rsidRPr="00D63CEB" w:rsidRDefault="00CF1B3B" w:rsidP="00623557">
                  <w:pPr>
                    <w:rPr>
                      <w:sz w:val="20"/>
                      <w:szCs w:val="20"/>
                    </w:rPr>
                  </w:pPr>
                  <w:r w:rsidRPr="00D63CEB">
                    <w:rPr>
                      <w:sz w:val="20"/>
                      <w:szCs w:val="20"/>
                    </w:rPr>
                    <w:t>6) Профессии и работы, связанные с обслуживанием действующих  электроустановок с напряжением 127 Вольт и выше, выполнением наладочных, монтажных работ.</w:t>
                  </w:r>
                </w:p>
              </w:tc>
              <w:tc>
                <w:tcPr>
                  <w:tcW w:w="1701" w:type="dxa"/>
                </w:tcPr>
                <w:p w:rsidR="00CF1B3B" w:rsidRPr="00D63CEB" w:rsidRDefault="00CF1B3B" w:rsidP="00623557">
                  <w:pPr>
                    <w:pStyle w:val="a5"/>
                    <w:rPr>
                      <w:sz w:val="20"/>
                      <w:szCs w:val="20"/>
                    </w:rPr>
                  </w:pPr>
                  <w:r w:rsidRPr="00D63CEB">
                    <w:rPr>
                      <w:sz w:val="20"/>
                      <w:szCs w:val="20"/>
                    </w:rPr>
                    <w:t>Раздел 3, п.124, 125,126,127.</w:t>
                  </w:r>
                </w:p>
                <w:p w:rsidR="00CF1B3B" w:rsidRPr="00D63CEB" w:rsidRDefault="00CF1B3B" w:rsidP="00623557">
                  <w:pPr>
                    <w:pStyle w:val="a5"/>
                    <w:rPr>
                      <w:sz w:val="20"/>
                      <w:szCs w:val="20"/>
                    </w:rPr>
                  </w:pPr>
                  <w:r w:rsidRPr="00D63CEB">
                    <w:rPr>
                      <w:sz w:val="20"/>
                      <w:szCs w:val="20"/>
                    </w:rPr>
                    <w:t>Раздел «Профессии и работы» п.16,17,18,21.</w:t>
                  </w:r>
                </w:p>
              </w:tc>
            </w:tr>
            <w:tr w:rsidR="00CF1B3B" w:rsidRPr="00D63CEB" w:rsidTr="00CF1B3B">
              <w:tc>
                <w:tcPr>
                  <w:tcW w:w="675" w:type="dxa"/>
                </w:tcPr>
                <w:p w:rsidR="00CF1B3B" w:rsidRPr="00D63CEB" w:rsidRDefault="00CF1B3B" w:rsidP="00623557">
                  <w:pPr>
                    <w:jc w:val="center"/>
                    <w:rPr>
                      <w:sz w:val="20"/>
                      <w:szCs w:val="20"/>
                    </w:rPr>
                  </w:pPr>
                  <w:r w:rsidRPr="00D63CEB">
                    <w:rPr>
                      <w:sz w:val="20"/>
                      <w:szCs w:val="20"/>
                    </w:rPr>
                    <w:t>10</w:t>
                  </w:r>
                </w:p>
              </w:tc>
              <w:tc>
                <w:tcPr>
                  <w:tcW w:w="1418" w:type="dxa"/>
                </w:tcPr>
                <w:p w:rsidR="00CF1B3B" w:rsidRPr="00D63CEB" w:rsidRDefault="00CF1B3B" w:rsidP="00623557">
                  <w:pPr>
                    <w:jc w:val="both"/>
                    <w:rPr>
                      <w:sz w:val="20"/>
                      <w:szCs w:val="20"/>
                    </w:rPr>
                  </w:pPr>
                  <w:r w:rsidRPr="00D63CEB">
                    <w:rPr>
                      <w:sz w:val="20"/>
                      <w:szCs w:val="20"/>
                    </w:rPr>
                    <w:t>Главный энергетик</w:t>
                  </w:r>
                </w:p>
              </w:tc>
              <w:tc>
                <w:tcPr>
                  <w:tcW w:w="4031" w:type="dxa"/>
                </w:tcPr>
                <w:p w:rsidR="00CF1B3B" w:rsidRPr="00D63CEB" w:rsidRDefault="00CF1B3B" w:rsidP="00623557">
                  <w:pPr>
                    <w:jc w:val="both"/>
                    <w:rPr>
                      <w:sz w:val="20"/>
                      <w:szCs w:val="20"/>
                    </w:rPr>
                  </w:pPr>
                  <w:r w:rsidRPr="00D63CEB">
                    <w:rPr>
                      <w:sz w:val="20"/>
                      <w:szCs w:val="20"/>
                    </w:rPr>
                    <w:t xml:space="preserve">1) Профессии и работы, связанные с обслуживанием действующих  электроустановок с напряжением 127 Вольт и выше, выполнением наладочных, монтажных работ; </w:t>
                  </w:r>
                </w:p>
                <w:p w:rsidR="00CF1B3B" w:rsidRPr="00D63CEB" w:rsidRDefault="00CF1B3B" w:rsidP="00623557">
                  <w:pPr>
                    <w:jc w:val="both"/>
                    <w:rPr>
                      <w:sz w:val="20"/>
                      <w:szCs w:val="20"/>
                    </w:rPr>
                  </w:pPr>
                  <w:r w:rsidRPr="00D63CEB">
                    <w:rPr>
                      <w:sz w:val="20"/>
                      <w:szCs w:val="20"/>
                    </w:rPr>
                    <w:t>2) Электромагнитное поле радиочастотного диапазона (10 кГц - 300 ГГц);</w:t>
                  </w:r>
                </w:p>
                <w:p w:rsidR="00CF1B3B" w:rsidRPr="00D63CEB" w:rsidRDefault="00CF1B3B" w:rsidP="00623557">
                  <w:pPr>
                    <w:jc w:val="both"/>
                    <w:rPr>
                      <w:sz w:val="20"/>
                      <w:szCs w:val="20"/>
                    </w:rPr>
                  </w:pPr>
                  <w:r w:rsidRPr="00D63CEB">
                    <w:rPr>
                      <w:sz w:val="20"/>
                      <w:szCs w:val="20"/>
                    </w:rPr>
                    <w:t>3) Электромагнитное поле широкополосного спектра частот от ПЭВМ (работа по считыванию, вводу информации, работа в режиме диалога  в сумме не менее 50 % рабочего времени);</w:t>
                  </w:r>
                </w:p>
                <w:p w:rsidR="00CF1B3B" w:rsidRPr="00D63CEB" w:rsidRDefault="00CF1B3B" w:rsidP="00623557">
                  <w:pPr>
                    <w:jc w:val="both"/>
                    <w:rPr>
                      <w:sz w:val="20"/>
                      <w:szCs w:val="20"/>
                    </w:rPr>
                  </w:pPr>
                  <w:r w:rsidRPr="00D63CEB">
                    <w:rPr>
                      <w:sz w:val="20"/>
                      <w:szCs w:val="20"/>
                    </w:rPr>
                    <w:t>4) Профессии и работы, связанные с повышенным нервно-эмоциональным напряжением.</w:t>
                  </w:r>
                </w:p>
              </w:tc>
              <w:tc>
                <w:tcPr>
                  <w:tcW w:w="1701" w:type="dxa"/>
                </w:tcPr>
                <w:p w:rsidR="00CF1B3B" w:rsidRPr="00D63CEB" w:rsidRDefault="00CF1B3B" w:rsidP="00623557">
                  <w:pPr>
                    <w:pStyle w:val="a5"/>
                    <w:rPr>
                      <w:sz w:val="20"/>
                      <w:szCs w:val="20"/>
                    </w:rPr>
                  </w:pPr>
                  <w:r w:rsidRPr="00D63CEB">
                    <w:rPr>
                      <w:sz w:val="20"/>
                      <w:szCs w:val="20"/>
                    </w:rPr>
                    <w:t>Раздел «Профессии и работы»  п.16,18.</w:t>
                  </w:r>
                </w:p>
                <w:p w:rsidR="00CF1B3B" w:rsidRPr="00D63CEB" w:rsidRDefault="00CF1B3B" w:rsidP="00623557">
                  <w:pPr>
                    <w:pStyle w:val="a5"/>
                    <w:rPr>
                      <w:sz w:val="20"/>
                      <w:szCs w:val="20"/>
                    </w:rPr>
                  </w:pPr>
                  <w:r w:rsidRPr="00D63CEB">
                    <w:rPr>
                      <w:sz w:val="20"/>
                      <w:szCs w:val="20"/>
                    </w:rPr>
                    <w:t xml:space="preserve">Раздел 3, п.124; </w:t>
                  </w:r>
                </w:p>
                <w:p w:rsidR="00CF1B3B" w:rsidRPr="00D63CEB" w:rsidRDefault="00CF1B3B" w:rsidP="00623557">
                  <w:pPr>
                    <w:pStyle w:val="a5"/>
                    <w:rPr>
                      <w:sz w:val="20"/>
                      <w:szCs w:val="20"/>
                    </w:rPr>
                  </w:pPr>
                  <w:r w:rsidRPr="00D63CEB">
                    <w:rPr>
                      <w:sz w:val="20"/>
                      <w:szCs w:val="20"/>
                    </w:rPr>
                    <w:t>Раздел 3, п.127.</w:t>
                  </w:r>
                </w:p>
                <w:p w:rsidR="00CF1B3B" w:rsidRPr="00D63CEB" w:rsidRDefault="00CF1B3B" w:rsidP="00623557">
                  <w:pPr>
                    <w:pStyle w:val="a5"/>
                    <w:rPr>
                      <w:sz w:val="20"/>
                      <w:szCs w:val="20"/>
                    </w:rPr>
                  </w:pPr>
                </w:p>
              </w:tc>
            </w:tr>
            <w:tr w:rsidR="00CF1B3B" w:rsidRPr="00D63CEB" w:rsidTr="00CF1B3B">
              <w:tc>
                <w:tcPr>
                  <w:tcW w:w="675" w:type="dxa"/>
                </w:tcPr>
                <w:p w:rsidR="00CF1B3B" w:rsidRPr="00D63CEB" w:rsidRDefault="00CF1B3B" w:rsidP="00623557">
                  <w:pPr>
                    <w:jc w:val="center"/>
                    <w:rPr>
                      <w:sz w:val="20"/>
                      <w:szCs w:val="20"/>
                    </w:rPr>
                  </w:pPr>
                  <w:r w:rsidRPr="00D63CEB">
                    <w:rPr>
                      <w:sz w:val="20"/>
                      <w:szCs w:val="20"/>
                    </w:rPr>
                    <w:t>11</w:t>
                  </w:r>
                </w:p>
              </w:tc>
              <w:tc>
                <w:tcPr>
                  <w:tcW w:w="1418" w:type="dxa"/>
                </w:tcPr>
                <w:p w:rsidR="00CF1B3B" w:rsidRPr="00D63CEB" w:rsidRDefault="00CF1B3B" w:rsidP="00623557">
                  <w:pPr>
                    <w:jc w:val="both"/>
                    <w:rPr>
                      <w:sz w:val="20"/>
                      <w:szCs w:val="20"/>
                    </w:rPr>
                  </w:pPr>
                  <w:r w:rsidRPr="00D63CEB">
                    <w:rPr>
                      <w:sz w:val="20"/>
                      <w:szCs w:val="20"/>
                    </w:rPr>
                    <w:t>Ведущий инженер по эксплуатации</w:t>
                  </w:r>
                </w:p>
              </w:tc>
              <w:tc>
                <w:tcPr>
                  <w:tcW w:w="4031" w:type="dxa"/>
                </w:tcPr>
                <w:p w:rsidR="00CF1B3B" w:rsidRPr="00D63CEB" w:rsidRDefault="00CF1B3B" w:rsidP="00623557">
                  <w:pPr>
                    <w:jc w:val="both"/>
                    <w:rPr>
                      <w:sz w:val="20"/>
                      <w:szCs w:val="20"/>
                    </w:rPr>
                  </w:pPr>
                  <w:r w:rsidRPr="00D63CEB">
                    <w:rPr>
                      <w:sz w:val="20"/>
                      <w:szCs w:val="20"/>
                    </w:rPr>
                    <w:t>1) Электрическое, электростатическое и магнитное поле промышленной частоты (50 Гц);</w:t>
                  </w:r>
                </w:p>
                <w:p w:rsidR="00CF1B3B" w:rsidRPr="00D63CEB" w:rsidRDefault="00CF1B3B" w:rsidP="00623557">
                  <w:pPr>
                    <w:jc w:val="both"/>
                    <w:rPr>
                      <w:sz w:val="20"/>
                      <w:szCs w:val="20"/>
                    </w:rPr>
                  </w:pPr>
                  <w:r w:rsidRPr="00D63CEB">
                    <w:rPr>
                      <w:sz w:val="20"/>
                      <w:szCs w:val="20"/>
                    </w:rPr>
                    <w:t>2) Электромагнитное поле радиочастотного диапазона (10 кГц - 300 ГГц);</w:t>
                  </w:r>
                </w:p>
                <w:p w:rsidR="00CF1B3B" w:rsidRPr="00D63CEB" w:rsidRDefault="00CF1B3B" w:rsidP="00623557">
                  <w:pPr>
                    <w:jc w:val="both"/>
                    <w:rPr>
                      <w:sz w:val="20"/>
                      <w:szCs w:val="20"/>
                    </w:rPr>
                  </w:pPr>
                  <w:r w:rsidRPr="00D63CEB">
                    <w:rPr>
                      <w:sz w:val="20"/>
                      <w:szCs w:val="20"/>
                    </w:rPr>
                    <w:t xml:space="preserve">3) Электромагнитное поле широкополосного спектра частот от ПЭВМ (работа по считыванию, вводу информации, </w:t>
                  </w:r>
                  <w:r w:rsidRPr="00D63CEB">
                    <w:rPr>
                      <w:sz w:val="20"/>
                      <w:szCs w:val="20"/>
                    </w:rPr>
                    <w:lastRenderedPageBreak/>
                    <w:t>работа в режиме диалога  в сумме не менее 50 % рабочего времени);</w:t>
                  </w:r>
                </w:p>
                <w:p w:rsidR="00CF1B3B" w:rsidRPr="00D63CEB" w:rsidRDefault="00CF1B3B" w:rsidP="00623557">
                  <w:pPr>
                    <w:jc w:val="both"/>
                    <w:rPr>
                      <w:sz w:val="20"/>
                      <w:szCs w:val="20"/>
                    </w:rPr>
                  </w:pPr>
                  <w:r w:rsidRPr="00D63CEB">
                    <w:rPr>
                      <w:sz w:val="20"/>
                      <w:szCs w:val="20"/>
                    </w:rPr>
                    <w:t>4) Профессии и работы, связанные с повышенным нервно-эмоциональным напряжением.</w:t>
                  </w:r>
                </w:p>
              </w:tc>
              <w:tc>
                <w:tcPr>
                  <w:tcW w:w="1701" w:type="dxa"/>
                </w:tcPr>
                <w:p w:rsidR="00CF1B3B" w:rsidRPr="00D63CEB" w:rsidRDefault="00CF1B3B" w:rsidP="00623557">
                  <w:pPr>
                    <w:pStyle w:val="a5"/>
                    <w:rPr>
                      <w:sz w:val="20"/>
                      <w:szCs w:val="20"/>
                    </w:rPr>
                  </w:pPr>
                  <w:r w:rsidRPr="00D63CEB">
                    <w:rPr>
                      <w:sz w:val="20"/>
                      <w:szCs w:val="20"/>
                    </w:rPr>
                    <w:lastRenderedPageBreak/>
                    <w:t>Раздел 3, п.125;</w:t>
                  </w:r>
                </w:p>
                <w:p w:rsidR="00CF1B3B" w:rsidRPr="00D63CEB" w:rsidRDefault="00CF1B3B" w:rsidP="00623557">
                  <w:pPr>
                    <w:pStyle w:val="a5"/>
                    <w:rPr>
                      <w:sz w:val="20"/>
                      <w:szCs w:val="20"/>
                    </w:rPr>
                  </w:pPr>
                  <w:r w:rsidRPr="00D63CEB">
                    <w:rPr>
                      <w:sz w:val="20"/>
                      <w:szCs w:val="20"/>
                    </w:rPr>
                    <w:t xml:space="preserve">Раздел 3, п.124; </w:t>
                  </w:r>
                </w:p>
                <w:p w:rsidR="00CF1B3B" w:rsidRPr="00D63CEB" w:rsidRDefault="00CF1B3B" w:rsidP="00623557">
                  <w:pPr>
                    <w:pStyle w:val="a5"/>
                    <w:rPr>
                      <w:sz w:val="20"/>
                      <w:szCs w:val="20"/>
                    </w:rPr>
                  </w:pPr>
                  <w:r w:rsidRPr="00D63CEB">
                    <w:rPr>
                      <w:sz w:val="20"/>
                      <w:szCs w:val="20"/>
                    </w:rPr>
                    <w:t>Раздел 3, п.127;</w:t>
                  </w:r>
                </w:p>
                <w:p w:rsidR="00CF1B3B" w:rsidRPr="00D63CEB" w:rsidRDefault="00CF1B3B" w:rsidP="00623557">
                  <w:pPr>
                    <w:pStyle w:val="a5"/>
                    <w:rPr>
                      <w:sz w:val="20"/>
                      <w:szCs w:val="20"/>
                    </w:rPr>
                  </w:pPr>
                  <w:r w:rsidRPr="00D63CEB">
                    <w:rPr>
                      <w:sz w:val="20"/>
                      <w:szCs w:val="20"/>
                    </w:rPr>
                    <w:t>Раздел «Профессии и работы»  п.16.</w:t>
                  </w:r>
                </w:p>
                <w:p w:rsidR="00CF1B3B" w:rsidRPr="00D63CEB" w:rsidRDefault="00CF1B3B" w:rsidP="00623557">
                  <w:pPr>
                    <w:pStyle w:val="a5"/>
                    <w:rPr>
                      <w:sz w:val="20"/>
                      <w:szCs w:val="20"/>
                    </w:rPr>
                  </w:pPr>
                </w:p>
              </w:tc>
            </w:tr>
            <w:tr w:rsidR="00CF1B3B" w:rsidRPr="00D63CEB" w:rsidTr="00CF1B3B">
              <w:tc>
                <w:tcPr>
                  <w:tcW w:w="675" w:type="dxa"/>
                </w:tcPr>
                <w:p w:rsidR="00CF1B3B" w:rsidRPr="00D63CEB" w:rsidRDefault="00CF1B3B" w:rsidP="00623557">
                  <w:pPr>
                    <w:jc w:val="center"/>
                    <w:rPr>
                      <w:sz w:val="20"/>
                      <w:szCs w:val="20"/>
                    </w:rPr>
                  </w:pPr>
                  <w:r w:rsidRPr="00D63CEB">
                    <w:rPr>
                      <w:sz w:val="20"/>
                      <w:szCs w:val="20"/>
                    </w:rPr>
                    <w:lastRenderedPageBreak/>
                    <w:t xml:space="preserve">12 </w:t>
                  </w:r>
                </w:p>
              </w:tc>
              <w:tc>
                <w:tcPr>
                  <w:tcW w:w="1418" w:type="dxa"/>
                </w:tcPr>
                <w:p w:rsidR="00CF1B3B" w:rsidRPr="00D63CEB" w:rsidRDefault="00CF1B3B" w:rsidP="00623557">
                  <w:pPr>
                    <w:jc w:val="both"/>
                    <w:rPr>
                      <w:sz w:val="20"/>
                      <w:szCs w:val="20"/>
                    </w:rPr>
                  </w:pPr>
                  <w:r w:rsidRPr="00D63CEB">
                    <w:rPr>
                      <w:sz w:val="20"/>
                      <w:szCs w:val="20"/>
                    </w:rPr>
                    <w:t>Специалист по информационным технологиям</w:t>
                  </w:r>
                </w:p>
              </w:tc>
              <w:tc>
                <w:tcPr>
                  <w:tcW w:w="4031" w:type="dxa"/>
                </w:tcPr>
                <w:p w:rsidR="00CF1B3B" w:rsidRPr="00D63CEB" w:rsidRDefault="00CF1B3B" w:rsidP="00623557">
                  <w:pPr>
                    <w:jc w:val="both"/>
                    <w:rPr>
                      <w:sz w:val="20"/>
                      <w:szCs w:val="20"/>
                    </w:rPr>
                  </w:pPr>
                  <w:r w:rsidRPr="00D63CEB">
                    <w:rPr>
                      <w:sz w:val="20"/>
                      <w:szCs w:val="20"/>
                    </w:rPr>
                    <w:t>1) Профессии и работы связанные с работой на персональном компьютере, и/или с ремонтом, обслуживанием компьютерной и оргтехники не менее 50% времени рабочей смены;</w:t>
                  </w:r>
                </w:p>
                <w:p w:rsidR="00CF1B3B" w:rsidRPr="00D63CEB" w:rsidRDefault="00CF1B3B" w:rsidP="00623557">
                  <w:pPr>
                    <w:jc w:val="both"/>
                    <w:rPr>
                      <w:sz w:val="20"/>
                      <w:szCs w:val="20"/>
                    </w:rPr>
                  </w:pPr>
                  <w:r w:rsidRPr="00D63CEB">
                    <w:rPr>
                      <w:sz w:val="20"/>
                      <w:szCs w:val="20"/>
                    </w:rPr>
                    <w:t>2) Электромагнитное поле широкополосного спектра частот от ПЭВМ (работа по считыванию, вводу информации, работа в режиме диалога в сумме не менее 50 % рабочего времени);</w:t>
                  </w:r>
                </w:p>
                <w:p w:rsidR="00CF1B3B" w:rsidRPr="00D63CEB" w:rsidRDefault="00CF1B3B" w:rsidP="00623557">
                  <w:pPr>
                    <w:jc w:val="both"/>
                    <w:rPr>
                      <w:sz w:val="20"/>
                      <w:szCs w:val="20"/>
                    </w:rPr>
                  </w:pPr>
                  <w:r w:rsidRPr="00D63CEB">
                    <w:rPr>
                      <w:sz w:val="20"/>
                      <w:szCs w:val="20"/>
                    </w:rPr>
                    <w:t>3) Профессии, связанные с зрительнонапряженными работами, связанными с непрерывным слежением за экраном видеотерминалов (дисплеев) в течение более 50 % рабочего времени (операторы, программисты, расчетчики);</w:t>
                  </w:r>
                </w:p>
                <w:p w:rsidR="00CF1B3B" w:rsidRPr="00D63CEB" w:rsidRDefault="00CF1B3B" w:rsidP="00623557">
                  <w:pPr>
                    <w:jc w:val="both"/>
                    <w:rPr>
                      <w:sz w:val="20"/>
                      <w:szCs w:val="20"/>
                    </w:rPr>
                  </w:pPr>
                  <w:r w:rsidRPr="00D63CEB">
                    <w:rPr>
                      <w:sz w:val="20"/>
                      <w:szCs w:val="20"/>
                    </w:rPr>
                    <w:t>4) Ультрафиолетовое излучение.</w:t>
                  </w:r>
                </w:p>
              </w:tc>
              <w:tc>
                <w:tcPr>
                  <w:tcW w:w="1701" w:type="dxa"/>
                </w:tcPr>
                <w:p w:rsidR="00CF1B3B" w:rsidRPr="00D63CEB" w:rsidRDefault="00CF1B3B" w:rsidP="00623557">
                  <w:pPr>
                    <w:pStyle w:val="a5"/>
                    <w:rPr>
                      <w:sz w:val="20"/>
                      <w:szCs w:val="20"/>
                    </w:rPr>
                  </w:pPr>
                  <w:r w:rsidRPr="00D63CEB">
                    <w:rPr>
                      <w:sz w:val="20"/>
                      <w:szCs w:val="20"/>
                    </w:rPr>
                    <w:t>Раздел «Профессии и работы»  п.14,12.</w:t>
                  </w:r>
                </w:p>
                <w:p w:rsidR="00CF1B3B" w:rsidRPr="00D63CEB" w:rsidRDefault="00CF1B3B" w:rsidP="00623557">
                  <w:pPr>
                    <w:pStyle w:val="a5"/>
                    <w:rPr>
                      <w:sz w:val="20"/>
                      <w:szCs w:val="20"/>
                    </w:rPr>
                  </w:pPr>
                  <w:r w:rsidRPr="00D63CEB">
                    <w:rPr>
                      <w:sz w:val="20"/>
                      <w:szCs w:val="20"/>
                    </w:rPr>
                    <w:t xml:space="preserve">Раздел 3, п.127,122. </w:t>
                  </w:r>
                </w:p>
                <w:p w:rsidR="00CF1B3B" w:rsidRPr="00D63CEB" w:rsidRDefault="00CF1B3B" w:rsidP="00623557">
                  <w:pPr>
                    <w:pStyle w:val="a5"/>
                    <w:rPr>
                      <w:sz w:val="20"/>
                      <w:szCs w:val="20"/>
                    </w:rPr>
                  </w:pPr>
                </w:p>
              </w:tc>
            </w:tr>
            <w:tr w:rsidR="00CF1B3B" w:rsidRPr="00D63CEB" w:rsidTr="00CF1B3B">
              <w:tc>
                <w:tcPr>
                  <w:tcW w:w="675" w:type="dxa"/>
                </w:tcPr>
                <w:p w:rsidR="00CF1B3B" w:rsidRPr="00D63CEB" w:rsidRDefault="00CF1B3B" w:rsidP="00623557">
                  <w:pPr>
                    <w:jc w:val="center"/>
                    <w:rPr>
                      <w:sz w:val="20"/>
                      <w:szCs w:val="20"/>
                    </w:rPr>
                  </w:pPr>
                  <w:r w:rsidRPr="00D63CEB">
                    <w:rPr>
                      <w:sz w:val="20"/>
                      <w:szCs w:val="20"/>
                    </w:rPr>
                    <w:t>13</w:t>
                  </w:r>
                </w:p>
              </w:tc>
              <w:tc>
                <w:tcPr>
                  <w:tcW w:w="1418" w:type="dxa"/>
                </w:tcPr>
                <w:p w:rsidR="00CF1B3B" w:rsidRPr="00D63CEB" w:rsidRDefault="00CF1B3B" w:rsidP="00623557">
                  <w:pPr>
                    <w:jc w:val="both"/>
                    <w:rPr>
                      <w:sz w:val="20"/>
                      <w:szCs w:val="20"/>
                    </w:rPr>
                  </w:pPr>
                  <w:r w:rsidRPr="00D63CEB">
                    <w:rPr>
                      <w:sz w:val="20"/>
                      <w:szCs w:val="20"/>
                    </w:rPr>
                    <w:t>Антенщи</w:t>
                  </w:r>
                  <w:proofErr w:type="gramStart"/>
                  <w:r w:rsidRPr="00D63CEB">
                    <w:rPr>
                      <w:sz w:val="20"/>
                      <w:szCs w:val="20"/>
                    </w:rPr>
                    <w:t>к-</w:t>
                  </w:r>
                  <w:proofErr w:type="gramEnd"/>
                  <w:r w:rsidRPr="00D63CEB">
                    <w:rPr>
                      <w:sz w:val="20"/>
                      <w:szCs w:val="20"/>
                    </w:rPr>
                    <w:t xml:space="preserve"> мачтовик</w:t>
                  </w:r>
                </w:p>
              </w:tc>
              <w:tc>
                <w:tcPr>
                  <w:tcW w:w="4031" w:type="dxa"/>
                </w:tcPr>
                <w:p w:rsidR="00CF1B3B" w:rsidRPr="00D63CEB" w:rsidRDefault="00CF1B3B" w:rsidP="00623557">
                  <w:pPr>
                    <w:jc w:val="both"/>
                    <w:rPr>
                      <w:sz w:val="20"/>
                      <w:szCs w:val="20"/>
                    </w:rPr>
                  </w:pPr>
                  <w:r w:rsidRPr="00D63CEB">
                    <w:rPr>
                      <w:sz w:val="20"/>
                      <w:szCs w:val="20"/>
                    </w:rPr>
                    <w:t xml:space="preserve">1) Верхолазные работы* и профессии, связанные с подъемом на высоту; </w:t>
                  </w:r>
                </w:p>
                <w:p w:rsidR="00CF1B3B" w:rsidRPr="00D63CEB" w:rsidRDefault="00CF1B3B" w:rsidP="00623557">
                  <w:pPr>
                    <w:jc w:val="both"/>
                    <w:rPr>
                      <w:sz w:val="20"/>
                      <w:szCs w:val="20"/>
                    </w:rPr>
                  </w:pPr>
                  <w:r w:rsidRPr="00D63CEB">
                    <w:rPr>
                      <w:sz w:val="20"/>
                      <w:szCs w:val="20"/>
                    </w:rPr>
                    <w:t xml:space="preserve">2) Профессии и работы на высоте 1,3 м и более; </w:t>
                  </w:r>
                  <w:proofErr w:type="gramStart"/>
                  <w:r w:rsidRPr="00D63CEB">
                    <w:rPr>
                      <w:sz w:val="20"/>
                      <w:szCs w:val="20"/>
                    </w:rPr>
                    <w:t>работы</w:t>
                  </w:r>
                  <w:proofErr w:type="gramEnd"/>
                  <w:r w:rsidRPr="00D63CEB">
                    <w:rPr>
                      <w:sz w:val="20"/>
                      <w:szCs w:val="20"/>
                    </w:rPr>
                    <w:t xml:space="preserve"> выполняемые на площадках на расстоянии ближе 2м от неогражденных перепадов по высоте более 1,3 м, а также если высота ограждения этих площадок менее 1,1 м; работы с подъемом, на высоту более 5 м или спуск, превышающий по высоте 5 м, по вертикальной лестнице.        </w:t>
                  </w:r>
                </w:p>
                <w:p w:rsidR="00CF1B3B" w:rsidRPr="00D63CEB" w:rsidRDefault="00CF1B3B" w:rsidP="00623557">
                  <w:pPr>
                    <w:jc w:val="both"/>
                    <w:rPr>
                      <w:sz w:val="20"/>
                      <w:szCs w:val="20"/>
                    </w:rPr>
                  </w:pPr>
                  <w:r w:rsidRPr="00D63CEB">
                    <w:rPr>
                      <w:sz w:val="20"/>
                      <w:szCs w:val="20"/>
                    </w:rPr>
                    <w:t>3) Электромагнитное поле радиочастотного диапазона (10 кГц - 300 ГГц);</w:t>
                  </w:r>
                </w:p>
                <w:p w:rsidR="00CF1B3B" w:rsidRPr="00D63CEB" w:rsidRDefault="00CF1B3B" w:rsidP="00623557">
                  <w:pPr>
                    <w:jc w:val="both"/>
                    <w:rPr>
                      <w:sz w:val="20"/>
                      <w:szCs w:val="20"/>
                    </w:rPr>
                  </w:pPr>
                  <w:r w:rsidRPr="00D63CEB">
                    <w:rPr>
                      <w:sz w:val="20"/>
                      <w:szCs w:val="20"/>
                    </w:rPr>
                    <w:t>4) Общее охлаждение: при температуре воздуха в помещении ниже допустимой на 8 град</w:t>
                  </w:r>
                  <w:proofErr w:type="gramStart"/>
                  <w:r w:rsidRPr="00D63CEB">
                    <w:rPr>
                      <w:sz w:val="20"/>
                      <w:szCs w:val="20"/>
                    </w:rPr>
                    <w:t>.С</w:t>
                  </w:r>
                  <w:proofErr w:type="gramEnd"/>
                  <w:r w:rsidRPr="00D63CEB">
                    <w:rPr>
                      <w:sz w:val="20"/>
                      <w:szCs w:val="20"/>
                    </w:rPr>
                    <w:t xml:space="preserve"> и более, на открытой территории при средней температуре от 10 град. до 20 град.С и ниже; локальное охлаждение; </w:t>
                  </w:r>
                </w:p>
                <w:p w:rsidR="00CF1B3B" w:rsidRPr="00D63CEB" w:rsidRDefault="00CF1B3B" w:rsidP="00623557">
                  <w:pPr>
                    <w:jc w:val="both"/>
                    <w:rPr>
                      <w:sz w:val="20"/>
                      <w:szCs w:val="20"/>
                    </w:rPr>
                  </w:pPr>
                  <w:r w:rsidRPr="00D63CEB">
                    <w:rPr>
                      <w:sz w:val="20"/>
                      <w:szCs w:val="20"/>
                    </w:rPr>
                    <w:t>5) Ультрафиолетовое излучение;</w:t>
                  </w:r>
                </w:p>
                <w:p w:rsidR="00CF1B3B" w:rsidRPr="00D63CEB" w:rsidRDefault="00CF1B3B" w:rsidP="00623557">
                  <w:pPr>
                    <w:jc w:val="both"/>
                    <w:rPr>
                      <w:sz w:val="20"/>
                      <w:szCs w:val="20"/>
                    </w:rPr>
                  </w:pPr>
                  <w:r w:rsidRPr="00D63CEB">
                    <w:rPr>
                      <w:sz w:val="20"/>
                      <w:szCs w:val="20"/>
                    </w:rPr>
                    <w:t>6) Профессии и работы вахтовым методом, работа на станциях, сооружениях связи, расположенных в высокогорных, пустынных и других отдаленных районах, в трудных климатогеографических условиях;</w:t>
                  </w:r>
                </w:p>
                <w:p w:rsidR="00CF1B3B" w:rsidRPr="00D63CEB" w:rsidRDefault="00CF1B3B" w:rsidP="00623557">
                  <w:pPr>
                    <w:jc w:val="both"/>
                    <w:rPr>
                      <w:sz w:val="20"/>
                      <w:szCs w:val="20"/>
                    </w:rPr>
                  </w:pPr>
                  <w:r w:rsidRPr="00D63CEB">
                    <w:rPr>
                      <w:sz w:val="20"/>
                      <w:szCs w:val="20"/>
                    </w:rPr>
                    <w:t xml:space="preserve">7) Тепловое излучение, интенсивность </w:t>
                  </w:r>
                  <w:proofErr w:type="gramStart"/>
                  <w:r w:rsidRPr="00D63CEB">
                    <w:rPr>
                      <w:sz w:val="20"/>
                      <w:szCs w:val="20"/>
                    </w:rPr>
                    <w:t>теплового</w:t>
                  </w:r>
                  <w:proofErr w:type="gramEnd"/>
                </w:p>
                <w:p w:rsidR="00CF1B3B" w:rsidRPr="00D63CEB" w:rsidRDefault="00CF1B3B" w:rsidP="00623557">
                  <w:pPr>
                    <w:jc w:val="both"/>
                    <w:rPr>
                      <w:sz w:val="20"/>
                      <w:szCs w:val="20"/>
                    </w:rPr>
                  </w:pPr>
                  <w:r w:rsidRPr="00D63CEB">
                    <w:rPr>
                      <w:sz w:val="20"/>
                      <w:szCs w:val="20"/>
                    </w:rPr>
                    <w:t xml:space="preserve"> облучения.</w:t>
                  </w:r>
                </w:p>
              </w:tc>
              <w:tc>
                <w:tcPr>
                  <w:tcW w:w="1701" w:type="dxa"/>
                </w:tcPr>
                <w:p w:rsidR="00CF1B3B" w:rsidRPr="00D63CEB" w:rsidRDefault="00CF1B3B" w:rsidP="00623557">
                  <w:pPr>
                    <w:pStyle w:val="a5"/>
                    <w:rPr>
                      <w:sz w:val="20"/>
                      <w:szCs w:val="20"/>
                    </w:rPr>
                  </w:pPr>
                  <w:r w:rsidRPr="00D63CEB">
                    <w:rPr>
                      <w:sz w:val="20"/>
                      <w:szCs w:val="20"/>
                    </w:rPr>
                    <w:t>Раздел  «Профессии и работы» п.17,21,31.</w:t>
                  </w:r>
                </w:p>
                <w:p w:rsidR="00CF1B3B" w:rsidRPr="00D63CEB" w:rsidRDefault="00CF1B3B" w:rsidP="00623557">
                  <w:pPr>
                    <w:pStyle w:val="a5"/>
                    <w:rPr>
                      <w:sz w:val="20"/>
                      <w:szCs w:val="20"/>
                    </w:rPr>
                  </w:pPr>
                  <w:r w:rsidRPr="00D63CEB">
                    <w:rPr>
                      <w:sz w:val="20"/>
                      <w:szCs w:val="20"/>
                    </w:rPr>
                    <w:t xml:space="preserve">Раздел 3, п.124; </w:t>
                  </w:r>
                </w:p>
                <w:p w:rsidR="00CF1B3B" w:rsidRPr="00D63CEB" w:rsidRDefault="00CF1B3B" w:rsidP="00623557">
                  <w:pPr>
                    <w:pStyle w:val="a5"/>
                    <w:rPr>
                      <w:sz w:val="20"/>
                      <w:szCs w:val="20"/>
                    </w:rPr>
                  </w:pPr>
                  <w:r w:rsidRPr="00D63CEB">
                    <w:rPr>
                      <w:sz w:val="20"/>
                      <w:szCs w:val="20"/>
                    </w:rPr>
                    <w:t>Раздел 3, п.135;</w:t>
                  </w:r>
                </w:p>
                <w:p w:rsidR="00CF1B3B" w:rsidRPr="00D63CEB" w:rsidRDefault="00CF1B3B" w:rsidP="00623557">
                  <w:pPr>
                    <w:pStyle w:val="a5"/>
                    <w:rPr>
                      <w:sz w:val="20"/>
                      <w:szCs w:val="20"/>
                    </w:rPr>
                  </w:pPr>
                  <w:r w:rsidRPr="00D63CEB">
                    <w:rPr>
                      <w:sz w:val="20"/>
                      <w:szCs w:val="20"/>
                    </w:rPr>
                    <w:t xml:space="preserve">Раздел 3, п.122; </w:t>
                  </w:r>
                </w:p>
                <w:p w:rsidR="00CF1B3B" w:rsidRPr="00D63CEB" w:rsidRDefault="00CF1B3B" w:rsidP="00623557">
                  <w:pPr>
                    <w:pStyle w:val="a5"/>
                    <w:rPr>
                      <w:sz w:val="20"/>
                      <w:szCs w:val="20"/>
                    </w:rPr>
                  </w:pPr>
                  <w:r w:rsidRPr="00D63CEB">
                    <w:rPr>
                      <w:sz w:val="20"/>
                      <w:szCs w:val="20"/>
                    </w:rPr>
                    <w:t xml:space="preserve">Раздел 3, п.137. </w:t>
                  </w:r>
                </w:p>
              </w:tc>
            </w:tr>
            <w:tr w:rsidR="00CF1B3B" w:rsidRPr="00D63CEB" w:rsidTr="00CF1B3B">
              <w:tc>
                <w:tcPr>
                  <w:tcW w:w="675" w:type="dxa"/>
                </w:tcPr>
                <w:p w:rsidR="00CF1B3B" w:rsidRPr="00D63CEB" w:rsidRDefault="00CF1B3B" w:rsidP="00623557">
                  <w:pPr>
                    <w:jc w:val="center"/>
                    <w:rPr>
                      <w:sz w:val="20"/>
                      <w:szCs w:val="20"/>
                    </w:rPr>
                  </w:pPr>
                  <w:r w:rsidRPr="00D63CEB">
                    <w:rPr>
                      <w:sz w:val="20"/>
                      <w:szCs w:val="20"/>
                    </w:rPr>
                    <w:t>14</w:t>
                  </w:r>
                </w:p>
              </w:tc>
              <w:tc>
                <w:tcPr>
                  <w:tcW w:w="1418" w:type="dxa"/>
                </w:tcPr>
                <w:p w:rsidR="00CF1B3B" w:rsidRPr="00D63CEB" w:rsidRDefault="00CF1B3B" w:rsidP="00623557">
                  <w:pPr>
                    <w:jc w:val="both"/>
                    <w:rPr>
                      <w:sz w:val="20"/>
                      <w:szCs w:val="20"/>
                    </w:rPr>
                  </w:pPr>
                  <w:r w:rsidRPr="00D63CEB">
                    <w:rPr>
                      <w:sz w:val="20"/>
                      <w:szCs w:val="20"/>
                    </w:rPr>
                    <w:t>Уборщик РТС</w:t>
                  </w:r>
                </w:p>
              </w:tc>
              <w:tc>
                <w:tcPr>
                  <w:tcW w:w="4031" w:type="dxa"/>
                </w:tcPr>
                <w:p w:rsidR="00CF1B3B" w:rsidRPr="00D63CEB" w:rsidRDefault="00CF1B3B" w:rsidP="00623557">
                  <w:pPr>
                    <w:jc w:val="both"/>
                    <w:rPr>
                      <w:sz w:val="20"/>
                      <w:szCs w:val="20"/>
                    </w:rPr>
                  </w:pPr>
                  <w:r w:rsidRPr="00D63CEB">
                    <w:rPr>
                      <w:sz w:val="20"/>
                      <w:szCs w:val="20"/>
                    </w:rPr>
                    <w:t>1) Синтетические моющие средства (сульфанол, алкиламиды, сульфат натрия и др.</w:t>
                  </w:r>
                  <w:proofErr w:type="gramStart"/>
                  <w:r w:rsidRPr="00D63CEB">
                    <w:rPr>
                      <w:sz w:val="20"/>
                      <w:szCs w:val="20"/>
                    </w:rPr>
                    <w:t>)А</w:t>
                  </w:r>
                  <w:proofErr w:type="gramEnd"/>
                  <w:r w:rsidRPr="00D63CEB">
                    <w:rPr>
                      <w:sz w:val="20"/>
                      <w:szCs w:val="20"/>
                    </w:rPr>
                    <w:t>;</w:t>
                  </w:r>
                </w:p>
                <w:p w:rsidR="00CF1B3B" w:rsidRPr="00D63CEB" w:rsidRDefault="00CF1B3B" w:rsidP="00623557">
                  <w:pPr>
                    <w:jc w:val="both"/>
                    <w:rPr>
                      <w:sz w:val="20"/>
                      <w:szCs w:val="20"/>
                    </w:rPr>
                  </w:pPr>
                  <w:r w:rsidRPr="00D63CEB">
                    <w:rPr>
                      <w:sz w:val="20"/>
                      <w:szCs w:val="20"/>
                    </w:rPr>
                    <w:t>2) электрическое и магнитное поле промышленной частоты (50 Гц);</w:t>
                  </w:r>
                </w:p>
                <w:p w:rsidR="00CF1B3B" w:rsidRPr="00D63CEB" w:rsidRDefault="00CF1B3B" w:rsidP="00623557">
                  <w:pPr>
                    <w:jc w:val="both"/>
                    <w:rPr>
                      <w:sz w:val="20"/>
                      <w:szCs w:val="20"/>
                    </w:rPr>
                  </w:pPr>
                  <w:r w:rsidRPr="00D63CEB">
                    <w:rPr>
                      <w:sz w:val="20"/>
                      <w:szCs w:val="20"/>
                    </w:rPr>
                    <w:t>3) Электромагнитное поле радиочастотного диапазона (10 кГц - 300 ГГц);</w:t>
                  </w:r>
                </w:p>
                <w:p w:rsidR="00CF1B3B" w:rsidRPr="00D63CEB" w:rsidRDefault="00CF1B3B" w:rsidP="00623557">
                  <w:pPr>
                    <w:jc w:val="both"/>
                    <w:rPr>
                      <w:sz w:val="20"/>
                      <w:szCs w:val="20"/>
                    </w:rPr>
                  </w:pPr>
                  <w:r w:rsidRPr="00D63CEB">
                    <w:rPr>
                      <w:sz w:val="20"/>
                      <w:szCs w:val="20"/>
                    </w:rPr>
                    <w:t>4) Профессии и работы, связанные с региональными мышечными напряжениями, преимущественно мышц рук и плечевого пояса и с вынужденными наклонами корпуса;</w:t>
                  </w:r>
                </w:p>
                <w:p w:rsidR="00CF1B3B" w:rsidRPr="00D63CEB" w:rsidRDefault="00CF1B3B" w:rsidP="00623557">
                  <w:pPr>
                    <w:jc w:val="both"/>
                    <w:rPr>
                      <w:sz w:val="20"/>
                      <w:szCs w:val="20"/>
                    </w:rPr>
                  </w:pPr>
                  <w:r w:rsidRPr="00D63CEB">
                    <w:rPr>
                      <w:sz w:val="20"/>
                      <w:szCs w:val="20"/>
                    </w:rPr>
                    <w:t>5) Профессии и работы, связанные с подъемом и перемещением груза вручную.</w:t>
                  </w:r>
                </w:p>
              </w:tc>
              <w:tc>
                <w:tcPr>
                  <w:tcW w:w="1701" w:type="dxa"/>
                </w:tcPr>
                <w:p w:rsidR="00CF1B3B" w:rsidRPr="00D63CEB" w:rsidRDefault="00CF1B3B" w:rsidP="00623557">
                  <w:pPr>
                    <w:pStyle w:val="a5"/>
                    <w:rPr>
                      <w:sz w:val="20"/>
                      <w:szCs w:val="20"/>
                    </w:rPr>
                  </w:pPr>
                  <w:r w:rsidRPr="00D63CEB">
                    <w:rPr>
                      <w:sz w:val="20"/>
                      <w:szCs w:val="20"/>
                    </w:rPr>
                    <w:t>Раздел 1, п.79;</w:t>
                  </w:r>
                </w:p>
                <w:p w:rsidR="00CF1B3B" w:rsidRPr="00D63CEB" w:rsidRDefault="00CF1B3B" w:rsidP="00623557">
                  <w:pPr>
                    <w:pStyle w:val="a5"/>
                    <w:rPr>
                      <w:sz w:val="20"/>
                      <w:szCs w:val="20"/>
                    </w:rPr>
                  </w:pPr>
                  <w:r w:rsidRPr="00D63CEB">
                    <w:rPr>
                      <w:sz w:val="20"/>
                      <w:szCs w:val="20"/>
                    </w:rPr>
                    <w:t>Раздел 3, п.124, п.125;</w:t>
                  </w:r>
                </w:p>
                <w:p w:rsidR="00CF1B3B" w:rsidRPr="00D63CEB" w:rsidRDefault="00CF1B3B" w:rsidP="00623557">
                  <w:pPr>
                    <w:pStyle w:val="a5"/>
                    <w:rPr>
                      <w:sz w:val="20"/>
                      <w:szCs w:val="20"/>
                    </w:rPr>
                  </w:pPr>
                  <w:r w:rsidRPr="00D63CEB">
                    <w:rPr>
                      <w:sz w:val="20"/>
                      <w:szCs w:val="20"/>
                    </w:rPr>
                    <w:t>Раздел «Профессии и работы» п. 1, 7.</w:t>
                  </w:r>
                </w:p>
                <w:p w:rsidR="00CF1B3B" w:rsidRPr="00D63CEB" w:rsidRDefault="00CF1B3B" w:rsidP="00623557">
                  <w:pPr>
                    <w:pStyle w:val="a5"/>
                    <w:rPr>
                      <w:sz w:val="20"/>
                      <w:szCs w:val="20"/>
                    </w:rPr>
                  </w:pPr>
                </w:p>
              </w:tc>
            </w:tr>
            <w:tr w:rsidR="00CF1B3B" w:rsidRPr="00D63CEB" w:rsidTr="00CF1B3B">
              <w:tc>
                <w:tcPr>
                  <w:tcW w:w="675" w:type="dxa"/>
                </w:tcPr>
                <w:p w:rsidR="00CF1B3B" w:rsidRPr="00D63CEB" w:rsidRDefault="00CF1B3B" w:rsidP="00623557">
                  <w:pPr>
                    <w:jc w:val="center"/>
                    <w:rPr>
                      <w:sz w:val="20"/>
                      <w:szCs w:val="20"/>
                    </w:rPr>
                  </w:pPr>
                  <w:r w:rsidRPr="00D63CEB">
                    <w:rPr>
                      <w:sz w:val="20"/>
                      <w:szCs w:val="20"/>
                    </w:rPr>
                    <w:t>15</w:t>
                  </w:r>
                </w:p>
              </w:tc>
              <w:tc>
                <w:tcPr>
                  <w:tcW w:w="1418" w:type="dxa"/>
                </w:tcPr>
                <w:p w:rsidR="00CF1B3B" w:rsidRPr="00D63CEB" w:rsidRDefault="00CF1B3B" w:rsidP="00623557">
                  <w:pPr>
                    <w:jc w:val="both"/>
                    <w:rPr>
                      <w:sz w:val="20"/>
                      <w:szCs w:val="20"/>
                    </w:rPr>
                  </w:pPr>
                  <w:r w:rsidRPr="00D63CEB">
                    <w:rPr>
                      <w:sz w:val="20"/>
                      <w:szCs w:val="20"/>
                    </w:rPr>
                    <w:t>Главный механик, Механик, Автослесарь</w:t>
                  </w:r>
                </w:p>
              </w:tc>
              <w:tc>
                <w:tcPr>
                  <w:tcW w:w="4031" w:type="dxa"/>
                </w:tcPr>
                <w:p w:rsidR="00CF1B3B" w:rsidRPr="00D63CEB" w:rsidRDefault="00CF1B3B" w:rsidP="00623557">
                  <w:pPr>
                    <w:jc w:val="both"/>
                    <w:rPr>
                      <w:sz w:val="20"/>
                      <w:szCs w:val="20"/>
                    </w:rPr>
                  </w:pPr>
                  <w:r w:rsidRPr="00D63CEB">
                    <w:rPr>
                      <w:sz w:val="20"/>
                      <w:szCs w:val="20"/>
                    </w:rPr>
                    <w:t>1) Работы, связанные с движением автотранспортных сре</w:t>
                  </w:r>
                  <w:proofErr w:type="gramStart"/>
                  <w:r w:rsidRPr="00D63CEB">
                    <w:rPr>
                      <w:sz w:val="20"/>
                      <w:szCs w:val="20"/>
                    </w:rPr>
                    <w:t>дств вс</w:t>
                  </w:r>
                  <w:proofErr w:type="gramEnd"/>
                  <w:r w:rsidRPr="00D63CEB">
                    <w:rPr>
                      <w:sz w:val="20"/>
                      <w:szCs w:val="20"/>
                    </w:rPr>
                    <w:t>ех категорий;</w:t>
                  </w:r>
                </w:p>
                <w:p w:rsidR="00CF1B3B" w:rsidRPr="00D63CEB" w:rsidRDefault="00CF1B3B" w:rsidP="00623557">
                  <w:pPr>
                    <w:jc w:val="both"/>
                    <w:rPr>
                      <w:sz w:val="20"/>
                      <w:szCs w:val="20"/>
                    </w:rPr>
                  </w:pPr>
                  <w:r w:rsidRPr="00D63CEB">
                    <w:rPr>
                      <w:sz w:val="20"/>
                      <w:szCs w:val="20"/>
                    </w:rPr>
                    <w:t>2) Смесь углеводородов: нефти, бензины, керосин, мазуты, битумы;</w:t>
                  </w:r>
                </w:p>
                <w:p w:rsidR="00CF1B3B" w:rsidRPr="00D63CEB" w:rsidRDefault="00CF1B3B" w:rsidP="00623557">
                  <w:pPr>
                    <w:jc w:val="both"/>
                    <w:rPr>
                      <w:sz w:val="20"/>
                      <w:szCs w:val="20"/>
                    </w:rPr>
                  </w:pPr>
                  <w:r w:rsidRPr="00D63CEB">
                    <w:rPr>
                      <w:sz w:val="20"/>
                      <w:szCs w:val="20"/>
                    </w:rPr>
                    <w:t>3) Общая вибрация;</w:t>
                  </w:r>
                </w:p>
                <w:p w:rsidR="00CF1B3B" w:rsidRPr="00D63CEB" w:rsidRDefault="00CF1B3B" w:rsidP="00623557">
                  <w:pPr>
                    <w:jc w:val="both"/>
                    <w:rPr>
                      <w:sz w:val="20"/>
                      <w:szCs w:val="20"/>
                    </w:rPr>
                  </w:pPr>
                  <w:r w:rsidRPr="00D63CEB">
                    <w:rPr>
                      <w:sz w:val="20"/>
                      <w:szCs w:val="20"/>
                    </w:rPr>
                    <w:t xml:space="preserve">4) Профессии и работы, непосредственно </w:t>
                  </w:r>
                  <w:r w:rsidRPr="00D63CEB">
                    <w:rPr>
                      <w:sz w:val="20"/>
                      <w:szCs w:val="20"/>
                    </w:rPr>
                    <w:lastRenderedPageBreak/>
                    <w:t>связанные с движением безрельсового транспорта, в том числе внутри заводского (водители и машинисты автопогрузчиков, электропогрузчиков, электрокаров, электроштабелеров, регулировщики).</w:t>
                  </w:r>
                </w:p>
              </w:tc>
              <w:tc>
                <w:tcPr>
                  <w:tcW w:w="1701" w:type="dxa"/>
                </w:tcPr>
                <w:p w:rsidR="00CF1B3B" w:rsidRPr="00D63CEB" w:rsidRDefault="00CF1B3B" w:rsidP="00623557">
                  <w:pPr>
                    <w:pStyle w:val="a5"/>
                    <w:rPr>
                      <w:sz w:val="20"/>
                      <w:szCs w:val="20"/>
                    </w:rPr>
                  </w:pPr>
                  <w:r w:rsidRPr="00D63CEB">
                    <w:rPr>
                      <w:sz w:val="20"/>
                      <w:szCs w:val="20"/>
                    </w:rPr>
                    <w:lastRenderedPageBreak/>
                    <w:t>Раздел 3, п.29;</w:t>
                  </w:r>
                </w:p>
                <w:p w:rsidR="00CF1B3B" w:rsidRPr="00D63CEB" w:rsidRDefault="00CF1B3B" w:rsidP="00623557">
                  <w:pPr>
                    <w:pStyle w:val="a5"/>
                    <w:rPr>
                      <w:sz w:val="20"/>
                      <w:szCs w:val="20"/>
                    </w:rPr>
                  </w:pPr>
                  <w:r w:rsidRPr="00D63CEB">
                    <w:rPr>
                      <w:sz w:val="20"/>
                      <w:szCs w:val="20"/>
                    </w:rPr>
                    <w:t>Раздел 1, п.92;</w:t>
                  </w:r>
                </w:p>
                <w:p w:rsidR="00CF1B3B" w:rsidRPr="00D63CEB" w:rsidRDefault="00CF1B3B" w:rsidP="00623557">
                  <w:pPr>
                    <w:pStyle w:val="a5"/>
                    <w:rPr>
                      <w:sz w:val="20"/>
                      <w:szCs w:val="20"/>
                    </w:rPr>
                  </w:pPr>
                  <w:r w:rsidRPr="00D63CEB">
                    <w:rPr>
                      <w:sz w:val="20"/>
                      <w:szCs w:val="20"/>
                    </w:rPr>
                    <w:t>Раздел 3, п.130;</w:t>
                  </w:r>
                </w:p>
                <w:p w:rsidR="00CF1B3B" w:rsidRPr="00D63CEB" w:rsidRDefault="00CF1B3B" w:rsidP="00623557">
                  <w:pPr>
                    <w:pStyle w:val="a5"/>
                    <w:rPr>
                      <w:sz w:val="20"/>
                      <w:szCs w:val="20"/>
                    </w:rPr>
                  </w:pPr>
                  <w:r w:rsidRPr="00D63CEB">
                    <w:rPr>
                      <w:sz w:val="20"/>
                      <w:szCs w:val="20"/>
                    </w:rPr>
                    <w:t>Раздел «Профессии и работы»  п.28.</w:t>
                  </w:r>
                </w:p>
              </w:tc>
            </w:tr>
            <w:tr w:rsidR="00CF1B3B" w:rsidRPr="00D63CEB" w:rsidTr="00CF1B3B">
              <w:tc>
                <w:tcPr>
                  <w:tcW w:w="675" w:type="dxa"/>
                </w:tcPr>
                <w:p w:rsidR="00CF1B3B" w:rsidRPr="00D63CEB" w:rsidRDefault="00CF1B3B" w:rsidP="00623557">
                  <w:pPr>
                    <w:jc w:val="center"/>
                    <w:rPr>
                      <w:sz w:val="20"/>
                      <w:szCs w:val="20"/>
                    </w:rPr>
                  </w:pPr>
                  <w:r w:rsidRPr="00D63CEB">
                    <w:rPr>
                      <w:sz w:val="20"/>
                      <w:szCs w:val="20"/>
                    </w:rPr>
                    <w:lastRenderedPageBreak/>
                    <w:t>16</w:t>
                  </w:r>
                </w:p>
              </w:tc>
              <w:tc>
                <w:tcPr>
                  <w:tcW w:w="1418" w:type="dxa"/>
                </w:tcPr>
                <w:p w:rsidR="00CF1B3B" w:rsidRPr="00D63CEB" w:rsidRDefault="00CF1B3B" w:rsidP="00623557">
                  <w:pPr>
                    <w:jc w:val="both"/>
                    <w:rPr>
                      <w:sz w:val="20"/>
                      <w:szCs w:val="20"/>
                    </w:rPr>
                  </w:pPr>
                  <w:r w:rsidRPr="00D63CEB">
                    <w:rPr>
                      <w:sz w:val="20"/>
                      <w:szCs w:val="20"/>
                    </w:rPr>
                    <w:t>Водитель, Тракторист</w:t>
                  </w:r>
                </w:p>
              </w:tc>
              <w:tc>
                <w:tcPr>
                  <w:tcW w:w="4031" w:type="dxa"/>
                </w:tcPr>
                <w:p w:rsidR="00CF1B3B" w:rsidRPr="00D63CEB" w:rsidRDefault="00CF1B3B" w:rsidP="00623557">
                  <w:pPr>
                    <w:jc w:val="both"/>
                    <w:rPr>
                      <w:sz w:val="20"/>
                      <w:szCs w:val="20"/>
                    </w:rPr>
                  </w:pPr>
                  <w:r w:rsidRPr="00D63CEB">
                    <w:rPr>
                      <w:sz w:val="20"/>
                      <w:szCs w:val="20"/>
                    </w:rPr>
                    <w:t>1) Работы, связанные с движением автотранспортных сре</w:t>
                  </w:r>
                  <w:proofErr w:type="gramStart"/>
                  <w:r w:rsidRPr="00D63CEB">
                    <w:rPr>
                      <w:sz w:val="20"/>
                      <w:szCs w:val="20"/>
                    </w:rPr>
                    <w:t>дств вс</w:t>
                  </w:r>
                  <w:proofErr w:type="gramEnd"/>
                  <w:r w:rsidRPr="00D63CEB">
                    <w:rPr>
                      <w:sz w:val="20"/>
                      <w:szCs w:val="20"/>
                    </w:rPr>
                    <w:t>ех категорий;</w:t>
                  </w:r>
                </w:p>
                <w:p w:rsidR="00CF1B3B" w:rsidRPr="00D63CEB" w:rsidRDefault="00CF1B3B" w:rsidP="00623557">
                  <w:pPr>
                    <w:jc w:val="both"/>
                    <w:rPr>
                      <w:sz w:val="20"/>
                      <w:szCs w:val="20"/>
                    </w:rPr>
                  </w:pPr>
                  <w:r w:rsidRPr="00D63CEB">
                    <w:rPr>
                      <w:sz w:val="20"/>
                      <w:szCs w:val="20"/>
                    </w:rPr>
                    <w:t>2) Смесь углеводородов: нефти, бензины, керосин, мазуты, битумы;</w:t>
                  </w:r>
                </w:p>
                <w:p w:rsidR="00CF1B3B" w:rsidRPr="00D63CEB" w:rsidRDefault="00CF1B3B" w:rsidP="00623557">
                  <w:pPr>
                    <w:jc w:val="both"/>
                    <w:rPr>
                      <w:sz w:val="20"/>
                      <w:szCs w:val="20"/>
                    </w:rPr>
                  </w:pPr>
                  <w:r w:rsidRPr="00D63CEB">
                    <w:rPr>
                      <w:sz w:val="20"/>
                      <w:szCs w:val="20"/>
                    </w:rPr>
                    <w:t>3) Общая вибрация</w:t>
                  </w:r>
                </w:p>
                <w:p w:rsidR="00CF1B3B" w:rsidRPr="00D63CEB" w:rsidRDefault="00CF1B3B" w:rsidP="00623557">
                  <w:pPr>
                    <w:jc w:val="both"/>
                    <w:rPr>
                      <w:sz w:val="20"/>
                      <w:szCs w:val="20"/>
                    </w:rPr>
                  </w:pPr>
                  <w:r w:rsidRPr="00D63CEB">
                    <w:rPr>
                      <w:sz w:val="20"/>
                      <w:szCs w:val="20"/>
                    </w:rPr>
                    <w:t>4) Профессии и работы, непосредственно связанные с движением безрельсового транспорта, в том числе внутри заводского (водители и машинисты автопогрузчиков, электропогрузчиков, электрокаров, электроштабелеров, регулировщики).</w:t>
                  </w:r>
                </w:p>
              </w:tc>
              <w:tc>
                <w:tcPr>
                  <w:tcW w:w="1701" w:type="dxa"/>
                </w:tcPr>
                <w:p w:rsidR="00CF1B3B" w:rsidRPr="00D63CEB" w:rsidRDefault="00CF1B3B" w:rsidP="00623557">
                  <w:pPr>
                    <w:pStyle w:val="a5"/>
                    <w:rPr>
                      <w:sz w:val="20"/>
                      <w:szCs w:val="20"/>
                    </w:rPr>
                  </w:pPr>
                  <w:r w:rsidRPr="00D63CEB">
                    <w:rPr>
                      <w:sz w:val="20"/>
                      <w:szCs w:val="20"/>
                    </w:rPr>
                    <w:t>Раздел 3, п. 29;</w:t>
                  </w:r>
                </w:p>
                <w:p w:rsidR="00CF1B3B" w:rsidRPr="00D63CEB" w:rsidRDefault="00CF1B3B" w:rsidP="00623557">
                  <w:pPr>
                    <w:pStyle w:val="a5"/>
                    <w:rPr>
                      <w:sz w:val="20"/>
                      <w:szCs w:val="20"/>
                    </w:rPr>
                  </w:pPr>
                  <w:r w:rsidRPr="00D63CEB">
                    <w:rPr>
                      <w:sz w:val="20"/>
                      <w:szCs w:val="20"/>
                    </w:rPr>
                    <w:t>Раздел 1, п.92;</w:t>
                  </w:r>
                </w:p>
                <w:p w:rsidR="00CF1B3B" w:rsidRPr="00D63CEB" w:rsidRDefault="00CF1B3B" w:rsidP="00623557">
                  <w:pPr>
                    <w:pStyle w:val="a5"/>
                    <w:rPr>
                      <w:sz w:val="20"/>
                      <w:szCs w:val="20"/>
                    </w:rPr>
                  </w:pPr>
                  <w:r w:rsidRPr="00D63CEB">
                    <w:rPr>
                      <w:sz w:val="20"/>
                      <w:szCs w:val="20"/>
                    </w:rPr>
                    <w:t>Раздел 3, п.130;</w:t>
                  </w:r>
                </w:p>
                <w:p w:rsidR="00CF1B3B" w:rsidRPr="00D63CEB" w:rsidRDefault="00CF1B3B" w:rsidP="00623557">
                  <w:pPr>
                    <w:pStyle w:val="a5"/>
                    <w:rPr>
                      <w:sz w:val="20"/>
                      <w:szCs w:val="20"/>
                    </w:rPr>
                  </w:pPr>
                  <w:r w:rsidRPr="00D63CEB">
                    <w:rPr>
                      <w:sz w:val="20"/>
                      <w:szCs w:val="20"/>
                    </w:rPr>
                    <w:t>Раздел 3,</w:t>
                  </w:r>
                  <w:r w:rsidRPr="00D63CEB">
                    <w:t xml:space="preserve"> </w:t>
                  </w:r>
                  <w:r w:rsidRPr="00D63CEB">
                    <w:rPr>
                      <w:sz w:val="20"/>
                      <w:szCs w:val="20"/>
                    </w:rPr>
                    <w:t>«Профессии и работы»  п.28.</w:t>
                  </w:r>
                </w:p>
              </w:tc>
            </w:tr>
            <w:tr w:rsidR="00CF1B3B" w:rsidRPr="00D63CEB" w:rsidTr="00CF1B3B">
              <w:tc>
                <w:tcPr>
                  <w:tcW w:w="675" w:type="dxa"/>
                </w:tcPr>
                <w:p w:rsidR="00CF1B3B" w:rsidRPr="00D63CEB" w:rsidRDefault="00CF1B3B" w:rsidP="00623557">
                  <w:pPr>
                    <w:jc w:val="center"/>
                    <w:rPr>
                      <w:sz w:val="20"/>
                      <w:szCs w:val="20"/>
                    </w:rPr>
                  </w:pPr>
                  <w:r w:rsidRPr="00D63CEB">
                    <w:rPr>
                      <w:sz w:val="20"/>
                      <w:szCs w:val="20"/>
                    </w:rPr>
                    <w:t>17</w:t>
                  </w:r>
                </w:p>
              </w:tc>
              <w:tc>
                <w:tcPr>
                  <w:tcW w:w="1418" w:type="dxa"/>
                </w:tcPr>
                <w:p w:rsidR="00CF1B3B" w:rsidRPr="00D63CEB" w:rsidRDefault="00CF1B3B" w:rsidP="00623557">
                  <w:pPr>
                    <w:jc w:val="both"/>
                    <w:rPr>
                      <w:sz w:val="20"/>
                      <w:szCs w:val="20"/>
                    </w:rPr>
                  </w:pPr>
                  <w:r w:rsidRPr="00D63CEB">
                    <w:rPr>
                      <w:sz w:val="20"/>
                      <w:szCs w:val="20"/>
                    </w:rPr>
                    <w:t>Разнорабочий</w:t>
                  </w:r>
                </w:p>
              </w:tc>
              <w:tc>
                <w:tcPr>
                  <w:tcW w:w="4031" w:type="dxa"/>
                </w:tcPr>
                <w:p w:rsidR="00CF1B3B" w:rsidRPr="00D63CEB" w:rsidRDefault="00CF1B3B" w:rsidP="00623557">
                  <w:pPr>
                    <w:jc w:val="both"/>
                    <w:rPr>
                      <w:sz w:val="20"/>
                      <w:szCs w:val="20"/>
                    </w:rPr>
                  </w:pPr>
                  <w:r w:rsidRPr="00D63CEB">
                    <w:rPr>
                      <w:sz w:val="20"/>
                      <w:szCs w:val="20"/>
                    </w:rPr>
                    <w:t>1) Профессии и работы, связанные с подъемом и перемещением груза вручную;</w:t>
                  </w:r>
                </w:p>
                <w:p w:rsidR="00CF1B3B" w:rsidRPr="00D63CEB" w:rsidRDefault="00CF1B3B" w:rsidP="00623557">
                  <w:pPr>
                    <w:jc w:val="both"/>
                    <w:rPr>
                      <w:sz w:val="20"/>
                      <w:szCs w:val="20"/>
                    </w:rPr>
                  </w:pPr>
                  <w:r w:rsidRPr="00D63CEB">
                    <w:rPr>
                      <w:sz w:val="20"/>
                      <w:szCs w:val="20"/>
                    </w:rPr>
                    <w:t>2) Профессии и работы, связанные с периодическим перемещением суммарной массы грузов в течение каждого часа (смены) с рабочей поверхности:</w:t>
                  </w:r>
                </w:p>
                <w:p w:rsidR="00CF1B3B" w:rsidRPr="00D63CEB" w:rsidRDefault="00CF1B3B" w:rsidP="00623557">
                  <w:pPr>
                    <w:jc w:val="both"/>
                    <w:rPr>
                      <w:sz w:val="20"/>
                      <w:szCs w:val="20"/>
                    </w:rPr>
                  </w:pPr>
                  <w:r w:rsidRPr="00D63CEB">
                    <w:rPr>
                      <w:sz w:val="20"/>
                      <w:szCs w:val="20"/>
                    </w:rPr>
                    <w:t>3) Профессии и работы, связанные с периодическим удержанием груза (детали инструменты) на весу, приложение усилий;</w:t>
                  </w:r>
                </w:p>
                <w:p w:rsidR="00CF1B3B" w:rsidRPr="00D63CEB" w:rsidRDefault="00CF1B3B" w:rsidP="00623557">
                  <w:pPr>
                    <w:jc w:val="both"/>
                    <w:rPr>
                      <w:sz w:val="20"/>
                      <w:szCs w:val="20"/>
                    </w:rPr>
                  </w:pPr>
                  <w:r w:rsidRPr="00D63CEB">
                    <w:rPr>
                      <w:sz w:val="20"/>
                      <w:szCs w:val="20"/>
                    </w:rPr>
                    <w:t>4) Профессии и работы на высоте 1,3 м и более; работа с лесов на высоте 1,3 м и более;</w:t>
                  </w:r>
                </w:p>
                <w:p w:rsidR="00CF1B3B" w:rsidRPr="00D63CEB" w:rsidRDefault="00CF1B3B" w:rsidP="00623557">
                  <w:pPr>
                    <w:jc w:val="both"/>
                    <w:rPr>
                      <w:sz w:val="20"/>
                      <w:szCs w:val="20"/>
                    </w:rPr>
                  </w:pPr>
                  <w:r w:rsidRPr="00D63CEB">
                    <w:rPr>
                      <w:sz w:val="20"/>
                      <w:szCs w:val="20"/>
                    </w:rPr>
                    <w:t>5) Альдегиды алифатические (предельные, непредельные) и ароматические (формальдегидА, ацетальдегид, акролиин, бензальдегид, фталевый альдегид);</w:t>
                  </w:r>
                </w:p>
                <w:p w:rsidR="00CF1B3B" w:rsidRPr="00D63CEB" w:rsidRDefault="00CF1B3B" w:rsidP="00623557">
                  <w:pPr>
                    <w:jc w:val="both"/>
                    <w:rPr>
                      <w:sz w:val="20"/>
                      <w:szCs w:val="20"/>
                    </w:rPr>
                  </w:pPr>
                  <w:r w:rsidRPr="00D63CEB">
                    <w:rPr>
                      <w:sz w:val="20"/>
                      <w:szCs w:val="20"/>
                    </w:rPr>
                    <w:t>6) Красители и пигменты органические (азокрасители, бензидиновые, фталоцианиновые, хлортиазиновые), применение;</w:t>
                  </w:r>
                </w:p>
                <w:p w:rsidR="00CF1B3B" w:rsidRPr="00D63CEB" w:rsidRDefault="00CF1B3B" w:rsidP="00623557">
                  <w:pPr>
                    <w:jc w:val="both"/>
                    <w:rPr>
                      <w:sz w:val="20"/>
                      <w:szCs w:val="20"/>
                    </w:rPr>
                  </w:pPr>
                  <w:r w:rsidRPr="00D63CEB">
                    <w:rPr>
                      <w:sz w:val="20"/>
                      <w:szCs w:val="20"/>
                    </w:rPr>
                    <w:t>7) Цемент, хроммагнезит, аэрозоли железорудных и полиметаллических концентратов, металлургических агломератов, искусственные минеральные волокнистые вещества: стекловолокно, вата минеральная и др.</w:t>
                  </w:r>
                </w:p>
              </w:tc>
              <w:tc>
                <w:tcPr>
                  <w:tcW w:w="1701" w:type="dxa"/>
                </w:tcPr>
                <w:p w:rsidR="00CF1B3B" w:rsidRPr="00D63CEB" w:rsidRDefault="00CF1B3B" w:rsidP="00623557">
                  <w:pPr>
                    <w:pStyle w:val="a5"/>
                    <w:rPr>
                      <w:sz w:val="20"/>
                      <w:szCs w:val="20"/>
                    </w:rPr>
                  </w:pPr>
                  <w:r w:rsidRPr="00D63CEB">
                    <w:rPr>
                      <w:sz w:val="20"/>
                      <w:szCs w:val="20"/>
                    </w:rPr>
                    <w:t>Раздел «Профессии и работы» п.1;</w:t>
                  </w:r>
                </w:p>
                <w:p w:rsidR="00CF1B3B" w:rsidRPr="00D63CEB" w:rsidRDefault="00CF1B3B" w:rsidP="00623557">
                  <w:pPr>
                    <w:pStyle w:val="a5"/>
                    <w:rPr>
                      <w:sz w:val="20"/>
                      <w:szCs w:val="20"/>
                    </w:rPr>
                  </w:pPr>
                  <w:r w:rsidRPr="00D63CEB">
                    <w:rPr>
                      <w:sz w:val="20"/>
                      <w:szCs w:val="20"/>
                    </w:rPr>
                    <w:t>Раздел «Профессии и работы» п.4;</w:t>
                  </w:r>
                </w:p>
                <w:p w:rsidR="00CF1B3B" w:rsidRPr="00D63CEB" w:rsidRDefault="00CF1B3B" w:rsidP="00623557">
                  <w:pPr>
                    <w:pStyle w:val="a5"/>
                    <w:rPr>
                      <w:sz w:val="20"/>
                      <w:szCs w:val="20"/>
                    </w:rPr>
                  </w:pPr>
                  <w:r w:rsidRPr="00D63CEB">
                    <w:rPr>
                      <w:sz w:val="20"/>
                      <w:szCs w:val="20"/>
                    </w:rPr>
                    <w:t>Раздел «Профессии и работы» п.5, 6;</w:t>
                  </w:r>
                </w:p>
                <w:p w:rsidR="00CF1B3B" w:rsidRPr="00D63CEB" w:rsidRDefault="00CF1B3B" w:rsidP="00623557">
                  <w:pPr>
                    <w:pStyle w:val="a5"/>
                    <w:rPr>
                      <w:sz w:val="20"/>
                      <w:szCs w:val="20"/>
                    </w:rPr>
                  </w:pPr>
                  <w:r w:rsidRPr="00D63CEB">
                    <w:rPr>
                      <w:sz w:val="20"/>
                      <w:szCs w:val="20"/>
                    </w:rPr>
                    <w:t>Раздел «Профессии и работы» п.31;</w:t>
                  </w:r>
                </w:p>
                <w:p w:rsidR="00CF1B3B" w:rsidRPr="00D63CEB" w:rsidRDefault="00CF1B3B" w:rsidP="00623557">
                  <w:pPr>
                    <w:pStyle w:val="a5"/>
                    <w:rPr>
                      <w:sz w:val="20"/>
                      <w:szCs w:val="20"/>
                    </w:rPr>
                  </w:pPr>
                  <w:r w:rsidRPr="00D63CEB">
                    <w:rPr>
                      <w:sz w:val="20"/>
                      <w:szCs w:val="20"/>
                    </w:rPr>
                    <w:t>Раздел 1, п.2;</w:t>
                  </w:r>
                </w:p>
                <w:p w:rsidR="00CF1B3B" w:rsidRPr="00D63CEB" w:rsidRDefault="00CF1B3B" w:rsidP="00623557">
                  <w:pPr>
                    <w:pStyle w:val="a5"/>
                    <w:rPr>
                      <w:sz w:val="20"/>
                      <w:szCs w:val="20"/>
                    </w:rPr>
                  </w:pPr>
                  <w:r w:rsidRPr="00D63CEB">
                    <w:rPr>
                      <w:sz w:val="20"/>
                      <w:szCs w:val="20"/>
                    </w:rPr>
                    <w:t>Раздел 1, п.68;</w:t>
                  </w:r>
                </w:p>
                <w:p w:rsidR="00CF1B3B" w:rsidRPr="00D63CEB" w:rsidRDefault="00CF1B3B" w:rsidP="00623557">
                  <w:pPr>
                    <w:pStyle w:val="a5"/>
                    <w:rPr>
                      <w:sz w:val="20"/>
                      <w:szCs w:val="20"/>
                    </w:rPr>
                  </w:pPr>
                  <w:r w:rsidRPr="00D63CEB">
                    <w:rPr>
                      <w:sz w:val="20"/>
                      <w:szCs w:val="20"/>
                    </w:rPr>
                    <w:t>Раздел 1, п.106.</w:t>
                  </w:r>
                </w:p>
              </w:tc>
            </w:tr>
            <w:tr w:rsidR="00CF1B3B" w:rsidRPr="00D63CEB" w:rsidTr="00CF1B3B">
              <w:tc>
                <w:tcPr>
                  <w:tcW w:w="675" w:type="dxa"/>
                </w:tcPr>
                <w:p w:rsidR="00CF1B3B" w:rsidRPr="00D63CEB" w:rsidRDefault="00CF1B3B" w:rsidP="00623557">
                  <w:pPr>
                    <w:jc w:val="center"/>
                    <w:rPr>
                      <w:sz w:val="20"/>
                      <w:szCs w:val="20"/>
                    </w:rPr>
                  </w:pPr>
                  <w:r w:rsidRPr="00D63CEB">
                    <w:rPr>
                      <w:sz w:val="20"/>
                      <w:szCs w:val="20"/>
                    </w:rPr>
                    <w:t>18</w:t>
                  </w:r>
                </w:p>
              </w:tc>
              <w:tc>
                <w:tcPr>
                  <w:tcW w:w="1418" w:type="dxa"/>
                </w:tcPr>
                <w:p w:rsidR="00CF1B3B" w:rsidRPr="00D63CEB" w:rsidRDefault="00CF1B3B" w:rsidP="00623557">
                  <w:pPr>
                    <w:jc w:val="both"/>
                    <w:rPr>
                      <w:sz w:val="20"/>
                      <w:szCs w:val="20"/>
                    </w:rPr>
                  </w:pPr>
                  <w:r w:rsidRPr="00D63CEB">
                    <w:rPr>
                      <w:sz w:val="20"/>
                      <w:szCs w:val="20"/>
                    </w:rPr>
                    <w:t>Слесарь, Слесарь-сантехник</w:t>
                  </w:r>
                </w:p>
              </w:tc>
              <w:tc>
                <w:tcPr>
                  <w:tcW w:w="4031" w:type="dxa"/>
                </w:tcPr>
                <w:p w:rsidR="00CF1B3B" w:rsidRPr="00D63CEB" w:rsidRDefault="00CF1B3B" w:rsidP="00623557">
                  <w:pPr>
                    <w:jc w:val="both"/>
                    <w:rPr>
                      <w:sz w:val="20"/>
                      <w:szCs w:val="20"/>
                    </w:rPr>
                  </w:pPr>
                  <w:r w:rsidRPr="00D63CEB">
                    <w:rPr>
                      <w:sz w:val="20"/>
                      <w:szCs w:val="20"/>
                    </w:rPr>
                    <w:t>1) Профессии и работы, связанные с подъемом и перемещением груза вручную;</w:t>
                  </w:r>
                </w:p>
                <w:p w:rsidR="00CF1B3B" w:rsidRDefault="00CF1B3B" w:rsidP="00623557">
                  <w:pPr>
                    <w:jc w:val="both"/>
                    <w:rPr>
                      <w:sz w:val="20"/>
                      <w:szCs w:val="20"/>
                    </w:rPr>
                  </w:pPr>
                  <w:r w:rsidRPr="00D63CEB">
                    <w:rPr>
                      <w:sz w:val="20"/>
                      <w:szCs w:val="20"/>
                    </w:rPr>
                    <w:t xml:space="preserve">2) Профессии и работы, связанные с обслуживанием оборудований, работающих под давлением; </w:t>
                  </w:r>
                </w:p>
                <w:p w:rsidR="00CF1B3B" w:rsidRPr="00D63CEB" w:rsidRDefault="00CF1B3B" w:rsidP="00623557">
                  <w:pPr>
                    <w:jc w:val="both"/>
                    <w:rPr>
                      <w:sz w:val="20"/>
                      <w:szCs w:val="20"/>
                    </w:rPr>
                  </w:pPr>
                  <w:r w:rsidRPr="00D63CEB">
                    <w:rPr>
                      <w:sz w:val="20"/>
                      <w:szCs w:val="20"/>
                    </w:rPr>
                    <w:t>3) Профессии и работы, связанные с применением взрывчатых материалов, работы на взрыво и пожароопасных производствах;</w:t>
                  </w:r>
                </w:p>
                <w:p w:rsidR="00CF1B3B" w:rsidRPr="00D63CEB" w:rsidRDefault="00CF1B3B" w:rsidP="00623557">
                  <w:pPr>
                    <w:jc w:val="both"/>
                    <w:rPr>
                      <w:sz w:val="20"/>
                      <w:szCs w:val="20"/>
                    </w:rPr>
                  </w:pPr>
                  <w:r w:rsidRPr="00D63CEB">
                    <w:rPr>
                      <w:sz w:val="20"/>
                      <w:szCs w:val="20"/>
                    </w:rPr>
                    <w:t>4) Профессии и работы на высоте 1,3 м и более;</w:t>
                  </w:r>
                </w:p>
                <w:p w:rsidR="00CF1B3B" w:rsidRPr="00D63CEB" w:rsidRDefault="00CF1B3B" w:rsidP="00623557">
                  <w:pPr>
                    <w:jc w:val="both"/>
                    <w:rPr>
                      <w:sz w:val="20"/>
                      <w:szCs w:val="20"/>
                    </w:rPr>
                  </w:pPr>
                  <w:r w:rsidRPr="00D63CEB">
                    <w:rPr>
                      <w:sz w:val="20"/>
                      <w:szCs w:val="20"/>
                    </w:rPr>
                    <w:t>5) Газоопасные профессии и работы (в газоходах, воздуховодах, коллекторах, туннелях, колодцах, приямках и других анологичных местах, в том числе работы при недостаточном для дыхания содержании кислорода в воздух рабочей зоны (ниже 20% объемных);</w:t>
                  </w:r>
                </w:p>
                <w:p w:rsidR="00CF1B3B" w:rsidRPr="00D63CEB" w:rsidRDefault="00CF1B3B" w:rsidP="00623557">
                  <w:pPr>
                    <w:jc w:val="both"/>
                    <w:rPr>
                      <w:sz w:val="20"/>
                      <w:szCs w:val="20"/>
                    </w:rPr>
                  </w:pPr>
                  <w:r w:rsidRPr="00D63CEB">
                    <w:rPr>
                      <w:sz w:val="20"/>
                      <w:szCs w:val="20"/>
                    </w:rPr>
                    <w:t>6) Азот и его неорганические соединения (азотная кислота, аммиак, оксиды азота)</w:t>
                  </w:r>
                </w:p>
                <w:p w:rsidR="00CF1B3B" w:rsidRPr="00D63CEB" w:rsidRDefault="00CF1B3B" w:rsidP="00623557">
                  <w:pPr>
                    <w:jc w:val="both"/>
                    <w:rPr>
                      <w:sz w:val="20"/>
                      <w:szCs w:val="20"/>
                    </w:rPr>
                  </w:pPr>
                  <w:r w:rsidRPr="00D63CEB">
                    <w:rPr>
                      <w:sz w:val="20"/>
                      <w:szCs w:val="20"/>
                    </w:rPr>
                    <w:t>7) Сероводород.</w:t>
                  </w:r>
                </w:p>
              </w:tc>
              <w:tc>
                <w:tcPr>
                  <w:tcW w:w="1701" w:type="dxa"/>
                </w:tcPr>
                <w:p w:rsidR="00CF1B3B" w:rsidRPr="00D63CEB" w:rsidRDefault="00CF1B3B" w:rsidP="00623557">
                  <w:pPr>
                    <w:pStyle w:val="a5"/>
                    <w:rPr>
                      <w:sz w:val="20"/>
                      <w:szCs w:val="20"/>
                    </w:rPr>
                  </w:pPr>
                  <w:r w:rsidRPr="00D63CEB">
                    <w:rPr>
                      <w:sz w:val="20"/>
                      <w:szCs w:val="20"/>
                    </w:rPr>
                    <w:t>Раздел «Профессии и работы» п.1;</w:t>
                  </w:r>
                </w:p>
                <w:p w:rsidR="00CF1B3B" w:rsidRPr="00D63CEB" w:rsidRDefault="00CF1B3B" w:rsidP="00623557">
                  <w:pPr>
                    <w:pStyle w:val="a5"/>
                    <w:rPr>
                      <w:sz w:val="20"/>
                      <w:szCs w:val="20"/>
                    </w:rPr>
                  </w:pPr>
                  <w:r w:rsidRPr="00D63CEB">
                    <w:rPr>
                      <w:sz w:val="20"/>
                      <w:szCs w:val="20"/>
                    </w:rPr>
                    <w:t>Раздел «Профессии и работы»</w:t>
                  </w:r>
                </w:p>
                <w:p w:rsidR="00CF1B3B" w:rsidRDefault="00CF1B3B" w:rsidP="00623557">
                  <w:pPr>
                    <w:pStyle w:val="a5"/>
                    <w:rPr>
                      <w:sz w:val="20"/>
                      <w:szCs w:val="20"/>
                    </w:rPr>
                  </w:pPr>
                  <w:r w:rsidRPr="00D63CEB">
                    <w:rPr>
                      <w:sz w:val="20"/>
                      <w:szCs w:val="20"/>
                    </w:rPr>
                    <w:t xml:space="preserve">п.22; </w:t>
                  </w:r>
                </w:p>
                <w:p w:rsidR="00CF1B3B" w:rsidRPr="00D63CEB" w:rsidRDefault="00CF1B3B" w:rsidP="00623557">
                  <w:pPr>
                    <w:pStyle w:val="a5"/>
                    <w:rPr>
                      <w:sz w:val="20"/>
                      <w:szCs w:val="20"/>
                    </w:rPr>
                  </w:pPr>
                  <w:r w:rsidRPr="00D63CEB">
                    <w:rPr>
                      <w:sz w:val="20"/>
                      <w:szCs w:val="20"/>
                    </w:rPr>
                    <w:t>Раздел «Профессии и работы» п.24;</w:t>
                  </w:r>
                </w:p>
                <w:p w:rsidR="00CF1B3B" w:rsidRPr="00D63CEB" w:rsidRDefault="00CF1B3B" w:rsidP="00623557">
                  <w:pPr>
                    <w:pStyle w:val="a5"/>
                    <w:rPr>
                      <w:sz w:val="20"/>
                      <w:szCs w:val="20"/>
                    </w:rPr>
                  </w:pPr>
                  <w:r w:rsidRPr="00D63CEB">
                    <w:rPr>
                      <w:sz w:val="20"/>
                      <w:szCs w:val="20"/>
                    </w:rPr>
                    <w:t>Раздел «Профессии и работы» п.31;</w:t>
                  </w:r>
                </w:p>
                <w:p w:rsidR="00CF1B3B" w:rsidRPr="00D63CEB" w:rsidRDefault="00CF1B3B" w:rsidP="00623557">
                  <w:pPr>
                    <w:pStyle w:val="a5"/>
                    <w:rPr>
                      <w:sz w:val="20"/>
                      <w:szCs w:val="20"/>
                    </w:rPr>
                  </w:pPr>
                  <w:r w:rsidRPr="00D63CEB">
                    <w:rPr>
                      <w:sz w:val="20"/>
                      <w:szCs w:val="20"/>
                    </w:rPr>
                    <w:t>Раздел «Профессии и работы» п.32;</w:t>
                  </w:r>
                </w:p>
                <w:p w:rsidR="00CF1B3B" w:rsidRPr="00D63CEB" w:rsidRDefault="00CF1B3B" w:rsidP="00623557">
                  <w:pPr>
                    <w:pStyle w:val="a5"/>
                    <w:rPr>
                      <w:sz w:val="20"/>
                      <w:szCs w:val="20"/>
                    </w:rPr>
                  </w:pPr>
                  <w:r w:rsidRPr="00D63CEB">
                    <w:rPr>
                      <w:sz w:val="20"/>
                      <w:szCs w:val="20"/>
                    </w:rPr>
                    <w:t>Раздел 1, п.1.</w:t>
                  </w:r>
                </w:p>
                <w:p w:rsidR="00CF1B3B" w:rsidRPr="00D63CEB" w:rsidRDefault="00CF1B3B" w:rsidP="00623557">
                  <w:pPr>
                    <w:pStyle w:val="a5"/>
                    <w:rPr>
                      <w:sz w:val="20"/>
                      <w:szCs w:val="20"/>
                    </w:rPr>
                  </w:pPr>
                  <w:r w:rsidRPr="00D63CEB">
                    <w:rPr>
                      <w:sz w:val="20"/>
                      <w:szCs w:val="20"/>
                    </w:rPr>
                    <w:t>Раздел 1, п.35.</w:t>
                  </w:r>
                </w:p>
              </w:tc>
            </w:tr>
            <w:tr w:rsidR="00CF1B3B" w:rsidRPr="00D63CEB" w:rsidTr="00CF1B3B">
              <w:tc>
                <w:tcPr>
                  <w:tcW w:w="675" w:type="dxa"/>
                </w:tcPr>
                <w:p w:rsidR="00CF1B3B" w:rsidRPr="00D63CEB" w:rsidRDefault="00CF1B3B" w:rsidP="00623557">
                  <w:pPr>
                    <w:jc w:val="center"/>
                    <w:rPr>
                      <w:sz w:val="20"/>
                      <w:szCs w:val="20"/>
                    </w:rPr>
                  </w:pPr>
                  <w:r w:rsidRPr="00D63CEB">
                    <w:rPr>
                      <w:sz w:val="20"/>
                      <w:szCs w:val="20"/>
                    </w:rPr>
                    <w:t>19</w:t>
                  </w:r>
                </w:p>
              </w:tc>
              <w:tc>
                <w:tcPr>
                  <w:tcW w:w="1418" w:type="dxa"/>
                </w:tcPr>
                <w:p w:rsidR="00CF1B3B" w:rsidRPr="00D63CEB" w:rsidRDefault="00CF1B3B" w:rsidP="00623557">
                  <w:pPr>
                    <w:jc w:val="both"/>
                    <w:rPr>
                      <w:sz w:val="20"/>
                      <w:szCs w:val="20"/>
                    </w:rPr>
                  </w:pPr>
                  <w:r w:rsidRPr="00D63CEB">
                    <w:rPr>
                      <w:sz w:val="20"/>
                      <w:szCs w:val="20"/>
                    </w:rPr>
                    <w:t>Токарь</w:t>
                  </w:r>
                </w:p>
              </w:tc>
              <w:tc>
                <w:tcPr>
                  <w:tcW w:w="4031" w:type="dxa"/>
                </w:tcPr>
                <w:p w:rsidR="00CF1B3B" w:rsidRPr="00D63CEB" w:rsidRDefault="00CF1B3B" w:rsidP="00623557">
                  <w:pPr>
                    <w:jc w:val="both"/>
                    <w:rPr>
                      <w:sz w:val="20"/>
                      <w:szCs w:val="20"/>
                    </w:rPr>
                  </w:pPr>
                  <w:r w:rsidRPr="00D63CEB">
                    <w:rPr>
                      <w:sz w:val="20"/>
                      <w:szCs w:val="20"/>
                    </w:rPr>
                    <w:t>1) Профессии и работы на механическом оборудовании (токарных, фрезерных и других станках, штамповочных прессах);</w:t>
                  </w:r>
                </w:p>
                <w:p w:rsidR="00CF1B3B" w:rsidRPr="00D63CEB" w:rsidRDefault="00CF1B3B" w:rsidP="00623557">
                  <w:pPr>
                    <w:jc w:val="both"/>
                    <w:rPr>
                      <w:sz w:val="20"/>
                      <w:szCs w:val="20"/>
                    </w:rPr>
                  </w:pPr>
                  <w:r w:rsidRPr="00D63CEB">
                    <w:rPr>
                      <w:sz w:val="20"/>
                      <w:szCs w:val="20"/>
                    </w:rPr>
                    <w:t xml:space="preserve">2) Аэрозоли металлов (железо, алюминий) и их сплавов, образовавшиеся в процессе </w:t>
                  </w:r>
                  <w:r w:rsidRPr="00D63CEB">
                    <w:rPr>
                      <w:sz w:val="20"/>
                      <w:szCs w:val="20"/>
                    </w:rPr>
                    <w:lastRenderedPageBreak/>
                    <w:t>сухой шлифовки, получения металлических порошков и др.</w:t>
                  </w:r>
                </w:p>
              </w:tc>
              <w:tc>
                <w:tcPr>
                  <w:tcW w:w="1701" w:type="dxa"/>
                </w:tcPr>
                <w:p w:rsidR="00CF1B3B" w:rsidRPr="00D63CEB" w:rsidRDefault="00CF1B3B" w:rsidP="00623557">
                  <w:pPr>
                    <w:pStyle w:val="a5"/>
                    <w:rPr>
                      <w:sz w:val="20"/>
                      <w:szCs w:val="20"/>
                    </w:rPr>
                  </w:pPr>
                  <w:r w:rsidRPr="00D63CEB">
                    <w:rPr>
                      <w:sz w:val="20"/>
                      <w:szCs w:val="20"/>
                    </w:rPr>
                    <w:lastRenderedPageBreak/>
                    <w:t>Раздел «Профессии и работы» п.27;</w:t>
                  </w:r>
                </w:p>
                <w:p w:rsidR="00CF1B3B" w:rsidRPr="00D63CEB" w:rsidRDefault="00CF1B3B" w:rsidP="00623557">
                  <w:pPr>
                    <w:pStyle w:val="a5"/>
                    <w:rPr>
                      <w:sz w:val="20"/>
                      <w:szCs w:val="20"/>
                    </w:rPr>
                  </w:pPr>
                  <w:r w:rsidRPr="00D63CEB">
                    <w:rPr>
                      <w:sz w:val="20"/>
                      <w:szCs w:val="20"/>
                    </w:rPr>
                    <w:t>Раздел 1, п.107.</w:t>
                  </w:r>
                </w:p>
                <w:p w:rsidR="00CF1B3B" w:rsidRPr="00D63CEB" w:rsidRDefault="00CF1B3B" w:rsidP="00623557">
                  <w:pPr>
                    <w:pStyle w:val="a5"/>
                    <w:rPr>
                      <w:sz w:val="20"/>
                      <w:szCs w:val="20"/>
                    </w:rPr>
                  </w:pPr>
                </w:p>
              </w:tc>
            </w:tr>
            <w:tr w:rsidR="00CF1B3B" w:rsidRPr="00D63CEB" w:rsidTr="00CF1B3B">
              <w:tc>
                <w:tcPr>
                  <w:tcW w:w="675" w:type="dxa"/>
                </w:tcPr>
                <w:p w:rsidR="00CF1B3B" w:rsidRPr="00D63CEB" w:rsidRDefault="00CF1B3B" w:rsidP="00623557">
                  <w:pPr>
                    <w:jc w:val="center"/>
                    <w:rPr>
                      <w:sz w:val="20"/>
                      <w:szCs w:val="20"/>
                    </w:rPr>
                  </w:pPr>
                  <w:r w:rsidRPr="00D63CEB">
                    <w:rPr>
                      <w:sz w:val="20"/>
                      <w:szCs w:val="20"/>
                    </w:rPr>
                    <w:lastRenderedPageBreak/>
                    <w:t>20</w:t>
                  </w:r>
                </w:p>
              </w:tc>
              <w:tc>
                <w:tcPr>
                  <w:tcW w:w="1418" w:type="dxa"/>
                </w:tcPr>
                <w:p w:rsidR="00CF1B3B" w:rsidRPr="00D63CEB" w:rsidRDefault="00CF1B3B" w:rsidP="00623557">
                  <w:pPr>
                    <w:jc w:val="both"/>
                    <w:rPr>
                      <w:sz w:val="20"/>
                      <w:szCs w:val="20"/>
                    </w:rPr>
                  </w:pPr>
                  <w:r w:rsidRPr="00D63CEB">
                    <w:rPr>
                      <w:sz w:val="20"/>
                      <w:szCs w:val="20"/>
                    </w:rPr>
                    <w:t>Газоэлектросварщик, Электросварщик</w:t>
                  </w:r>
                </w:p>
              </w:tc>
              <w:tc>
                <w:tcPr>
                  <w:tcW w:w="4031" w:type="dxa"/>
                </w:tcPr>
                <w:p w:rsidR="00CF1B3B" w:rsidRPr="00D63CEB" w:rsidRDefault="00CF1B3B" w:rsidP="00623557">
                  <w:pPr>
                    <w:jc w:val="both"/>
                    <w:rPr>
                      <w:sz w:val="20"/>
                      <w:szCs w:val="20"/>
                    </w:rPr>
                  </w:pPr>
                  <w:proofErr w:type="gramStart"/>
                  <w:r w:rsidRPr="00D63CEB">
                    <w:rPr>
                      <w:sz w:val="20"/>
                      <w:szCs w:val="20"/>
                    </w:rPr>
                    <w:t>1) Сварочные аэрозоли содержание менее 20 % марганца, оксидов железа, алюминий, магний, титан, медь, цинк, молибден, ванадий, вольфрам и другие, в том числе в сочетании с газовыми компонентами (озон, оксид азота и углерода) Ф, А, К;</w:t>
                  </w:r>
                  <w:proofErr w:type="gramEnd"/>
                </w:p>
                <w:p w:rsidR="00CF1B3B" w:rsidRPr="00D63CEB" w:rsidRDefault="00CF1B3B" w:rsidP="00623557">
                  <w:pPr>
                    <w:jc w:val="both"/>
                    <w:rPr>
                      <w:sz w:val="20"/>
                      <w:szCs w:val="20"/>
                    </w:rPr>
                  </w:pPr>
                  <w:r w:rsidRPr="00D63CEB">
                    <w:rPr>
                      <w:sz w:val="20"/>
                      <w:szCs w:val="20"/>
                    </w:rPr>
                    <w:t>2) Азот и его неорганические соединения (азотная кислота, аммиак, оксиды азота);</w:t>
                  </w:r>
                </w:p>
                <w:p w:rsidR="00CF1B3B" w:rsidRPr="00D63CEB" w:rsidRDefault="00CF1B3B" w:rsidP="00623557">
                  <w:pPr>
                    <w:jc w:val="both"/>
                    <w:rPr>
                      <w:sz w:val="20"/>
                      <w:szCs w:val="20"/>
                    </w:rPr>
                  </w:pPr>
                  <w:r w:rsidRPr="00D63CEB">
                    <w:rPr>
                      <w:sz w:val="20"/>
                      <w:szCs w:val="20"/>
                    </w:rPr>
                    <w:t>3) Озон;</w:t>
                  </w:r>
                </w:p>
                <w:p w:rsidR="00CF1B3B" w:rsidRPr="00D63CEB" w:rsidRDefault="00CF1B3B" w:rsidP="00623557">
                  <w:pPr>
                    <w:jc w:val="both"/>
                    <w:rPr>
                      <w:sz w:val="20"/>
                      <w:szCs w:val="20"/>
                    </w:rPr>
                  </w:pPr>
                  <w:r w:rsidRPr="00D63CEB">
                    <w:rPr>
                      <w:sz w:val="20"/>
                      <w:szCs w:val="20"/>
                    </w:rPr>
                    <w:t>4) Профессии и работы, связанные с подъемом и перемещением груза вручную;</w:t>
                  </w:r>
                </w:p>
                <w:p w:rsidR="00CF1B3B" w:rsidRPr="00D63CEB" w:rsidRDefault="00CF1B3B" w:rsidP="00623557">
                  <w:pPr>
                    <w:jc w:val="both"/>
                    <w:rPr>
                      <w:sz w:val="20"/>
                      <w:szCs w:val="20"/>
                    </w:rPr>
                  </w:pPr>
                  <w:r w:rsidRPr="00D63CEB">
                    <w:rPr>
                      <w:sz w:val="20"/>
                      <w:szCs w:val="20"/>
                    </w:rPr>
                    <w:t>5) Профессии и работы, связанные с обслуживанием оборудований, работающих под давлением;</w:t>
                  </w:r>
                </w:p>
                <w:p w:rsidR="00CF1B3B" w:rsidRPr="00D63CEB" w:rsidRDefault="00CF1B3B" w:rsidP="00623557">
                  <w:pPr>
                    <w:jc w:val="both"/>
                    <w:rPr>
                      <w:sz w:val="20"/>
                      <w:szCs w:val="20"/>
                    </w:rPr>
                  </w:pPr>
                  <w:r w:rsidRPr="00D63CEB">
                    <w:rPr>
                      <w:sz w:val="20"/>
                      <w:szCs w:val="20"/>
                    </w:rPr>
                    <w:t>6) Профессии и работы, связанные с применением взрывчатых материалов, работы на взрыво и пожароопасных производствах;</w:t>
                  </w:r>
                </w:p>
                <w:p w:rsidR="00CF1B3B" w:rsidRPr="00D63CEB" w:rsidRDefault="00CF1B3B" w:rsidP="00623557">
                  <w:pPr>
                    <w:jc w:val="both"/>
                    <w:rPr>
                      <w:sz w:val="20"/>
                      <w:szCs w:val="20"/>
                    </w:rPr>
                  </w:pPr>
                  <w:r w:rsidRPr="00D63CEB">
                    <w:rPr>
                      <w:sz w:val="20"/>
                      <w:szCs w:val="20"/>
                    </w:rPr>
                    <w:t>7) Профессии и работы на высоте 1,3 м и более;</w:t>
                  </w:r>
                </w:p>
                <w:p w:rsidR="00CF1B3B" w:rsidRPr="00D63CEB" w:rsidRDefault="00CF1B3B" w:rsidP="00623557">
                  <w:pPr>
                    <w:jc w:val="both"/>
                    <w:rPr>
                      <w:sz w:val="20"/>
                      <w:szCs w:val="20"/>
                    </w:rPr>
                  </w:pPr>
                  <w:r w:rsidRPr="00D63CEB">
                    <w:rPr>
                      <w:sz w:val="20"/>
                      <w:szCs w:val="20"/>
                    </w:rPr>
                    <w:t>8) Газоопасные профессии и работы (в газоходах, воздуховодах, коллекторах, туннелях, колодцах, приямках и других анологичных местах, в том числе работы при недостаточном для дыхания содержании кислорода в воздух рабочей зоны (ниже 20% объемных).</w:t>
                  </w:r>
                </w:p>
              </w:tc>
              <w:tc>
                <w:tcPr>
                  <w:tcW w:w="1701" w:type="dxa"/>
                </w:tcPr>
                <w:p w:rsidR="00CF1B3B" w:rsidRPr="00D63CEB" w:rsidRDefault="00CF1B3B" w:rsidP="00623557">
                  <w:pPr>
                    <w:pStyle w:val="a5"/>
                    <w:rPr>
                      <w:sz w:val="20"/>
                      <w:szCs w:val="20"/>
                    </w:rPr>
                  </w:pPr>
                  <w:r w:rsidRPr="00D63CEB">
                    <w:rPr>
                      <w:sz w:val="20"/>
                      <w:szCs w:val="20"/>
                    </w:rPr>
                    <w:t>Раздел 1, п.112, 113;</w:t>
                  </w:r>
                </w:p>
                <w:p w:rsidR="00CF1B3B" w:rsidRPr="00D63CEB" w:rsidRDefault="00CF1B3B" w:rsidP="00623557">
                  <w:pPr>
                    <w:pStyle w:val="a5"/>
                    <w:rPr>
                      <w:sz w:val="20"/>
                      <w:szCs w:val="20"/>
                    </w:rPr>
                  </w:pPr>
                  <w:r w:rsidRPr="00D63CEB">
                    <w:rPr>
                      <w:sz w:val="20"/>
                      <w:szCs w:val="20"/>
                    </w:rPr>
                    <w:t>Раздел 1, п.1;</w:t>
                  </w:r>
                </w:p>
                <w:p w:rsidR="00CF1B3B" w:rsidRPr="00D63CEB" w:rsidRDefault="00CF1B3B" w:rsidP="00623557">
                  <w:pPr>
                    <w:pStyle w:val="a5"/>
                    <w:rPr>
                      <w:sz w:val="20"/>
                      <w:szCs w:val="20"/>
                    </w:rPr>
                  </w:pPr>
                  <w:r w:rsidRPr="00D63CEB">
                    <w:rPr>
                      <w:sz w:val="20"/>
                      <w:szCs w:val="20"/>
                    </w:rPr>
                    <w:t>Раздел 1, п.26;</w:t>
                  </w:r>
                </w:p>
                <w:p w:rsidR="00CF1B3B" w:rsidRPr="00D63CEB" w:rsidRDefault="00CF1B3B" w:rsidP="00623557">
                  <w:pPr>
                    <w:pStyle w:val="a5"/>
                    <w:rPr>
                      <w:sz w:val="20"/>
                      <w:szCs w:val="20"/>
                    </w:rPr>
                  </w:pPr>
                  <w:r w:rsidRPr="00D63CEB">
                    <w:rPr>
                      <w:sz w:val="20"/>
                      <w:szCs w:val="20"/>
                    </w:rPr>
                    <w:t>Раздел «Профессии и работы» п.1;</w:t>
                  </w:r>
                </w:p>
                <w:p w:rsidR="00CF1B3B" w:rsidRPr="00D63CEB" w:rsidRDefault="00CF1B3B" w:rsidP="00623557">
                  <w:pPr>
                    <w:pStyle w:val="a5"/>
                    <w:rPr>
                      <w:sz w:val="20"/>
                      <w:szCs w:val="20"/>
                    </w:rPr>
                  </w:pPr>
                  <w:r w:rsidRPr="00D63CEB">
                    <w:rPr>
                      <w:sz w:val="20"/>
                      <w:szCs w:val="20"/>
                    </w:rPr>
                    <w:t>Раздел «Профессии и работы» п.22;</w:t>
                  </w:r>
                </w:p>
                <w:p w:rsidR="00CF1B3B" w:rsidRPr="00D63CEB" w:rsidRDefault="00CF1B3B" w:rsidP="00623557">
                  <w:pPr>
                    <w:pStyle w:val="a5"/>
                    <w:rPr>
                      <w:sz w:val="20"/>
                      <w:szCs w:val="20"/>
                    </w:rPr>
                  </w:pPr>
                  <w:r w:rsidRPr="00D63CEB">
                    <w:rPr>
                      <w:sz w:val="20"/>
                      <w:szCs w:val="20"/>
                    </w:rPr>
                    <w:t>Раздел «Профессии и работы» п.24;</w:t>
                  </w:r>
                </w:p>
                <w:p w:rsidR="00CF1B3B" w:rsidRPr="00D63CEB" w:rsidRDefault="00CF1B3B" w:rsidP="00623557">
                  <w:pPr>
                    <w:pStyle w:val="a5"/>
                    <w:rPr>
                      <w:sz w:val="20"/>
                      <w:szCs w:val="20"/>
                    </w:rPr>
                  </w:pPr>
                  <w:r w:rsidRPr="00D63CEB">
                    <w:rPr>
                      <w:sz w:val="20"/>
                      <w:szCs w:val="20"/>
                    </w:rPr>
                    <w:t>Раздел «Профессии и работы» п.31;</w:t>
                  </w:r>
                </w:p>
                <w:p w:rsidR="00CF1B3B" w:rsidRPr="00D63CEB" w:rsidRDefault="00CF1B3B" w:rsidP="00623557">
                  <w:pPr>
                    <w:pStyle w:val="a5"/>
                    <w:rPr>
                      <w:sz w:val="20"/>
                      <w:szCs w:val="20"/>
                    </w:rPr>
                  </w:pPr>
                  <w:r w:rsidRPr="00D63CEB">
                    <w:rPr>
                      <w:sz w:val="20"/>
                      <w:szCs w:val="20"/>
                    </w:rPr>
                    <w:t>Раздел «Профессии и работы» п.32.</w:t>
                  </w:r>
                </w:p>
                <w:p w:rsidR="00CF1B3B" w:rsidRPr="00D63CEB" w:rsidRDefault="00CF1B3B" w:rsidP="00623557">
                  <w:pPr>
                    <w:pStyle w:val="a5"/>
                    <w:rPr>
                      <w:sz w:val="20"/>
                      <w:szCs w:val="20"/>
                    </w:rPr>
                  </w:pPr>
                </w:p>
              </w:tc>
            </w:tr>
            <w:tr w:rsidR="00CF1B3B" w:rsidRPr="00D63CEB" w:rsidTr="00CF1B3B">
              <w:tc>
                <w:tcPr>
                  <w:tcW w:w="675" w:type="dxa"/>
                </w:tcPr>
                <w:p w:rsidR="00CF1B3B" w:rsidRPr="00D63CEB" w:rsidRDefault="00CF1B3B" w:rsidP="00623557">
                  <w:pPr>
                    <w:jc w:val="center"/>
                    <w:rPr>
                      <w:sz w:val="20"/>
                      <w:szCs w:val="20"/>
                    </w:rPr>
                  </w:pPr>
                  <w:r w:rsidRPr="00D63CEB">
                    <w:rPr>
                      <w:sz w:val="20"/>
                      <w:szCs w:val="20"/>
                    </w:rPr>
                    <w:t>21</w:t>
                  </w:r>
                </w:p>
              </w:tc>
              <w:tc>
                <w:tcPr>
                  <w:tcW w:w="1418" w:type="dxa"/>
                </w:tcPr>
                <w:p w:rsidR="00CF1B3B" w:rsidRPr="00D63CEB" w:rsidRDefault="00CF1B3B" w:rsidP="00623557">
                  <w:pPr>
                    <w:jc w:val="both"/>
                    <w:rPr>
                      <w:sz w:val="20"/>
                      <w:szCs w:val="20"/>
                    </w:rPr>
                  </w:pPr>
                  <w:r w:rsidRPr="00D63CEB">
                    <w:rPr>
                      <w:sz w:val="20"/>
                      <w:szCs w:val="20"/>
                    </w:rPr>
                    <w:t>Заведующий складом, Специалист по складскому хозяйству</w:t>
                  </w:r>
                </w:p>
              </w:tc>
              <w:tc>
                <w:tcPr>
                  <w:tcW w:w="4031" w:type="dxa"/>
                </w:tcPr>
                <w:p w:rsidR="00CF1B3B" w:rsidRPr="00D63CEB" w:rsidRDefault="00CF1B3B" w:rsidP="00623557">
                  <w:pPr>
                    <w:jc w:val="both"/>
                    <w:rPr>
                      <w:sz w:val="20"/>
                      <w:szCs w:val="20"/>
                    </w:rPr>
                  </w:pPr>
                  <w:r w:rsidRPr="00D63CEB">
                    <w:rPr>
                      <w:sz w:val="20"/>
                      <w:szCs w:val="20"/>
                    </w:rPr>
                    <w:t>1) Общее охлаждение: при температуре воздуха в помещении ниже допустимой на 8град</w:t>
                  </w:r>
                  <w:proofErr w:type="gramStart"/>
                  <w:r w:rsidRPr="00D63CEB">
                    <w:rPr>
                      <w:sz w:val="20"/>
                      <w:szCs w:val="20"/>
                    </w:rPr>
                    <w:t>.С</w:t>
                  </w:r>
                  <w:proofErr w:type="gramEnd"/>
                  <w:r w:rsidRPr="00D63CEB">
                    <w:rPr>
                      <w:sz w:val="20"/>
                      <w:szCs w:val="20"/>
                    </w:rPr>
                    <w:t xml:space="preserve"> и более, на открытой территории при средней температуре от 10град. до 20град.С и ниже; локальное охлаждение;</w:t>
                  </w:r>
                </w:p>
                <w:p w:rsidR="00CF1B3B" w:rsidRPr="00D63CEB" w:rsidRDefault="00CF1B3B" w:rsidP="00623557">
                  <w:pPr>
                    <w:jc w:val="both"/>
                    <w:rPr>
                      <w:sz w:val="20"/>
                      <w:szCs w:val="20"/>
                    </w:rPr>
                  </w:pPr>
                  <w:r w:rsidRPr="00D63CEB">
                    <w:rPr>
                      <w:sz w:val="20"/>
                      <w:szCs w:val="20"/>
                    </w:rPr>
                    <w:t>2) Профессии и работы, связанные с подъемом и перемещением груза вручную.</w:t>
                  </w:r>
                </w:p>
              </w:tc>
              <w:tc>
                <w:tcPr>
                  <w:tcW w:w="1701" w:type="dxa"/>
                </w:tcPr>
                <w:p w:rsidR="00CF1B3B" w:rsidRPr="00D63CEB" w:rsidRDefault="00CF1B3B" w:rsidP="00623557">
                  <w:pPr>
                    <w:pStyle w:val="a5"/>
                    <w:rPr>
                      <w:sz w:val="20"/>
                      <w:szCs w:val="20"/>
                    </w:rPr>
                  </w:pPr>
                  <w:r w:rsidRPr="00D63CEB">
                    <w:rPr>
                      <w:sz w:val="20"/>
                      <w:szCs w:val="20"/>
                    </w:rPr>
                    <w:t>Раздел 3, п.135;</w:t>
                  </w:r>
                </w:p>
                <w:p w:rsidR="00CF1B3B" w:rsidRPr="00D63CEB" w:rsidRDefault="00CF1B3B" w:rsidP="00623557">
                  <w:pPr>
                    <w:pStyle w:val="a5"/>
                    <w:rPr>
                      <w:sz w:val="20"/>
                      <w:szCs w:val="20"/>
                    </w:rPr>
                  </w:pPr>
                  <w:r w:rsidRPr="00D63CEB">
                    <w:rPr>
                      <w:sz w:val="20"/>
                      <w:szCs w:val="20"/>
                    </w:rPr>
                    <w:t>Раздел «Профессии и работы» п.1.</w:t>
                  </w:r>
                </w:p>
                <w:p w:rsidR="00CF1B3B" w:rsidRPr="00D63CEB" w:rsidRDefault="00CF1B3B" w:rsidP="00623557">
                  <w:pPr>
                    <w:pStyle w:val="a5"/>
                    <w:rPr>
                      <w:sz w:val="20"/>
                      <w:szCs w:val="20"/>
                    </w:rPr>
                  </w:pPr>
                </w:p>
              </w:tc>
            </w:tr>
            <w:tr w:rsidR="00CF1B3B" w:rsidRPr="00D63CEB" w:rsidTr="00CF1B3B">
              <w:tc>
                <w:tcPr>
                  <w:tcW w:w="675" w:type="dxa"/>
                </w:tcPr>
                <w:p w:rsidR="00CF1B3B" w:rsidRPr="00D63CEB" w:rsidRDefault="00CF1B3B" w:rsidP="00623557">
                  <w:pPr>
                    <w:jc w:val="center"/>
                    <w:rPr>
                      <w:sz w:val="20"/>
                      <w:szCs w:val="20"/>
                    </w:rPr>
                  </w:pPr>
                  <w:r w:rsidRPr="00D63CEB">
                    <w:rPr>
                      <w:sz w:val="20"/>
                      <w:szCs w:val="20"/>
                    </w:rPr>
                    <w:t>22</w:t>
                  </w:r>
                </w:p>
              </w:tc>
              <w:tc>
                <w:tcPr>
                  <w:tcW w:w="1418" w:type="dxa"/>
                </w:tcPr>
                <w:p w:rsidR="00CF1B3B" w:rsidRPr="00D63CEB" w:rsidRDefault="00CF1B3B" w:rsidP="00623557">
                  <w:pPr>
                    <w:jc w:val="both"/>
                    <w:rPr>
                      <w:sz w:val="19"/>
                      <w:szCs w:val="19"/>
                    </w:rPr>
                  </w:pPr>
                  <w:r w:rsidRPr="00D63CEB">
                    <w:rPr>
                      <w:sz w:val="19"/>
                      <w:szCs w:val="19"/>
                    </w:rPr>
                    <w:t>Начальники, Инженера, техники и другие профес сии работ-ников, рабо-тающих в труднодоступных, отдале</w:t>
                  </w:r>
                  <w:proofErr w:type="gramStart"/>
                  <w:r w:rsidRPr="00D63CEB">
                    <w:rPr>
                      <w:sz w:val="19"/>
                      <w:szCs w:val="19"/>
                    </w:rPr>
                    <w:t>н-</w:t>
                  </w:r>
                  <w:proofErr w:type="gramEnd"/>
                  <w:r w:rsidRPr="00D63CEB">
                    <w:rPr>
                      <w:sz w:val="19"/>
                      <w:szCs w:val="19"/>
                    </w:rPr>
                    <w:t xml:space="preserve"> ных, горных и пустынных РТС</w:t>
                  </w:r>
                </w:p>
              </w:tc>
              <w:tc>
                <w:tcPr>
                  <w:tcW w:w="4031" w:type="dxa"/>
                </w:tcPr>
                <w:p w:rsidR="00CF1B3B" w:rsidRPr="00D63CEB" w:rsidRDefault="00CF1B3B" w:rsidP="00623557">
                  <w:pPr>
                    <w:rPr>
                      <w:sz w:val="20"/>
                      <w:szCs w:val="20"/>
                    </w:rPr>
                  </w:pPr>
                  <w:r w:rsidRPr="00D63CEB">
                    <w:rPr>
                      <w:sz w:val="20"/>
                      <w:szCs w:val="20"/>
                    </w:rPr>
                    <w:t>Дополнительно:</w:t>
                  </w:r>
                </w:p>
                <w:p w:rsidR="00CF1B3B" w:rsidRPr="00D63CEB" w:rsidRDefault="00CF1B3B" w:rsidP="00623557">
                  <w:pPr>
                    <w:rPr>
                      <w:sz w:val="20"/>
                      <w:szCs w:val="20"/>
                    </w:rPr>
                  </w:pPr>
                  <w:r w:rsidRPr="00D63CEB">
                    <w:rPr>
                      <w:sz w:val="20"/>
                      <w:szCs w:val="20"/>
                    </w:rPr>
                    <w:t>7) Профессии и работы вахтовым методом, работа на станциях, сооружениях связи, расположенных в высокогорных, пустынных и других отдаленных районах, в трудных климатогеографических условиях</w:t>
                  </w:r>
                </w:p>
                <w:p w:rsidR="00CF1B3B" w:rsidRPr="00D63CEB" w:rsidRDefault="00CF1B3B" w:rsidP="00623557">
                  <w:pPr>
                    <w:rPr>
                      <w:sz w:val="20"/>
                      <w:szCs w:val="20"/>
                    </w:rPr>
                  </w:pPr>
                </w:p>
              </w:tc>
              <w:tc>
                <w:tcPr>
                  <w:tcW w:w="1701" w:type="dxa"/>
                </w:tcPr>
                <w:p w:rsidR="00CF1B3B" w:rsidRPr="00D63CEB" w:rsidRDefault="00CF1B3B" w:rsidP="00623557">
                  <w:pPr>
                    <w:pStyle w:val="a5"/>
                    <w:rPr>
                      <w:sz w:val="20"/>
                      <w:szCs w:val="20"/>
                    </w:rPr>
                  </w:pPr>
                  <w:r w:rsidRPr="00D63CEB">
                    <w:rPr>
                      <w:sz w:val="20"/>
                      <w:szCs w:val="20"/>
                    </w:rPr>
                    <w:t>Раздел «Профессии и работы» п.21.</w:t>
                  </w:r>
                </w:p>
                <w:p w:rsidR="00CF1B3B" w:rsidRPr="00D63CEB" w:rsidRDefault="00CF1B3B" w:rsidP="00623557">
                  <w:pPr>
                    <w:pStyle w:val="a5"/>
                    <w:rPr>
                      <w:sz w:val="20"/>
                      <w:szCs w:val="20"/>
                    </w:rPr>
                  </w:pPr>
                </w:p>
              </w:tc>
            </w:tr>
          </w:tbl>
          <w:p w:rsidR="000D0F99" w:rsidRPr="00644299" w:rsidRDefault="000D0F99" w:rsidP="008E45FC"/>
          <w:p w:rsidR="000D0F99" w:rsidRPr="00644299" w:rsidRDefault="000D0F99" w:rsidP="008E45FC"/>
        </w:tc>
      </w:tr>
    </w:tbl>
    <w:p w:rsidR="000D0F99" w:rsidRPr="00644299" w:rsidRDefault="000D0F99" w:rsidP="000D0F99">
      <w:pPr>
        <w:shd w:val="clear" w:color="auto" w:fill="FFFFFF"/>
        <w:rPr>
          <w:color w:val="auto"/>
        </w:rPr>
      </w:pPr>
    </w:p>
    <w:p w:rsidR="000D0F99" w:rsidRPr="00644299" w:rsidRDefault="000D0F99" w:rsidP="000D0F99">
      <w:pPr>
        <w:shd w:val="clear" w:color="auto" w:fill="FFFFFF"/>
        <w:rPr>
          <w:color w:val="auto"/>
        </w:rPr>
      </w:pPr>
      <w:r w:rsidRPr="00644299">
        <w:rPr>
          <w:color w:val="auto"/>
        </w:rPr>
        <w:tab/>
        <w:t>Примечание:</w:t>
      </w:r>
    </w:p>
    <w:p w:rsidR="000D0F99" w:rsidRPr="00644299" w:rsidRDefault="000D0F99" w:rsidP="000D0F99">
      <w:pPr>
        <w:shd w:val="clear" w:color="auto" w:fill="FFFFFF"/>
        <w:rPr>
          <w:color w:val="auto"/>
        </w:rPr>
      </w:pPr>
      <w:r w:rsidRPr="00644299">
        <w:rPr>
          <w:color w:val="auto"/>
        </w:rPr>
        <w:t xml:space="preserve">      </w:t>
      </w:r>
      <w:r w:rsidRPr="00644299">
        <w:rPr>
          <w:color w:val="auto"/>
        </w:rPr>
        <w:tab/>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0D0F99" w:rsidRPr="00644299" w:rsidRDefault="000D0F99" w:rsidP="000D0F99">
      <w:pPr>
        <w:shd w:val="clear" w:color="auto" w:fill="FFFFFF"/>
        <w:rPr>
          <w:color w:val="auto"/>
        </w:rPr>
      </w:pPr>
      <w:r w:rsidRPr="00644299">
        <w:rPr>
          <w:color w:val="auto"/>
        </w:rPr>
        <w:t xml:space="preserve">      </w:t>
      </w:r>
      <w:r w:rsidRPr="00644299">
        <w:rPr>
          <w:color w:val="auto"/>
        </w:rPr>
        <w:tab/>
        <w:t>2. Установление требований технической спецификации в иных документах не допускается.</w:t>
      </w:r>
    </w:p>
    <w:p w:rsidR="000D0F99" w:rsidRDefault="000D0F99" w:rsidP="000D0F99">
      <w:pPr>
        <w:shd w:val="clear" w:color="auto" w:fill="FFFFFF"/>
        <w:rPr>
          <w:rFonts w:eastAsiaTheme="minorHAnsi"/>
          <w:color w:val="auto"/>
          <w:shd w:val="clear" w:color="auto" w:fill="FFFFFF"/>
          <w:lang w:eastAsia="en-US"/>
        </w:rPr>
      </w:pPr>
      <w:r w:rsidRPr="00644299">
        <w:rPr>
          <w:color w:val="auto"/>
        </w:rPr>
        <w:t xml:space="preserve">      </w:t>
      </w:r>
      <w:r w:rsidRPr="00644299">
        <w:rPr>
          <w:color w:val="auto"/>
        </w:rPr>
        <w:tab/>
        <w:t>3. Техническая спецификация</w:t>
      </w:r>
      <w:r w:rsidRPr="00644299">
        <w:rPr>
          <w:rFonts w:eastAsiaTheme="minorHAnsi"/>
          <w:color w:val="auto"/>
          <w:shd w:val="clear" w:color="auto" w:fill="FFFFFF"/>
          <w:lang w:eastAsia="en-US"/>
        </w:rPr>
        <w:t xml:space="preserve"> разрабатывается на казахском и русском языках.</w:t>
      </w:r>
    </w:p>
    <w:p w:rsidR="00866AA2" w:rsidRDefault="00866AA2" w:rsidP="000D0F99">
      <w:pPr>
        <w:shd w:val="clear" w:color="auto" w:fill="FFFFFF"/>
        <w:rPr>
          <w:rFonts w:eastAsiaTheme="minorHAnsi"/>
          <w:color w:val="auto"/>
          <w:shd w:val="clear" w:color="auto" w:fill="FFFFFF"/>
          <w:lang w:eastAsia="en-US"/>
        </w:rPr>
      </w:pPr>
    </w:p>
    <w:p w:rsidR="00866AA2" w:rsidRPr="00866AA2" w:rsidRDefault="00866AA2" w:rsidP="000D0F99">
      <w:pPr>
        <w:shd w:val="clear" w:color="auto" w:fill="FFFFFF"/>
        <w:rPr>
          <w:rFonts w:eastAsiaTheme="minorHAnsi"/>
          <w:color w:val="auto"/>
          <w:lang w:val="kk-KZ" w:eastAsia="en-US"/>
        </w:rPr>
      </w:pPr>
    </w:p>
    <w:p w:rsidR="004C393F" w:rsidRDefault="00B72F62" w:rsidP="004C393F">
      <w:pPr>
        <w:jc w:val="both"/>
        <w:rPr>
          <w:b/>
          <w:bCs/>
        </w:rPr>
      </w:pPr>
      <w:r>
        <w:rPr>
          <w:rFonts w:eastAsiaTheme="minorHAnsi"/>
          <w:b/>
          <w:bCs/>
          <w:lang w:eastAsia="en-US"/>
        </w:rPr>
        <w:tab/>
      </w:r>
      <w:r w:rsidR="004C393F" w:rsidRPr="006E685B">
        <w:rPr>
          <w:rFonts w:eastAsiaTheme="minorHAnsi"/>
          <w:b/>
          <w:bCs/>
          <w:lang w:eastAsia="en-US"/>
        </w:rPr>
        <w:t xml:space="preserve">Первый Заместитель Председателя Правления      </w:t>
      </w:r>
      <w:r w:rsidR="004C393F" w:rsidRPr="006E685B">
        <w:rPr>
          <w:b/>
          <w:bCs/>
        </w:rPr>
        <w:t xml:space="preserve">                            А. Капьятов</w:t>
      </w:r>
    </w:p>
    <w:p w:rsidR="004C393F" w:rsidRPr="006E685B" w:rsidRDefault="004C393F" w:rsidP="004C393F">
      <w:pPr>
        <w:jc w:val="both"/>
        <w:rPr>
          <w:b/>
          <w:bCs/>
        </w:rPr>
      </w:pPr>
    </w:p>
    <w:p w:rsidR="004C393F" w:rsidRDefault="004C393F" w:rsidP="004C393F">
      <w:pPr>
        <w:rPr>
          <w:b/>
          <w:lang w:val="kk-KZ"/>
        </w:rPr>
      </w:pPr>
      <w:r>
        <w:rPr>
          <w:b/>
          <w:color w:val="auto"/>
        </w:rPr>
        <w:tab/>
      </w:r>
      <w:r w:rsidRPr="006E685B">
        <w:rPr>
          <w:b/>
          <w:color w:val="auto"/>
          <w:lang w:val="kk-KZ"/>
        </w:rPr>
        <w:t xml:space="preserve">Начальник Службы </w:t>
      </w:r>
      <w:r w:rsidRPr="006E685B">
        <w:rPr>
          <w:b/>
          <w:lang w:val="kk-KZ"/>
        </w:rPr>
        <w:t xml:space="preserve"> охраны труда </w:t>
      </w:r>
    </w:p>
    <w:p w:rsidR="004861B0" w:rsidRPr="000D0F99" w:rsidRDefault="004C393F" w:rsidP="004C393F">
      <w:pPr>
        <w:jc w:val="both"/>
      </w:pPr>
      <w:r>
        <w:rPr>
          <w:b/>
          <w:lang w:val="kk-KZ"/>
        </w:rPr>
        <w:tab/>
      </w:r>
      <w:r w:rsidRPr="006E685B">
        <w:rPr>
          <w:b/>
          <w:lang w:val="kk-KZ"/>
        </w:rPr>
        <w:t xml:space="preserve">и </w:t>
      </w:r>
      <w:r w:rsidRPr="006E685B">
        <w:rPr>
          <w:b/>
          <w:color w:val="auto"/>
          <w:lang w:val="kk-KZ"/>
        </w:rPr>
        <w:t>техники безопасности</w:t>
      </w:r>
      <w:r>
        <w:rPr>
          <w:b/>
          <w:lang w:val="kk-KZ"/>
        </w:rPr>
        <w:t xml:space="preserve">                                                                            </w:t>
      </w:r>
      <w:r w:rsidRPr="006E685B">
        <w:rPr>
          <w:b/>
          <w:color w:val="auto"/>
          <w:lang w:val="kk-KZ"/>
        </w:rPr>
        <w:t>О. Русинова</w:t>
      </w:r>
    </w:p>
    <w:sectPr w:rsidR="004861B0" w:rsidRPr="000D0F99" w:rsidSect="00AA4D5A">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C0812"/>
    <w:multiLevelType w:val="multilevel"/>
    <w:tmpl w:val="9D7C0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656B91"/>
    <w:multiLevelType w:val="hybridMultilevel"/>
    <w:tmpl w:val="0C36CD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E472F6"/>
    <w:multiLevelType w:val="hybridMultilevel"/>
    <w:tmpl w:val="C3645AD2"/>
    <w:lvl w:ilvl="0" w:tplc="0516706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nsid w:val="36B91FD8"/>
    <w:multiLevelType w:val="hybridMultilevel"/>
    <w:tmpl w:val="B7E442D0"/>
    <w:lvl w:ilvl="0" w:tplc="BD945AA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4">
    <w:nsid w:val="3B781B00"/>
    <w:multiLevelType w:val="multilevel"/>
    <w:tmpl w:val="144AD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6FB1D82"/>
    <w:multiLevelType w:val="multilevel"/>
    <w:tmpl w:val="6ED8F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4B63336"/>
    <w:multiLevelType w:val="hybridMultilevel"/>
    <w:tmpl w:val="C1F68364"/>
    <w:lvl w:ilvl="0" w:tplc="3A1A5B66">
      <w:start w:val="54"/>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8">
    <w:nsid w:val="74B6496F"/>
    <w:multiLevelType w:val="hybridMultilevel"/>
    <w:tmpl w:val="40D0E5E6"/>
    <w:lvl w:ilvl="0" w:tplc="8C0663E8">
      <w:start w:val="1"/>
      <w:numFmt w:val="decimal"/>
      <w:lvlText w:val="%1."/>
      <w:lvlJc w:val="left"/>
      <w:pPr>
        <w:ind w:left="644" w:hanging="360"/>
      </w:pPr>
      <w:rPr>
        <w:rFonts w:eastAsia="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5"/>
  </w:num>
  <w:num w:numId="2">
    <w:abstractNumId w:val="1"/>
  </w:num>
  <w:num w:numId="3">
    <w:abstractNumId w:val="7"/>
  </w:num>
  <w:num w:numId="4">
    <w:abstractNumId w:val="3"/>
  </w:num>
  <w:num w:numId="5">
    <w:abstractNumId w:val="2"/>
  </w:num>
  <w:num w:numId="6">
    <w:abstractNumId w:val="8"/>
  </w:num>
  <w:num w:numId="7">
    <w:abstractNumId w:val="4"/>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compat>
    <w:compatSetting w:name="compatibilityMode" w:uri="http://schemas.microsoft.com/office/word" w:val="12"/>
  </w:compat>
  <w:rsids>
    <w:rsidRoot w:val="00410734"/>
    <w:rsid w:val="0002773F"/>
    <w:rsid w:val="000454EF"/>
    <w:rsid w:val="00074BF3"/>
    <w:rsid w:val="000B2D0A"/>
    <w:rsid w:val="000D07B5"/>
    <w:rsid w:val="000D0F99"/>
    <w:rsid w:val="000F2822"/>
    <w:rsid w:val="001265F4"/>
    <w:rsid w:val="001419FF"/>
    <w:rsid w:val="0016418F"/>
    <w:rsid w:val="0018025B"/>
    <w:rsid w:val="00196135"/>
    <w:rsid w:val="001A678B"/>
    <w:rsid w:val="001B6E74"/>
    <w:rsid w:val="001E01E6"/>
    <w:rsid w:val="001E18E5"/>
    <w:rsid w:val="002125F5"/>
    <w:rsid w:val="0023095D"/>
    <w:rsid w:val="00242F3F"/>
    <w:rsid w:val="00273360"/>
    <w:rsid w:val="002745C9"/>
    <w:rsid w:val="00280B04"/>
    <w:rsid w:val="002846EC"/>
    <w:rsid w:val="00293716"/>
    <w:rsid w:val="002A67A5"/>
    <w:rsid w:val="002B12E4"/>
    <w:rsid w:val="002B4E2F"/>
    <w:rsid w:val="002C0F57"/>
    <w:rsid w:val="002C3BFC"/>
    <w:rsid w:val="002E26FD"/>
    <w:rsid w:val="002F387B"/>
    <w:rsid w:val="00301062"/>
    <w:rsid w:val="00315C1D"/>
    <w:rsid w:val="00334037"/>
    <w:rsid w:val="003376B6"/>
    <w:rsid w:val="00341A0C"/>
    <w:rsid w:val="00346E82"/>
    <w:rsid w:val="00377A3F"/>
    <w:rsid w:val="00394EE8"/>
    <w:rsid w:val="003B37C0"/>
    <w:rsid w:val="003B4CE3"/>
    <w:rsid w:val="003B786F"/>
    <w:rsid w:val="003C7DFE"/>
    <w:rsid w:val="003D7024"/>
    <w:rsid w:val="003E41EC"/>
    <w:rsid w:val="003E7C13"/>
    <w:rsid w:val="00403519"/>
    <w:rsid w:val="00410734"/>
    <w:rsid w:val="004219C7"/>
    <w:rsid w:val="00446C09"/>
    <w:rsid w:val="004576AE"/>
    <w:rsid w:val="00462D1A"/>
    <w:rsid w:val="00462F27"/>
    <w:rsid w:val="004861B0"/>
    <w:rsid w:val="00497B49"/>
    <w:rsid w:val="004B1A5B"/>
    <w:rsid w:val="004C19CF"/>
    <w:rsid w:val="004C393F"/>
    <w:rsid w:val="004C6058"/>
    <w:rsid w:val="004E0C5F"/>
    <w:rsid w:val="004E0C6B"/>
    <w:rsid w:val="00502E3A"/>
    <w:rsid w:val="00526B05"/>
    <w:rsid w:val="00542F6E"/>
    <w:rsid w:val="005536E7"/>
    <w:rsid w:val="00596255"/>
    <w:rsid w:val="005A501C"/>
    <w:rsid w:val="005B3852"/>
    <w:rsid w:val="005F002A"/>
    <w:rsid w:val="005F7BBC"/>
    <w:rsid w:val="006048CC"/>
    <w:rsid w:val="00644299"/>
    <w:rsid w:val="0065074E"/>
    <w:rsid w:val="00666488"/>
    <w:rsid w:val="00681C92"/>
    <w:rsid w:val="006A62BD"/>
    <w:rsid w:val="006D04EC"/>
    <w:rsid w:val="006D184B"/>
    <w:rsid w:val="006E0260"/>
    <w:rsid w:val="006E0C54"/>
    <w:rsid w:val="00702803"/>
    <w:rsid w:val="0070366E"/>
    <w:rsid w:val="00710C6F"/>
    <w:rsid w:val="007153BD"/>
    <w:rsid w:val="00730FD0"/>
    <w:rsid w:val="0073518D"/>
    <w:rsid w:val="00741E4D"/>
    <w:rsid w:val="00753B76"/>
    <w:rsid w:val="007623C2"/>
    <w:rsid w:val="00777B66"/>
    <w:rsid w:val="007C7171"/>
    <w:rsid w:val="00820CC0"/>
    <w:rsid w:val="00834A19"/>
    <w:rsid w:val="00841E5C"/>
    <w:rsid w:val="00844DD3"/>
    <w:rsid w:val="00865107"/>
    <w:rsid w:val="00866AA2"/>
    <w:rsid w:val="008708E8"/>
    <w:rsid w:val="0088286D"/>
    <w:rsid w:val="00887282"/>
    <w:rsid w:val="008A078E"/>
    <w:rsid w:val="008C3466"/>
    <w:rsid w:val="008C5ACA"/>
    <w:rsid w:val="008E45FC"/>
    <w:rsid w:val="00930A9F"/>
    <w:rsid w:val="00930E83"/>
    <w:rsid w:val="00973B06"/>
    <w:rsid w:val="009803EB"/>
    <w:rsid w:val="0098546D"/>
    <w:rsid w:val="009E2683"/>
    <w:rsid w:val="009E4724"/>
    <w:rsid w:val="009E5ACE"/>
    <w:rsid w:val="00A30962"/>
    <w:rsid w:val="00A35EDF"/>
    <w:rsid w:val="00A64786"/>
    <w:rsid w:val="00A6578F"/>
    <w:rsid w:val="00A76619"/>
    <w:rsid w:val="00AA4D5A"/>
    <w:rsid w:val="00AB0783"/>
    <w:rsid w:val="00AB40A7"/>
    <w:rsid w:val="00AC7E83"/>
    <w:rsid w:val="00AF2B06"/>
    <w:rsid w:val="00B06076"/>
    <w:rsid w:val="00B5664A"/>
    <w:rsid w:val="00B62D7E"/>
    <w:rsid w:val="00B72F62"/>
    <w:rsid w:val="00BB1D8A"/>
    <w:rsid w:val="00BB42BA"/>
    <w:rsid w:val="00BC3C2D"/>
    <w:rsid w:val="00BE7308"/>
    <w:rsid w:val="00C12D10"/>
    <w:rsid w:val="00C53C34"/>
    <w:rsid w:val="00C80A2B"/>
    <w:rsid w:val="00C97E1A"/>
    <w:rsid w:val="00CB5298"/>
    <w:rsid w:val="00CB5966"/>
    <w:rsid w:val="00CF1B3B"/>
    <w:rsid w:val="00D041C4"/>
    <w:rsid w:val="00D5379C"/>
    <w:rsid w:val="00D53B77"/>
    <w:rsid w:val="00D83E3B"/>
    <w:rsid w:val="00DE3B1F"/>
    <w:rsid w:val="00E36315"/>
    <w:rsid w:val="00E55834"/>
    <w:rsid w:val="00E8048C"/>
    <w:rsid w:val="00E84B9E"/>
    <w:rsid w:val="00EA662E"/>
    <w:rsid w:val="00EC1349"/>
    <w:rsid w:val="00ED0436"/>
    <w:rsid w:val="00EF1F2D"/>
    <w:rsid w:val="00F266B1"/>
    <w:rsid w:val="00F26AB0"/>
    <w:rsid w:val="00F7290C"/>
    <w:rsid w:val="00F95555"/>
    <w:rsid w:val="00FD66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 w:type="paragraph" w:styleId="a5">
    <w:name w:val="No Spacing"/>
    <w:uiPriority w:val="1"/>
    <w:qFormat/>
    <w:rsid w:val="00930A9F"/>
    <w:pPr>
      <w:spacing w:after="0"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70280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 w:type="paragraph" w:styleId="a5">
    <w:name w:val="No Spacing"/>
    <w:uiPriority w:val="1"/>
    <w:qFormat/>
    <w:rsid w:val="00930A9F"/>
    <w:pPr>
      <w:spacing w:after="0"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7028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394198">
      <w:bodyDiv w:val="1"/>
      <w:marLeft w:val="0"/>
      <w:marRight w:val="0"/>
      <w:marTop w:val="0"/>
      <w:marBottom w:val="0"/>
      <w:divBdr>
        <w:top w:val="none" w:sz="0" w:space="0" w:color="auto"/>
        <w:left w:val="none" w:sz="0" w:space="0" w:color="auto"/>
        <w:bottom w:val="none" w:sz="0" w:space="0" w:color="auto"/>
        <w:right w:val="none" w:sz="0" w:space="0" w:color="auto"/>
      </w:divBdr>
    </w:div>
    <w:div w:id="1535918901">
      <w:bodyDiv w:val="1"/>
      <w:marLeft w:val="0"/>
      <w:marRight w:val="0"/>
      <w:marTop w:val="0"/>
      <w:marBottom w:val="0"/>
      <w:divBdr>
        <w:top w:val="none" w:sz="0" w:space="0" w:color="auto"/>
        <w:left w:val="none" w:sz="0" w:space="0" w:color="auto"/>
        <w:bottom w:val="none" w:sz="0" w:space="0" w:color="auto"/>
        <w:right w:val="none" w:sz="0" w:space="0" w:color="auto"/>
      </w:divBdr>
    </w:div>
    <w:div w:id="1643660759">
      <w:bodyDiv w:val="1"/>
      <w:marLeft w:val="0"/>
      <w:marRight w:val="0"/>
      <w:marTop w:val="0"/>
      <w:marBottom w:val="0"/>
      <w:divBdr>
        <w:top w:val="none" w:sz="0" w:space="0" w:color="auto"/>
        <w:left w:val="none" w:sz="0" w:space="0" w:color="auto"/>
        <w:bottom w:val="none" w:sz="0" w:space="0" w:color="auto"/>
        <w:right w:val="none" w:sz="0" w:space="0" w:color="auto"/>
      </w:divBdr>
      <w:divsChild>
        <w:div w:id="1649892553">
          <w:marLeft w:val="0"/>
          <w:marRight w:val="0"/>
          <w:marTop w:val="0"/>
          <w:marBottom w:val="0"/>
          <w:divBdr>
            <w:top w:val="none" w:sz="0" w:space="0" w:color="auto"/>
            <w:left w:val="none" w:sz="0" w:space="0" w:color="auto"/>
            <w:bottom w:val="none" w:sz="0" w:space="0" w:color="auto"/>
            <w:right w:val="none" w:sz="0" w:space="0" w:color="auto"/>
          </w:divBdr>
          <w:divsChild>
            <w:div w:id="1590967049">
              <w:marLeft w:val="0"/>
              <w:marRight w:val="0"/>
              <w:marTop w:val="0"/>
              <w:marBottom w:val="0"/>
              <w:divBdr>
                <w:top w:val="none" w:sz="0" w:space="0" w:color="auto"/>
                <w:left w:val="none" w:sz="0" w:space="0" w:color="auto"/>
                <w:bottom w:val="none" w:sz="0" w:space="0" w:color="auto"/>
                <w:right w:val="none" w:sz="0" w:space="0" w:color="auto"/>
              </w:divBdr>
              <w:divsChild>
                <w:div w:id="1335303886">
                  <w:marLeft w:val="0"/>
                  <w:marRight w:val="0"/>
                  <w:marTop w:val="0"/>
                  <w:marBottom w:val="0"/>
                  <w:divBdr>
                    <w:top w:val="none" w:sz="0" w:space="0" w:color="auto"/>
                    <w:left w:val="none" w:sz="0" w:space="0" w:color="auto"/>
                    <w:bottom w:val="none" w:sz="0" w:space="0" w:color="auto"/>
                    <w:right w:val="none" w:sz="0" w:space="0" w:color="auto"/>
                  </w:divBdr>
                  <w:divsChild>
                    <w:div w:id="1836989730">
                      <w:marLeft w:val="-240"/>
                      <w:marRight w:val="-240"/>
                      <w:marTop w:val="0"/>
                      <w:marBottom w:val="0"/>
                      <w:divBdr>
                        <w:top w:val="none" w:sz="0" w:space="0" w:color="auto"/>
                        <w:left w:val="none" w:sz="0" w:space="0" w:color="auto"/>
                        <w:bottom w:val="none" w:sz="0" w:space="0" w:color="auto"/>
                        <w:right w:val="none" w:sz="0" w:space="0" w:color="auto"/>
                      </w:divBdr>
                      <w:divsChild>
                        <w:div w:id="472914505">
                          <w:marLeft w:val="0"/>
                          <w:marRight w:val="0"/>
                          <w:marTop w:val="0"/>
                          <w:marBottom w:val="0"/>
                          <w:divBdr>
                            <w:top w:val="none" w:sz="0" w:space="0" w:color="auto"/>
                            <w:left w:val="none" w:sz="0" w:space="0" w:color="auto"/>
                            <w:bottom w:val="none" w:sz="0" w:space="0" w:color="auto"/>
                            <w:right w:val="none" w:sz="0" w:space="0" w:color="auto"/>
                          </w:divBdr>
                          <w:divsChild>
                            <w:div w:id="1352099578">
                              <w:marLeft w:val="0"/>
                              <w:marRight w:val="465"/>
                              <w:marTop w:val="105"/>
                              <w:marBottom w:val="600"/>
                              <w:divBdr>
                                <w:top w:val="none" w:sz="0" w:space="0" w:color="auto"/>
                                <w:left w:val="none" w:sz="0" w:space="0" w:color="auto"/>
                                <w:bottom w:val="none" w:sz="0" w:space="0" w:color="auto"/>
                                <w:right w:val="none" w:sz="0" w:space="0" w:color="auto"/>
                              </w:divBdr>
                              <w:divsChild>
                                <w:div w:id="45988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5668856">
          <w:marLeft w:val="0"/>
          <w:marRight w:val="0"/>
          <w:marTop w:val="0"/>
          <w:marBottom w:val="0"/>
          <w:divBdr>
            <w:top w:val="none" w:sz="0" w:space="0" w:color="auto"/>
            <w:left w:val="none" w:sz="0" w:space="0" w:color="auto"/>
            <w:bottom w:val="none" w:sz="0" w:space="0" w:color="auto"/>
            <w:right w:val="none" w:sz="0" w:space="0" w:color="auto"/>
          </w:divBdr>
          <w:divsChild>
            <w:div w:id="1501191949">
              <w:marLeft w:val="0"/>
              <w:marRight w:val="0"/>
              <w:marTop w:val="0"/>
              <w:marBottom w:val="0"/>
              <w:divBdr>
                <w:top w:val="none" w:sz="0" w:space="0" w:color="auto"/>
                <w:left w:val="none" w:sz="0" w:space="0" w:color="auto"/>
                <w:bottom w:val="none" w:sz="0" w:space="0" w:color="auto"/>
                <w:right w:val="none" w:sz="0" w:space="0" w:color="auto"/>
              </w:divBdr>
              <w:divsChild>
                <w:div w:id="93482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3E2CB-8BF3-4DDF-BB9C-1D79762A1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1537</TotalTime>
  <Pages>18</Pages>
  <Words>6991</Words>
  <Characters>39851</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 Mukhammedaminova</dc:creator>
  <cp:keywords/>
  <dc:description/>
  <cp:lastModifiedBy>Ольга Владимировна. Русинова</cp:lastModifiedBy>
  <cp:revision>64</cp:revision>
  <dcterms:created xsi:type="dcterms:W3CDTF">2020-07-27T08:29:00Z</dcterms:created>
  <dcterms:modified xsi:type="dcterms:W3CDTF">2025-11-28T05:36:00Z</dcterms:modified>
</cp:coreProperties>
</file>