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035D82" w:rsidRDefault="00DA50DB"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035D82" w:rsidRDefault="00092258"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035D82">
        <w:rPr>
          <w:rFonts w:ascii="Times New Roman" w:eastAsia="Times New Roman" w:hAnsi="Times New Roman" w:cs="Times New Roman"/>
          <w:b/>
          <w:bCs/>
          <w:color w:val="333333"/>
          <w:sz w:val="24"/>
          <w:szCs w:val="24"/>
          <w:lang w:val="kk-KZ" w:eastAsia="ru-RU"/>
        </w:rPr>
        <w:t>Б</w:t>
      </w:r>
      <w:proofErr w:type="spellStart"/>
      <w:r w:rsidRPr="00035D82">
        <w:rPr>
          <w:rFonts w:ascii="Times New Roman" w:eastAsia="Times New Roman" w:hAnsi="Times New Roman" w:cs="Times New Roman"/>
          <w:b/>
          <w:bCs/>
          <w:color w:val="333333"/>
          <w:sz w:val="24"/>
          <w:szCs w:val="24"/>
          <w:lang w:eastAsia="ru-RU"/>
        </w:rPr>
        <w:t>аға</w:t>
      </w:r>
      <w:proofErr w:type="spellEnd"/>
      <w:r w:rsidRPr="00035D82">
        <w:rPr>
          <w:rFonts w:ascii="Times New Roman" w:eastAsia="Times New Roman" w:hAnsi="Times New Roman" w:cs="Times New Roman"/>
          <w:b/>
          <w:bCs/>
          <w:color w:val="333333"/>
          <w:sz w:val="24"/>
          <w:szCs w:val="24"/>
          <w:lang w:eastAsia="ru-RU"/>
        </w:rPr>
        <w:t xml:space="preserve"> </w:t>
      </w:r>
      <w:proofErr w:type="spellStart"/>
      <w:r w:rsidRPr="00035D82">
        <w:rPr>
          <w:rFonts w:ascii="Times New Roman" w:eastAsia="Times New Roman" w:hAnsi="Times New Roman" w:cs="Times New Roman"/>
          <w:b/>
          <w:bCs/>
          <w:color w:val="333333"/>
          <w:sz w:val="24"/>
          <w:szCs w:val="24"/>
          <w:lang w:eastAsia="ru-RU"/>
        </w:rPr>
        <w:t>ұсыныстарын</w:t>
      </w:r>
      <w:proofErr w:type="spellEnd"/>
      <w:r w:rsidRPr="00035D82">
        <w:rPr>
          <w:rFonts w:ascii="Times New Roman" w:eastAsia="Times New Roman" w:hAnsi="Times New Roman" w:cs="Times New Roman"/>
          <w:b/>
          <w:bCs/>
          <w:color w:val="333333"/>
          <w:sz w:val="24"/>
          <w:szCs w:val="24"/>
          <w:lang w:eastAsia="ru-RU"/>
        </w:rPr>
        <w:t xml:space="preserve"> </w:t>
      </w:r>
      <w:proofErr w:type="spellStart"/>
      <w:r w:rsidRPr="00035D82">
        <w:rPr>
          <w:rFonts w:ascii="Times New Roman" w:eastAsia="Times New Roman" w:hAnsi="Times New Roman" w:cs="Times New Roman"/>
          <w:b/>
          <w:bCs/>
          <w:color w:val="333333"/>
          <w:sz w:val="24"/>
          <w:szCs w:val="24"/>
          <w:lang w:eastAsia="ru-RU"/>
        </w:rPr>
        <w:t>сұрау</w:t>
      </w:r>
      <w:proofErr w:type="spellEnd"/>
      <w:r w:rsidRPr="00035D82">
        <w:rPr>
          <w:rFonts w:ascii="Times New Roman" w:eastAsia="Times New Roman" w:hAnsi="Times New Roman" w:cs="Times New Roman"/>
          <w:b/>
          <w:bCs/>
          <w:color w:val="333333"/>
          <w:sz w:val="24"/>
          <w:szCs w:val="24"/>
          <w:lang w:eastAsia="ru-RU"/>
        </w:rPr>
        <w:t xml:space="preserve"> </w:t>
      </w:r>
      <w:proofErr w:type="spellStart"/>
      <w:r w:rsidRPr="00035D82">
        <w:rPr>
          <w:rFonts w:ascii="Times New Roman" w:eastAsia="Times New Roman" w:hAnsi="Times New Roman" w:cs="Times New Roman"/>
          <w:b/>
          <w:bCs/>
          <w:color w:val="333333"/>
          <w:sz w:val="24"/>
          <w:szCs w:val="24"/>
          <w:lang w:eastAsia="ru-RU"/>
        </w:rPr>
        <w:t>арқылы</w:t>
      </w:r>
      <w:proofErr w:type="spellEnd"/>
      <w:r w:rsidRPr="00035D82">
        <w:rPr>
          <w:rFonts w:ascii="Times New Roman" w:eastAsia="Times New Roman" w:hAnsi="Times New Roman" w:cs="Times New Roman"/>
          <w:b/>
          <w:bCs/>
          <w:color w:val="333333"/>
          <w:sz w:val="24"/>
          <w:szCs w:val="24"/>
          <w:lang w:eastAsia="ru-RU"/>
        </w:rPr>
        <w:t xml:space="preserve"> </w:t>
      </w:r>
      <w:r w:rsidRPr="00035D82">
        <w:rPr>
          <w:rFonts w:ascii="Times New Roman" w:eastAsia="Times New Roman" w:hAnsi="Times New Roman" w:cs="Times New Roman"/>
          <w:b/>
          <w:bCs/>
          <w:color w:val="333333"/>
          <w:sz w:val="24"/>
          <w:szCs w:val="24"/>
          <w:lang w:val="kk-KZ" w:eastAsia="ru-RU"/>
        </w:rPr>
        <w:t>с</w:t>
      </w:r>
      <w:proofErr w:type="spellStart"/>
      <w:r w:rsidR="00DA50DB" w:rsidRPr="00035D82">
        <w:rPr>
          <w:rFonts w:ascii="Times New Roman" w:eastAsia="Times New Roman" w:hAnsi="Times New Roman" w:cs="Times New Roman"/>
          <w:b/>
          <w:bCs/>
          <w:color w:val="333333"/>
          <w:sz w:val="24"/>
          <w:szCs w:val="24"/>
          <w:lang w:eastAsia="ru-RU"/>
        </w:rPr>
        <w:t>атып</w:t>
      </w:r>
      <w:proofErr w:type="spellEnd"/>
      <w:r w:rsidR="00DA50DB" w:rsidRPr="00035D82">
        <w:rPr>
          <w:rFonts w:ascii="Times New Roman" w:eastAsia="Times New Roman" w:hAnsi="Times New Roman" w:cs="Times New Roman"/>
          <w:b/>
          <w:bCs/>
          <w:color w:val="333333"/>
          <w:sz w:val="24"/>
          <w:szCs w:val="24"/>
          <w:lang w:eastAsia="ru-RU"/>
        </w:rPr>
        <w:t xml:space="preserve"> </w:t>
      </w:r>
      <w:proofErr w:type="spellStart"/>
      <w:r w:rsidR="00DA50DB" w:rsidRPr="00035D82">
        <w:rPr>
          <w:rFonts w:ascii="Times New Roman" w:eastAsia="Times New Roman" w:hAnsi="Times New Roman" w:cs="Times New Roman"/>
          <w:b/>
          <w:bCs/>
          <w:color w:val="333333"/>
          <w:sz w:val="24"/>
          <w:szCs w:val="24"/>
          <w:lang w:eastAsia="ru-RU"/>
        </w:rPr>
        <w:t>алынатын</w:t>
      </w:r>
      <w:proofErr w:type="spellEnd"/>
      <w:r w:rsidR="00DA50DB" w:rsidRPr="00035D82">
        <w:rPr>
          <w:rFonts w:ascii="Times New Roman" w:eastAsia="Times New Roman" w:hAnsi="Times New Roman" w:cs="Times New Roman"/>
          <w:b/>
          <w:bCs/>
          <w:color w:val="333333"/>
          <w:sz w:val="24"/>
          <w:szCs w:val="24"/>
          <w:lang w:eastAsia="ru-RU"/>
        </w:rPr>
        <w:t xml:space="preserve"> </w:t>
      </w:r>
      <w:proofErr w:type="spellStart"/>
      <w:r w:rsidR="00DA50DB" w:rsidRPr="00035D82">
        <w:rPr>
          <w:rFonts w:ascii="Times New Roman" w:eastAsia="Times New Roman" w:hAnsi="Times New Roman" w:cs="Times New Roman"/>
          <w:b/>
          <w:bCs/>
          <w:color w:val="333333"/>
          <w:sz w:val="24"/>
          <w:szCs w:val="24"/>
          <w:lang w:eastAsia="ru-RU"/>
        </w:rPr>
        <w:t>тауарлардың</w:t>
      </w:r>
      <w:proofErr w:type="spellEnd"/>
      <w:r w:rsidRPr="00035D82">
        <w:rPr>
          <w:rFonts w:ascii="Times New Roman" w:eastAsia="Times New Roman" w:hAnsi="Times New Roman" w:cs="Times New Roman"/>
          <w:b/>
          <w:bCs/>
          <w:color w:val="333333"/>
          <w:sz w:val="24"/>
          <w:szCs w:val="24"/>
          <w:lang w:eastAsia="ru-RU"/>
        </w:rPr>
        <w:t>,</w:t>
      </w:r>
      <w:r w:rsidR="00035D82">
        <w:rPr>
          <w:rFonts w:ascii="Times New Roman" w:eastAsia="Times New Roman" w:hAnsi="Times New Roman" w:cs="Times New Roman"/>
          <w:b/>
          <w:bCs/>
          <w:color w:val="333333"/>
          <w:sz w:val="24"/>
          <w:szCs w:val="24"/>
          <w:lang w:eastAsia="ru-RU"/>
        </w:rPr>
        <w:t xml:space="preserve"> </w:t>
      </w:r>
      <w:r w:rsidRPr="00035D82">
        <w:rPr>
          <w:rFonts w:ascii="Times New Roman" w:eastAsia="Times New Roman" w:hAnsi="Times New Roman" w:cs="Times New Roman"/>
          <w:b/>
          <w:bCs/>
          <w:color w:val="333333"/>
          <w:sz w:val="24"/>
          <w:szCs w:val="24"/>
          <w:lang w:val="kk-KZ" w:eastAsia="ru-RU"/>
        </w:rPr>
        <w:t>жұмыстардың,қызметтердің</w:t>
      </w:r>
      <w:r w:rsidRPr="00035D82">
        <w:rPr>
          <w:rFonts w:ascii="Times New Roman" w:eastAsia="Times New Roman" w:hAnsi="Times New Roman" w:cs="Times New Roman"/>
          <w:b/>
          <w:bCs/>
          <w:color w:val="333333"/>
          <w:sz w:val="24"/>
          <w:szCs w:val="24"/>
          <w:lang w:eastAsia="ru-RU"/>
        </w:rPr>
        <w:t xml:space="preserve"> </w:t>
      </w:r>
      <w:proofErr w:type="spellStart"/>
      <w:r w:rsidRPr="00035D82">
        <w:rPr>
          <w:rFonts w:ascii="Times New Roman" w:eastAsia="Times New Roman" w:hAnsi="Times New Roman" w:cs="Times New Roman"/>
          <w:b/>
          <w:bCs/>
          <w:color w:val="333333"/>
          <w:sz w:val="24"/>
          <w:szCs w:val="24"/>
          <w:lang w:eastAsia="ru-RU"/>
        </w:rPr>
        <w:t>техникалық</w:t>
      </w:r>
      <w:proofErr w:type="spellEnd"/>
      <w:r w:rsidRPr="00035D82">
        <w:rPr>
          <w:rFonts w:ascii="Times New Roman" w:eastAsia="Times New Roman" w:hAnsi="Times New Roman" w:cs="Times New Roman"/>
          <w:b/>
          <w:bCs/>
          <w:color w:val="333333"/>
          <w:sz w:val="24"/>
          <w:szCs w:val="24"/>
          <w:lang w:eastAsia="ru-RU"/>
        </w:rPr>
        <w:t xml:space="preserve"> </w:t>
      </w:r>
      <w:proofErr w:type="spellStart"/>
      <w:r w:rsidRPr="00035D82">
        <w:rPr>
          <w:rFonts w:ascii="Times New Roman" w:eastAsia="Times New Roman" w:hAnsi="Times New Roman" w:cs="Times New Roman"/>
          <w:b/>
          <w:bCs/>
          <w:color w:val="333333"/>
          <w:sz w:val="24"/>
          <w:szCs w:val="24"/>
          <w:lang w:eastAsia="ru-RU"/>
        </w:rPr>
        <w:t>ерекшелігі</w:t>
      </w:r>
      <w:proofErr w:type="spellEnd"/>
      <w:r w:rsidRPr="00035D82">
        <w:rPr>
          <w:rFonts w:ascii="Times New Roman" w:eastAsia="Times New Roman" w:hAnsi="Times New Roman" w:cs="Times New Roman"/>
          <w:b/>
          <w:bCs/>
          <w:color w:val="333333"/>
          <w:sz w:val="24"/>
          <w:szCs w:val="24"/>
          <w:lang w:eastAsia="ru-RU"/>
        </w:rPr>
        <w:t xml:space="preserve"> </w:t>
      </w:r>
      <w:r w:rsidR="00DA50DB" w:rsidRPr="00035D82">
        <w:rPr>
          <w:rFonts w:ascii="Times New Roman" w:eastAsia="Times New Roman" w:hAnsi="Times New Roman" w:cs="Times New Roman"/>
          <w:b/>
          <w:bCs/>
          <w:color w:val="333333"/>
          <w:sz w:val="24"/>
          <w:szCs w:val="24"/>
          <w:lang w:eastAsia="ru-RU"/>
        </w:rPr>
        <w:t>(</w:t>
      </w:r>
      <w:proofErr w:type="spellStart"/>
      <w:r w:rsidR="00DA50DB" w:rsidRPr="00035D82">
        <w:rPr>
          <w:rFonts w:ascii="Times New Roman" w:eastAsia="Times New Roman" w:hAnsi="Times New Roman" w:cs="Times New Roman"/>
          <w:b/>
          <w:bCs/>
          <w:color w:val="333333"/>
          <w:sz w:val="24"/>
          <w:szCs w:val="24"/>
          <w:lang w:eastAsia="ru-RU"/>
        </w:rPr>
        <w:t>тапсырыс</w:t>
      </w:r>
      <w:proofErr w:type="spellEnd"/>
      <w:r w:rsidR="00DA50DB" w:rsidRPr="00035D82">
        <w:rPr>
          <w:rFonts w:ascii="Times New Roman" w:eastAsia="Times New Roman" w:hAnsi="Times New Roman" w:cs="Times New Roman"/>
          <w:b/>
          <w:bCs/>
          <w:color w:val="333333"/>
          <w:sz w:val="24"/>
          <w:szCs w:val="24"/>
          <w:lang w:eastAsia="ru-RU"/>
        </w:rPr>
        <w:t xml:space="preserve"> </w:t>
      </w:r>
      <w:proofErr w:type="spellStart"/>
      <w:r w:rsidR="00DA50DB" w:rsidRPr="00035D82">
        <w:rPr>
          <w:rFonts w:ascii="Times New Roman" w:eastAsia="Times New Roman" w:hAnsi="Times New Roman" w:cs="Times New Roman"/>
          <w:b/>
          <w:bCs/>
          <w:color w:val="333333"/>
          <w:sz w:val="24"/>
          <w:szCs w:val="24"/>
          <w:lang w:eastAsia="ru-RU"/>
        </w:rPr>
        <w:t>беруші</w:t>
      </w:r>
      <w:proofErr w:type="spellEnd"/>
      <w:r w:rsidR="00DA50DB" w:rsidRPr="00035D82">
        <w:rPr>
          <w:rFonts w:ascii="Times New Roman" w:eastAsia="Times New Roman" w:hAnsi="Times New Roman" w:cs="Times New Roman"/>
          <w:b/>
          <w:bCs/>
          <w:color w:val="333333"/>
          <w:sz w:val="24"/>
          <w:szCs w:val="24"/>
          <w:lang w:eastAsia="ru-RU"/>
        </w:rPr>
        <w:t xml:space="preserve"> </w:t>
      </w:r>
      <w:proofErr w:type="spellStart"/>
      <w:r w:rsidR="00DA50DB" w:rsidRPr="00035D82">
        <w:rPr>
          <w:rFonts w:ascii="Times New Roman" w:eastAsia="Times New Roman" w:hAnsi="Times New Roman" w:cs="Times New Roman"/>
          <w:b/>
          <w:bCs/>
          <w:color w:val="333333"/>
          <w:sz w:val="24"/>
          <w:szCs w:val="24"/>
          <w:lang w:eastAsia="ru-RU"/>
        </w:rPr>
        <w:t>толтырады</w:t>
      </w:r>
      <w:proofErr w:type="spellEnd"/>
      <w:r w:rsidR="00DA50DB" w:rsidRPr="00035D82">
        <w:rPr>
          <w:rFonts w:ascii="Times New Roman" w:eastAsia="Times New Roman" w:hAnsi="Times New Roman" w:cs="Times New Roman"/>
          <w:b/>
          <w:bCs/>
          <w:color w:val="333333"/>
          <w:sz w:val="24"/>
          <w:szCs w:val="24"/>
          <w:lang w:eastAsia="ru-RU"/>
        </w:rPr>
        <w:t>)</w:t>
      </w:r>
    </w:p>
    <w:p w:rsidR="00391A76" w:rsidRPr="00035D82" w:rsidRDefault="00391A76"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035D82" w:rsidRDefault="00092258" w:rsidP="00035D82">
      <w:pPr>
        <w:pStyle w:val="a3"/>
        <w:numPr>
          <w:ilvl w:val="0"/>
          <w:numId w:val="1"/>
        </w:numPr>
        <w:spacing w:after="0" w:line="240" w:lineRule="auto"/>
        <w:rPr>
          <w:rFonts w:ascii="Times New Roman" w:hAnsi="Times New Roman" w:cs="Times New Roman"/>
          <w:sz w:val="24"/>
          <w:szCs w:val="24"/>
        </w:rPr>
      </w:pPr>
      <w:proofErr w:type="spellStart"/>
      <w:r w:rsidRPr="00035D82">
        <w:rPr>
          <w:rFonts w:ascii="Times New Roman" w:eastAsia="Times New Roman" w:hAnsi="Times New Roman" w:cs="Times New Roman"/>
          <w:sz w:val="24"/>
          <w:szCs w:val="24"/>
          <w:lang w:eastAsia="ru-RU"/>
        </w:rPr>
        <w:t>Тауарлардың</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жұмыстардың</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көрсетілетін</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қызметтердің</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бірыңғ</w:t>
      </w:r>
      <w:proofErr w:type="gramStart"/>
      <w:r w:rsidRPr="00035D82">
        <w:rPr>
          <w:rFonts w:ascii="Times New Roman" w:eastAsia="Times New Roman" w:hAnsi="Times New Roman" w:cs="Times New Roman"/>
          <w:sz w:val="24"/>
          <w:szCs w:val="24"/>
          <w:lang w:eastAsia="ru-RU"/>
        </w:rPr>
        <w:t>ай</w:t>
      </w:r>
      <w:proofErr w:type="spellEnd"/>
      <w:proofErr w:type="gram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номенклатуралық</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анықтамалығы</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кодының</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атауы</w:t>
      </w:r>
      <w:proofErr w:type="spellEnd"/>
      <w:r w:rsidR="00035D82">
        <w:rPr>
          <w:rFonts w:ascii="Times New Roman" w:eastAsia="Times New Roman" w:hAnsi="Times New Roman" w:cs="Times New Roman"/>
          <w:sz w:val="24"/>
          <w:szCs w:val="24"/>
          <w:lang w:eastAsia="ru-RU"/>
        </w:rPr>
        <w:t>:</w:t>
      </w:r>
      <w:r w:rsidRPr="00035D82">
        <w:rPr>
          <w:rFonts w:ascii="Times New Roman" w:eastAsia="Times New Roman" w:hAnsi="Times New Roman" w:cs="Times New Roman"/>
          <w:sz w:val="24"/>
          <w:szCs w:val="24"/>
          <w:lang w:eastAsia="ru-RU"/>
        </w:rPr>
        <w:t xml:space="preserve"> </w:t>
      </w:r>
      <w:r w:rsidR="00BF0B78" w:rsidRPr="00035D82">
        <w:rPr>
          <w:rFonts w:ascii="Times New Roman" w:eastAsia="Times New Roman" w:hAnsi="Times New Roman" w:cs="Times New Roman"/>
          <w:sz w:val="24"/>
          <w:szCs w:val="24"/>
          <w:u w:val="single"/>
          <w:lang w:eastAsia="ru-RU"/>
        </w:rPr>
        <w:t>264042.700.000007</w:t>
      </w:r>
    </w:p>
    <w:p w:rsidR="00035D82" w:rsidRPr="00561187" w:rsidRDefault="00B66FD9" w:rsidP="00035D82">
      <w:pPr>
        <w:pStyle w:val="a3"/>
        <w:numPr>
          <w:ilvl w:val="0"/>
          <w:numId w:val="1"/>
        </w:numPr>
        <w:spacing w:after="0" w:line="240" w:lineRule="auto"/>
        <w:rPr>
          <w:rFonts w:ascii="Times New Roman" w:eastAsia="Times New Roman" w:hAnsi="Times New Roman" w:cs="Times New Roman"/>
          <w:sz w:val="24"/>
          <w:szCs w:val="24"/>
          <w:u w:val="single"/>
          <w:lang w:eastAsia="ru-RU"/>
        </w:rPr>
      </w:pPr>
      <w:proofErr w:type="spellStart"/>
      <w:r w:rsidRPr="00035D82">
        <w:rPr>
          <w:rFonts w:ascii="Times New Roman" w:eastAsia="Times New Roman" w:hAnsi="Times New Roman" w:cs="Times New Roman"/>
          <w:sz w:val="24"/>
          <w:szCs w:val="24"/>
          <w:lang w:eastAsia="ru-RU"/>
        </w:rPr>
        <w:t>Т</w:t>
      </w:r>
      <w:r w:rsidR="00092258" w:rsidRPr="00035D82">
        <w:rPr>
          <w:rFonts w:ascii="Times New Roman" w:eastAsia="Times New Roman" w:hAnsi="Times New Roman" w:cs="Times New Roman"/>
          <w:sz w:val="24"/>
          <w:szCs w:val="24"/>
          <w:lang w:eastAsia="ru-RU"/>
        </w:rPr>
        <w:t>ауарлардың,жұмыстардың,қызметтердің</w:t>
      </w:r>
      <w:proofErr w:type="spellEnd"/>
      <w:r w:rsidR="00092258" w:rsidRPr="00035D82">
        <w:rPr>
          <w:rFonts w:ascii="Times New Roman" w:eastAsia="Times New Roman" w:hAnsi="Times New Roman" w:cs="Times New Roman"/>
          <w:sz w:val="24"/>
          <w:szCs w:val="24"/>
          <w:lang w:eastAsia="ru-RU"/>
        </w:rPr>
        <w:t xml:space="preserve"> </w:t>
      </w:r>
      <w:r w:rsidR="00092258" w:rsidRPr="00035D82">
        <w:rPr>
          <w:rFonts w:ascii="Times New Roman" w:eastAsia="Times New Roman" w:hAnsi="Times New Roman" w:cs="Times New Roman"/>
          <w:sz w:val="24"/>
          <w:szCs w:val="24"/>
          <w:lang w:val="kk-KZ" w:eastAsia="ru-RU"/>
        </w:rPr>
        <w:t>атауы</w:t>
      </w:r>
      <w:r w:rsidR="00035D82">
        <w:rPr>
          <w:rFonts w:ascii="Times New Roman" w:eastAsia="Times New Roman" w:hAnsi="Times New Roman" w:cs="Times New Roman"/>
          <w:sz w:val="24"/>
          <w:szCs w:val="24"/>
          <w:lang w:val="kk-KZ" w:eastAsia="ru-RU"/>
        </w:rPr>
        <w:t>:</w:t>
      </w:r>
      <w:r w:rsidR="00092258" w:rsidRPr="00035D82">
        <w:rPr>
          <w:rFonts w:ascii="Times New Roman" w:eastAsia="Times New Roman" w:hAnsi="Times New Roman" w:cs="Times New Roman"/>
          <w:sz w:val="24"/>
          <w:szCs w:val="24"/>
          <w:lang w:val="kk-KZ" w:eastAsia="ru-RU"/>
        </w:rPr>
        <w:t xml:space="preserve"> </w:t>
      </w:r>
      <w:r w:rsidR="00561187" w:rsidRPr="00561187">
        <w:rPr>
          <w:rFonts w:ascii="Times New Roman" w:eastAsia="Times New Roman" w:hAnsi="Times New Roman" w:cs="Times New Roman"/>
          <w:sz w:val="24"/>
          <w:szCs w:val="24"/>
          <w:u w:val="single"/>
          <w:lang w:eastAsia="ru-RU"/>
        </w:rPr>
        <w:t xml:space="preserve">27 дБ </w:t>
      </w:r>
      <w:proofErr w:type="spellStart"/>
      <w:r w:rsidR="00561187" w:rsidRPr="00561187">
        <w:rPr>
          <w:rFonts w:ascii="Times New Roman" w:eastAsia="Times New Roman" w:hAnsi="Times New Roman" w:cs="Times New Roman"/>
          <w:sz w:val="24"/>
          <w:szCs w:val="24"/>
          <w:u w:val="single"/>
          <w:lang w:eastAsia="ru-RU"/>
        </w:rPr>
        <w:t>антифонды</w:t>
      </w:r>
      <w:proofErr w:type="spellEnd"/>
      <w:r w:rsidR="00561187" w:rsidRPr="00561187">
        <w:rPr>
          <w:rFonts w:ascii="Times New Roman" w:eastAsia="Times New Roman" w:hAnsi="Times New Roman" w:cs="Times New Roman"/>
          <w:sz w:val="24"/>
          <w:szCs w:val="24"/>
          <w:u w:val="single"/>
          <w:lang w:eastAsia="ru-RU"/>
        </w:rPr>
        <w:t xml:space="preserve"> (</w:t>
      </w:r>
      <w:proofErr w:type="spellStart"/>
      <w:proofErr w:type="gramStart"/>
      <w:r w:rsidR="00561187" w:rsidRPr="00561187">
        <w:rPr>
          <w:rFonts w:ascii="Times New Roman" w:eastAsia="Times New Roman" w:hAnsi="Times New Roman" w:cs="Times New Roman"/>
          <w:sz w:val="24"/>
          <w:szCs w:val="24"/>
          <w:u w:val="single"/>
          <w:lang w:eastAsia="ru-RU"/>
        </w:rPr>
        <w:t>шу</w:t>
      </w:r>
      <w:proofErr w:type="gramEnd"/>
      <w:r w:rsidR="00561187" w:rsidRPr="00561187">
        <w:rPr>
          <w:rFonts w:ascii="Times New Roman" w:eastAsia="Times New Roman" w:hAnsi="Times New Roman" w:cs="Times New Roman"/>
          <w:sz w:val="24"/>
          <w:szCs w:val="24"/>
          <w:u w:val="single"/>
          <w:lang w:eastAsia="ru-RU"/>
        </w:rPr>
        <w:t>ға</w:t>
      </w:r>
      <w:proofErr w:type="spellEnd"/>
      <w:r w:rsidR="00561187" w:rsidRPr="00561187">
        <w:rPr>
          <w:rFonts w:ascii="Times New Roman" w:eastAsia="Times New Roman" w:hAnsi="Times New Roman" w:cs="Times New Roman"/>
          <w:sz w:val="24"/>
          <w:szCs w:val="24"/>
          <w:u w:val="single"/>
          <w:lang w:eastAsia="ru-RU"/>
        </w:rPr>
        <w:t xml:space="preserve"> </w:t>
      </w:r>
      <w:proofErr w:type="spellStart"/>
      <w:r w:rsidR="00561187" w:rsidRPr="00561187">
        <w:rPr>
          <w:rFonts w:ascii="Times New Roman" w:eastAsia="Times New Roman" w:hAnsi="Times New Roman" w:cs="Times New Roman"/>
          <w:sz w:val="24"/>
          <w:szCs w:val="24"/>
          <w:u w:val="single"/>
          <w:lang w:eastAsia="ru-RU"/>
        </w:rPr>
        <w:t>қарсы</w:t>
      </w:r>
      <w:proofErr w:type="spellEnd"/>
      <w:r w:rsidR="00561187" w:rsidRPr="00561187">
        <w:rPr>
          <w:rFonts w:ascii="Times New Roman" w:eastAsia="Times New Roman" w:hAnsi="Times New Roman" w:cs="Times New Roman"/>
          <w:sz w:val="24"/>
          <w:szCs w:val="24"/>
          <w:u w:val="single"/>
          <w:lang w:eastAsia="ru-RU"/>
        </w:rPr>
        <w:t xml:space="preserve">) </w:t>
      </w:r>
      <w:proofErr w:type="spellStart"/>
      <w:r w:rsidR="00561187" w:rsidRPr="00561187">
        <w:rPr>
          <w:rFonts w:ascii="Times New Roman" w:eastAsia="Times New Roman" w:hAnsi="Times New Roman" w:cs="Times New Roman"/>
          <w:sz w:val="24"/>
          <w:szCs w:val="24"/>
          <w:u w:val="single"/>
          <w:lang w:eastAsia="ru-RU"/>
        </w:rPr>
        <w:t>құлаққаптар</w:t>
      </w:r>
      <w:proofErr w:type="spellEnd"/>
    </w:p>
    <w:p w:rsidR="00035D82" w:rsidRPr="00035D82" w:rsidRDefault="00092258" w:rsidP="00035D82">
      <w:pPr>
        <w:pStyle w:val="a3"/>
        <w:numPr>
          <w:ilvl w:val="0"/>
          <w:numId w:val="1"/>
        </w:numPr>
        <w:spacing w:after="0" w:line="240" w:lineRule="auto"/>
        <w:rPr>
          <w:rFonts w:ascii="Times New Roman" w:hAnsi="Times New Roman" w:cs="Times New Roman"/>
          <w:sz w:val="24"/>
          <w:szCs w:val="24"/>
        </w:rPr>
      </w:pPr>
      <w:proofErr w:type="spellStart"/>
      <w:r w:rsidRPr="00035D82">
        <w:rPr>
          <w:rFonts w:ascii="Times New Roman" w:eastAsia="Times New Roman" w:hAnsi="Times New Roman" w:cs="Times New Roman"/>
          <w:sz w:val="24"/>
          <w:szCs w:val="24"/>
          <w:lang w:eastAsia="ru-RU"/>
        </w:rPr>
        <w:t>Жеткізу</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шарты</w:t>
      </w:r>
      <w:proofErr w:type="spellEnd"/>
      <w:r w:rsidRPr="00035D82">
        <w:rPr>
          <w:rFonts w:ascii="Times New Roman" w:eastAsia="Times New Roman" w:hAnsi="Times New Roman" w:cs="Times New Roman"/>
          <w:sz w:val="24"/>
          <w:szCs w:val="24"/>
          <w:lang w:eastAsia="ru-RU"/>
        </w:rPr>
        <w:t xml:space="preserve"> (ИНКОТЕРМС 2010-ға </w:t>
      </w:r>
      <w:proofErr w:type="spellStart"/>
      <w:r w:rsidRPr="00035D82">
        <w:rPr>
          <w:rFonts w:ascii="Times New Roman" w:eastAsia="Times New Roman" w:hAnsi="Times New Roman" w:cs="Times New Roman"/>
          <w:sz w:val="24"/>
          <w:szCs w:val="24"/>
          <w:lang w:eastAsia="ru-RU"/>
        </w:rPr>
        <w:t>сәйкес</w:t>
      </w:r>
      <w:proofErr w:type="spellEnd"/>
      <w:r w:rsidRPr="00035D82">
        <w:rPr>
          <w:rFonts w:ascii="Times New Roman" w:eastAsia="Times New Roman" w:hAnsi="Times New Roman" w:cs="Times New Roman"/>
          <w:sz w:val="24"/>
          <w:szCs w:val="24"/>
          <w:lang w:eastAsia="ru-RU"/>
        </w:rPr>
        <w:t>)</w:t>
      </w:r>
      <w:r w:rsidR="00035D82">
        <w:rPr>
          <w:rFonts w:ascii="Times New Roman" w:eastAsia="Times New Roman" w:hAnsi="Times New Roman" w:cs="Times New Roman"/>
          <w:sz w:val="24"/>
          <w:szCs w:val="24"/>
          <w:lang w:eastAsia="ru-RU"/>
        </w:rPr>
        <w:t>:</w:t>
      </w:r>
      <w:r w:rsidR="00035D82" w:rsidRPr="00035D82">
        <w:rPr>
          <w:rFonts w:ascii="Times New Roman" w:eastAsia="Times New Roman" w:hAnsi="Times New Roman" w:cs="Times New Roman"/>
          <w:sz w:val="24"/>
          <w:szCs w:val="24"/>
          <w:u w:val="single"/>
          <w:lang w:eastAsia="ru-RU"/>
        </w:rPr>
        <w:t xml:space="preserve"> </w:t>
      </w:r>
      <w:r w:rsidR="00035D82" w:rsidRPr="00035D82">
        <w:rPr>
          <w:rFonts w:ascii="Times New Roman" w:eastAsia="Times New Roman" w:hAnsi="Times New Roman" w:cs="Times New Roman"/>
          <w:sz w:val="24"/>
          <w:szCs w:val="24"/>
          <w:u w:val="single"/>
          <w:lang w:val="en-US" w:eastAsia="ru-RU"/>
        </w:rPr>
        <w:t>DDP</w:t>
      </w:r>
    </w:p>
    <w:p w:rsidR="00DA50DB" w:rsidRPr="00035D82" w:rsidRDefault="00092258" w:rsidP="00035D82">
      <w:pPr>
        <w:pStyle w:val="a3"/>
        <w:numPr>
          <w:ilvl w:val="0"/>
          <w:numId w:val="1"/>
        </w:numPr>
        <w:spacing w:after="0" w:line="240" w:lineRule="auto"/>
        <w:rPr>
          <w:rFonts w:ascii="Times New Roman" w:hAnsi="Times New Roman" w:cs="Times New Roman"/>
          <w:sz w:val="24"/>
          <w:szCs w:val="24"/>
          <w:u w:val="single"/>
        </w:rPr>
      </w:pPr>
      <w:proofErr w:type="spellStart"/>
      <w:r w:rsidRPr="00035D82">
        <w:rPr>
          <w:rFonts w:ascii="Times New Roman" w:eastAsia="Times New Roman" w:hAnsi="Times New Roman" w:cs="Times New Roman"/>
          <w:sz w:val="24"/>
          <w:szCs w:val="24"/>
          <w:lang w:eastAsia="ru-RU"/>
        </w:rPr>
        <w:t>Жеткізу</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мерзімі</w:t>
      </w:r>
      <w:proofErr w:type="spellEnd"/>
      <w:r w:rsidR="00035D82">
        <w:rPr>
          <w:rFonts w:ascii="Times New Roman" w:eastAsia="Times New Roman" w:hAnsi="Times New Roman" w:cs="Times New Roman"/>
          <w:sz w:val="24"/>
          <w:szCs w:val="24"/>
          <w:lang w:eastAsia="ru-RU"/>
        </w:rPr>
        <w:t xml:space="preserve">: </w:t>
      </w:r>
      <w:r w:rsidR="00035D82" w:rsidRPr="00035D82">
        <w:rPr>
          <w:rFonts w:ascii="Times New Roman" w:eastAsia="Times New Roman" w:hAnsi="Times New Roman" w:cs="Times New Roman"/>
          <w:sz w:val="24"/>
          <w:szCs w:val="24"/>
          <w:u w:val="single"/>
          <w:lang w:eastAsia="ru-RU"/>
        </w:rPr>
        <w:t>6</w:t>
      </w:r>
      <w:r w:rsidRPr="00035D82">
        <w:rPr>
          <w:rFonts w:ascii="Times New Roman" w:eastAsia="Times New Roman" w:hAnsi="Times New Roman" w:cs="Times New Roman"/>
          <w:sz w:val="24"/>
          <w:szCs w:val="24"/>
          <w:u w:val="single"/>
          <w:lang w:eastAsia="ru-RU"/>
        </w:rPr>
        <w:t xml:space="preserve">0 </w:t>
      </w:r>
      <w:proofErr w:type="spellStart"/>
      <w:r w:rsidRPr="00035D82">
        <w:rPr>
          <w:rFonts w:ascii="Times New Roman" w:eastAsia="Times New Roman" w:hAnsi="Times New Roman" w:cs="Times New Roman"/>
          <w:sz w:val="24"/>
          <w:szCs w:val="24"/>
          <w:u w:val="single"/>
          <w:lang w:eastAsia="ru-RU"/>
        </w:rPr>
        <w:t>күнтізбелік</w:t>
      </w:r>
      <w:proofErr w:type="spellEnd"/>
      <w:r w:rsidRPr="00035D82">
        <w:rPr>
          <w:rFonts w:ascii="Times New Roman" w:eastAsia="Times New Roman" w:hAnsi="Times New Roman" w:cs="Times New Roman"/>
          <w:sz w:val="24"/>
          <w:szCs w:val="24"/>
          <w:u w:val="single"/>
          <w:lang w:eastAsia="ru-RU"/>
        </w:rPr>
        <w:t xml:space="preserve"> </w:t>
      </w:r>
      <w:proofErr w:type="spellStart"/>
      <w:proofErr w:type="gramStart"/>
      <w:r w:rsidRPr="00035D82">
        <w:rPr>
          <w:rFonts w:ascii="Times New Roman" w:eastAsia="Times New Roman" w:hAnsi="Times New Roman" w:cs="Times New Roman"/>
          <w:sz w:val="24"/>
          <w:szCs w:val="24"/>
          <w:u w:val="single"/>
          <w:lang w:eastAsia="ru-RU"/>
        </w:rPr>
        <w:t>к</w:t>
      </w:r>
      <w:proofErr w:type="gramEnd"/>
      <w:r w:rsidRPr="00035D82">
        <w:rPr>
          <w:rFonts w:ascii="Times New Roman" w:eastAsia="Times New Roman" w:hAnsi="Times New Roman" w:cs="Times New Roman"/>
          <w:sz w:val="24"/>
          <w:szCs w:val="24"/>
          <w:u w:val="single"/>
          <w:lang w:eastAsia="ru-RU"/>
        </w:rPr>
        <w:t>үн</w:t>
      </w:r>
      <w:proofErr w:type="spellEnd"/>
    </w:p>
    <w:p w:rsidR="00DA50DB" w:rsidRPr="00035D82" w:rsidRDefault="00092258" w:rsidP="00035D82">
      <w:pPr>
        <w:pStyle w:val="a3"/>
        <w:numPr>
          <w:ilvl w:val="0"/>
          <w:numId w:val="1"/>
        </w:numPr>
        <w:spacing w:after="0" w:line="240" w:lineRule="auto"/>
        <w:rPr>
          <w:rFonts w:ascii="Times New Roman" w:hAnsi="Times New Roman" w:cs="Times New Roman"/>
          <w:sz w:val="24"/>
          <w:szCs w:val="24"/>
        </w:rPr>
      </w:pPr>
      <w:proofErr w:type="spellStart"/>
      <w:r w:rsidRPr="00035D82">
        <w:rPr>
          <w:rFonts w:ascii="Times New Roman" w:eastAsia="Times New Roman" w:hAnsi="Times New Roman" w:cs="Times New Roman"/>
          <w:sz w:val="24"/>
          <w:szCs w:val="24"/>
          <w:lang w:eastAsia="ru-RU"/>
        </w:rPr>
        <w:t>Аванстық</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тө</w:t>
      </w:r>
      <w:proofErr w:type="gramStart"/>
      <w:r w:rsidRPr="00035D82">
        <w:rPr>
          <w:rFonts w:ascii="Times New Roman" w:eastAsia="Times New Roman" w:hAnsi="Times New Roman" w:cs="Times New Roman"/>
          <w:sz w:val="24"/>
          <w:szCs w:val="24"/>
          <w:lang w:eastAsia="ru-RU"/>
        </w:rPr>
        <w:t>лем</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м</w:t>
      </w:r>
      <w:proofErr w:type="gramEnd"/>
      <w:r w:rsidRPr="00035D82">
        <w:rPr>
          <w:rFonts w:ascii="Times New Roman" w:eastAsia="Times New Roman" w:hAnsi="Times New Roman" w:cs="Times New Roman"/>
          <w:sz w:val="24"/>
          <w:szCs w:val="24"/>
          <w:lang w:eastAsia="ru-RU"/>
        </w:rPr>
        <w:t>өлшері</w:t>
      </w:r>
      <w:proofErr w:type="spellEnd"/>
      <w:r w:rsidR="00035D82">
        <w:rPr>
          <w:rFonts w:ascii="Times New Roman" w:eastAsia="Times New Roman" w:hAnsi="Times New Roman" w:cs="Times New Roman"/>
          <w:sz w:val="24"/>
          <w:szCs w:val="24"/>
          <w:lang w:eastAsia="ru-RU"/>
        </w:rPr>
        <w:t>:</w:t>
      </w:r>
      <w:r w:rsidR="008E67C2" w:rsidRPr="00035D82">
        <w:rPr>
          <w:rFonts w:ascii="Times New Roman" w:eastAsia="Times New Roman" w:hAnsi="Times New Roman" w:cs="Times New Roman"/>
          <w:sz w:val="24"/>
          <w:szCs w:val="24"/>
          <w:lang w:val="kk-KZ" w:eastAsia="ru-RU"/>
        </w:rPr>
        <w:t xml:space="preserve">   </w:t>
      </w:r>
      <w:r w:rsidR="00B66FD9" w:rsidRPr="00035D82">
        <w:rPr>
          <w:rFonts w:ascii="Times New Roman" w:eastAsia="Times New Roman" w:hAnsi="Times New Roman" w:cs="Times New Roman"/>
          <w:sz w:val="24"/>
          <w:szCs w:val="24"/>
          <w:u w:val="single"/>
          <w:lang w:val="kk-KZ" w:eastAsia="ru-RU"/>
        </w:rPr>
        <w:t>0</w:t>
      </w:r>
      <w:r w:rsidR="00035D82">
        <w:rPr>
          <w:rFonts w:ascii="Times New Roman" w:eastAsia="Times New Roman" w:hAnsi="Times New Roman" w:cs="Times New Roman"/>
          <w:sz w:val="24"/>
          <w:szCs w:val="24"/>
          <w:u w:val="single"/>
          <w:lang w:val="kk-KZ" w:eastAsia="ru-RU"/>
        </w:rPr>
        <w:t>%</w:t>
      </w:r>
    </w:p>
    <w:p w:rsidR="00DA50DB" w:rsidRPr="00035D82" w:rsidRDefault="00092258" w:rsidP="00035D82">
      <w:pPr>
        <w:pStyle w:val="a3"/>
        <w:numPr>
          <w:ilvl w:val="0"/>
          <w:numId w:val="1"/>
        </w:numPr>
        <w:spacing w:after="0" w:line="240" w:lineRule="auto"/>
        <w:rPr>
          <w:rFonts w:ascii="Times New Roman" w:hAnsi="Times New Roman" w:cs="Times New Roman"/>
          <w:sz w:val="24"/>
          <w:szCs w:val="24"/>
        </w:rPr>
      </w:pPr>
      <w:proofErr w:type="spellStart"/>
      <w:r w:rsidRPr="00035D82">
        <w:rPr>
          <w:rFonts w:ascii="Times New Roman" w:eastAsia="Times New Roman" w:hAnsi="Times New Roman" w:cs="Times New Roman"/>
          <w:sz w:val="24"/>
          <w:szCs w:val="24"/>
          <w:lang w:eastAsia="ru-RU"/>
        </w:rPr>
        <w:t>Шыққан</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жылы</w:t>
      </w:r>
      <w:proofErr w:type="spellEnd"/>
      <w:r w:rsidR="00035D82">
        <w:rPr>
          <w:rFonts w:ascii="Times New Roman" w:eastAsia="Times New Roman" w:hAnsi="Times New Roman" w:cs="Times New Roman"/>
          <w:sz w:val="24"/>
          <w:szCs w:val="24"/>
          <w:lang w:eastAsia="ru-RU"/>
        </w:rPr>
        <w:t>:</w:t>
      </w:r>
      <w:r w:rsidR="008E67C2" w:rsidRPr="00035D82">
        <w:rPr>
          <w:rFonts w:ascii="Times New Roman" w:eastAsia="Times New Roman" w:hAnsi="Times New Roman" w:cs="Times New Roman"/>
          <w:sz w:val="24"/>
          <w:szCs w:val="24"/>
          <w:lang w:val="kk-KZ" w:eastAsia="ru-RU"/>
        </w:rPr>
        <w:t xml:space="preserve">   </w:t>
      </w:r>
      <w:r w:rsidR="008E67C2" w:rsidRPr="00035D82">
        <w:rPr>
          <w:rFonts w:ascii="Times New Roman" w:eastAsia="Times New Roman" w:hAnsi="Times New Roman" w:cs="Times New Roman"/>
          <w:sz w:val="24"/>
          <w:szCs w:val="24"/>
          <w:u w:val="single"/>
          <w:lang w:eastAsia="ru-RU"/>
        </w:rPr>
        <w:t>202</w:t>
      </w:r>
      <w:r w:rsidR="00F2774C">
        <w:rPr>
          <w:rFonts w:ascii="Times New Roman" w:eastAsia="Times New Roman" w:hAnsi="Times New Roman" w:cs="Times New Roman"/>
          <w:sz w:val="24"/>
          <w:szCs w:val="24"/>
          <w:u w:val="single"/>
          <w:lang w:val="en-US" w:eastAsia="ru-RU"/>
        </w:rPr>
        <w:t>5</w:t>
      </w:r>
      <w:r w:rsidR="008E67C2" w:rsidRPr="00035D82">
        <w:rPr>
          <w:rFonts w:ascii="Times New Roman" w:eastAsia="Times New Roman" w:hAnsi="Times New Roman" w:cs="Times New Roman"/>
          <w:sz w:val="24"/>
          <w:szCs w:val="24"/>
          <w:u w:val="single"/>
          <w:lang w:eastAsia="ru-RU"/>
        </w:rPr>
        <w:t xml:space="preserve">  </w:t>
      </w:r>
      <w:proofErr w:type="spellStart"/>
      <w:r w:rsidR="008E67C2" w:rsidRPr="00035D82">
        <w:rPr>
          <w:rFonts w:ascii="Times New Roman" w:eastAsia="Times New Roman" w:hAnsi="Times New Roman" w:cs="Times New Roman"/>
          <w:sz w:val="24"/>
          <w:szCs w:val="24"/>
          <w:u w:val="single"/>
          <w:lang w:eastAsia="ru-RU"/>
        </w:rPr>
        <w:t>жыл</w:t>
      </w:r>
      <w:proofErr w:type="spellEnd"/>
      <w:r w:rsidR="008E67C2" w:rsidRPr="00035D82">
        <w:rPr>
          <w:rFonts w:ascii="Times New Roman" w:eastAsia="Times New Roman" w:hAnsi="Times New Roman" w:cs="Times New Roman"/>
          <w:sz w:val="24"/>
          <w:szCs w:val="24"/>
          <w:u w:val="single"/>
          <w:lang w:eastAsia="ru-RU"/>
        </w:rPr>
        <w:t xml:space="preserve"> </w:t>
      </w:r>
    </w:p>
    <w:p w:rsidR="00DA50DB" w:rsidRPr="00035D82" w:rsidRDefault="008E67C2" w:rsidP="00035D82">
      <w:pPr>
        <w:pStyle w:val="a3"/>
        <w:numPr>
          <w:ilvl w:val="0"/>
          <w:numId w:val="1"/>
        </w:numPr>
        <w:spacing w:after="0" w:line="240" w:lineRule="auto"/>
        <w:rPr>
          <w:rFonts w:ascii="Times New Roman" w:hAnsi="Times New Roman" w:cs="Times New Roman"/>
          <w:sz w:val="24"/>
          <w:szCs w:val="24"/>
        </w:rPr>
      </w:pPr>
      <w:proofErr w:type="spellStart"/>
      <w:r w:rsidRPr="00035D82">
        <w:rPr>
          <w:rFonts w:ascii="Times New Roman" w:eastAsia="Times New Roman" w:hAnsi="Times New Roman" w:cs="Times New Roman"/>
          <w:sz w:val="24"/>
          <w:szCs w:val="24"/>
          <w:lang w:eastAsia="ru-RU"/>
        </w:rPr>
        <w:t>Кепілді</w:t>
      </w:r>
      <w:proofErr w:type="gramStart"/>
      <w:r w:rsidRPr="00035D82">
        <w:rPr>
          <w:rFonts w:ascii="Times New Roman" w:eastAsia="Times New Roman" w:hAnsi="Times New Roman" w:cs="Times New Roman"/>
          <w:sz w:val="24"/>
          <w:szCs w:val="24"/>
          <w:lang w:eastAsia="ru-RU"/>
        </w:rPr>
        <w:t>к</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мерз</w:t>
      </w:r>
      <w:proofErr w:type="gramEnd"/>
      <w:r w:rsidRPr="00035D82">
        <w:rPr>
          <w:rFonts w:ascii="Times New Roman" w:eastAsia="Times New Roman" w:hAnsi="Times New Roman" w:cs="Times New Roman"/>
          <w:sz w:val="24"/>
          <w:szCs w:val="24"/>
          <w:lang w:eastAsia="ru-RU"/>
        </w:rPr>
        <w:t>імі</w:t>
      </w:r>
      <w:proofErr w:type="spellEnd"/>
      <w:r w:rsidRPr="00035D82">
        <w:rPr>
          <w:rFonts w:ascii="Times New Roman" w:eastAsia="Times New Roman" w:hAnsi="Times New Roman" w:cs="Times New Roman"/>
          <w:sz w:val="24"/>
          <w:szCs w:val="24"/>
          <w:lang w:eastAsia="ru-RU"/>
        </w:rPr>
        <w:t xml:space="preserve"> (</w:t>
      </w:r>
      <w:proofErr w:type="spellStart"/>
      <w:r w:rsidRPr="00035D82">
        <w:rPr>
          <w:rFonts w:ascii="Times New Roman" w:eastAsia="Times New Roman" w:hAnsi="Times New Roman" w:cs="Times New Roman"/>
          <w:sz w:val="24"/>
          <w:szCs w:val="24"/>
          <w:lang w:eastAsia="ru-RU"/>
        </w:rPr>
        <w:t>айлар</w:t>
      </w:r>
      <w:proofErr w:type="spellEnd"/>
      <w:r w:rsidRPr="00035D82">
        <w:rPr>
          <w:rFonts w:ascii="Times New Roman" w:eastAsia="Times New Roman" w:hAnsi="Times New Roman" w:cs="Times New Roman"/>
          <w:sz w:val="24"/>
          <w:szCs w:val="24"/>
          <w:lang w:eastAsia="ru-RU"/>
        </w:rPr>
        <w:t>)</w:t>
      </w:r>
      <w:r w:rsidR="00035D82">
        <w:rPr>
          <w:rFonts w:ascii="Times New Roman" w:eastAsia="Times New Roman" w:hAnsi="Times New Roman" w:cs="Times New Roman"/>
          <w:sz w:val="24"/>
          <w:szCs w:val="24"/>
          <w:lang w:eastAsia="ru-RU"/>
        </w:rPr>
        <w:t>:</w:t>
      </w:r>
      <w:r w:rsidRPr="00035D82">
        <w:rPr>
          <w:rFonts w:ascii="Times New Roman" w:eastAsia="Times New Roman" w:hAnsi="Times New Roman" w:cs="Times New Roman"/>
          <w:sz w:val="24"/>
          <w:szCs w:val="24"/>
          <w:lang w:val="kk-KZ" w:eastAsia="ru-RU"/>
        </w:rPr>
        <w:t xml:space="preserve">  </w:t>
      </w:r>
      <w:r w:rsidR="00DA50DB" w:rsidRPr="00035D82">
        <w:rPr>
          <w:rFonts w:ascii="Times New Roman" w:eastAsia="Times New Roman" w:hAnsi="Times New Roman" w:cs="Times New Roman"/>
          <w:sz w:val="24"/>
          <w:szCs w:val="24"/>
          <w:u w:val="single"/>
          <w:lang w:eastAsia="ru-RU"/>
        </w:rPr>
        <w:t xml:space="preserve">12 </w:t>
      </w:r>
      <w:r w:rsidRPr="00035D82">
        <w:rPr>
          <w:rFonts w:ascii="Times New Roman" w:eastAsia="Times New Roman" w:hAnsi="Times New Roman" w:cs="Times New Roman"/>
          <w:sz w:val="24"/>
          <w:szCs w:val="24"/>
          <w:u w:val="single"/>
          <w:lang w:val="kk-KZ" w:eastAsia="ru-RU"/>
        </w:rPr>
        <w:t>ай</w:t>
      </w:r>
    </w:p>
    <w:p w:rsidR="00035D82" w:rsidRPr="00035D82" w:rsidRDefault="00035D82" w:rsidP="00035D82">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CC0CE8" w:rsidTr="00683D81">
        <w:trPr>
          <w:trHeight w:val="346"/>
          <w:jc w:val="center"/>
        </w:trPr>
        <w:tc>
          <w:tcPr>
            <w:tcW w:w="1834" w:type="dxa"/>
          </w:tcPr>
          <w:p w:rsidR="00DA50DB" w:rsidRPr="00035D82" w:rsidRDefault="008E67C2" w:rsidP="00035D82">
            <w:pPr>
              <w:rPr>
                <w:rFonts w:ascii="Times New Roman" w:hAnsi="Times New Roman" w:cs="Times New Roman"/>
                <w:sz w:val="24"/>
                <w:szCs w:val="24"/>
                <w:lang w:val="kk-KZ"/>
              </w:rPr>
            </w:pPr>
            <w:r w:rsidRPr="00035D82">
              <w:rPr>
                <w:rFonts w:ascii="Times New Roman" w:hAnsi="Times New Roman" w:cs="Times New Roman"/>
                <w:sz w:val="24"/>
                <w:szCs w:val="24"/>
                <w:lang w:val="kk-KZ"/>
              </w:rPr>
              <w:t>Өнімді сатып алу үшін</w:t>
            </w:r>
          </w:p>
        </w:tc>
        <w:tc>
          <w:tcPr>
            <w:tcW w:w="7088" w:type="dxa"/>
          </w:tcPr>
          <w:p w:rsidR="00CC0CE8" w:rsidRPr="00683D81" w:rsidRDefault="00CC0CE8" w:rsidP="00683D81">
            <w:pPr>
              <w:jc w:val="both"/>
              <w:rPr>
                <w:rFonts w:ascii="Times New Roman" w:hAnsi="Times New Roman" w:cs="Times New Roman"/>
                <w:color w:val="000000"/>
                <w:sz w:val="24"/>
                <w:szCs w:val="24"/>
                <w:lang w:val="kk-KZ"/>
              </w:rPr>
            </w:pPr>
            <w:r>
              <w:rPr>
                <w:rFonts w:ascii="Arial" w:hAnsi="Arial" w:cs="Arial"/>
                <w:color w:val="000000"/>
                <w:sz w:val="20"/>
                <w:szCs w:val="20"/>
                <w:lang w:val="kk-KZ"/>
              </w:rPr>
              <w:tab/>
            </w:r>
            <w:r w:rsidRPr="00683D81">
              <w:rPr>
                <w:rFonts w:ascii="Times New Roman" w:hAnsi="Times New Roman" w:cs="Times New Roman"/>
                <w:color w:val="000000"/>
                <w:sz w:val="24"/>
                <w:szCs w:val="24"/>
                <w:lang w:val="kk-KZ"/>
              </w:rPr>
              <w:t xml:space="preserve">ГОСТ 12.4.275-2014 мемлекетаралық стандарт. Еңбек қауіпсіздігі стандарттарының жүйесі. Есту мүшесін жеке қорғау құралдары. Өнім жаңа, бұрын пайдаланылмаған болуы керек. </w:t>
            </w:r>
          </w:p>
          <w:p w:rsidR="00CC0CE8" w:rsidRPr="00683D81" w:rsidRDefault="00CC0CE8" w:rsidP="00683D81">
            <w:pPr>
              <w:jc w:val="both"/>
              <w:rPr>
                <w:rFonts w:ascii="Times New Roman" w:hAnsi="Times New Roman" w:cs="Times New Roman"/>
                <w:color w:val="000000"/>
                <w:sz w:val="24"/>
                <w:szCs w:val="24"/>
                <w:lang w:val="kk-KZ"/>
              </w:rPr>
            </w:pPr>
            <w:r w:rsidRPr="00683D81">
              <w:rPr>
                <w:rFonts w:ascii="Times New Roman" w:hAnsi="Times New Roman" w:cs="Times New Roman"/>
                <w:color w:val="000000"/>
                <w:sz w:val="24"/>
                <w:szCs w:val="24"/>
                <w:lang w:val="kk-KZ"/>
              </w:rPr>
              <w:tab/>
              <w:t xml:space="preserve">Көлемі бойынша тауарлардың санын Тапсырыс берушімен шартқа қол қойылғаннан кейін нақтылау қажет. </w:t>
            </w:r>
          </w:p>
          <w:p w:rsidR="00857527" w:rsidRDefault="00CC0CE8" w:rsidP="00683D81">
            <w:pPr>
              <w:jc w:val="both"/>
              <w:rPr>
                <w:rFonts w:ascii="Times New Roman" w:hAnsi="Times New Roman" w:cs="Times New Roman"/>
                <w:color w:val="000000"/>
                <w:sz w:val="24"/>
                <w:szCs w:val="24"/>
                <w:lang w:val="kk-KZ"/>
              </w:rPr>
            </w:pPr>
            <w:r w:rsidRPr="00683D81">
              <w:rPr>
                <w:rFonts w:ascii="Times New Roman" w:hAnsi="Times New Roman" w:cs="Times New Roman"/>
                <w:color w:val="000000"/>
                <w:sz w:val="24"/>
                <w:szCs w:val="24"/>
                <w:lang w:val="kk-KZ"/>
              </w:rPr>
              <w:tab/>
            </w:r>
            <w:r w:rsidR="00857527" w:rsidRPr="00857527">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r w:rsidRPr="00683D81">
              <w:rPr>
                <w:rFonts w:ascii="Times New Roman" w:hAnsi="Times New Roman" w:cs="Times New Roman"/>
                <w:color w:val="000000"/>
                <w:sz w:val="24"/>
                <w:szCs w:val="24"/>
                <w:lang w:val="kk-KZ"/>
              </w:rPr>
              <w:tab/>
            </w:r>
          </w:p>
          <w:p w:rsidR="00CC0CE8" w:rsidRPr="00683D81" w:rsidRDefault="00CC0CE8" w:rsidP="00683D81">
            <w:pPr>
              <w:jc w:val="both"/>
              <w:rPr>
                <w:rFonts w:ascii="Times New Roman" w:hAnsi="Times New Roman" w:cs="Times New Roman"/>
                <w:color w:val="000000"/>
                <w:sz w:val="24"/>
                <w:szCs w:val="24"/>
                <w:lang w:val="kk-KZ"/>
              </w:rPr>
            </w:pPr>
            <w:r w:rsidRPr="00683D81">
              <w:rPr>
                <w:rFonts w:ascii="Times New Roman" w:hAnsi="Times New Roman" w:cs="Times New Roman"/>
                <w:color w:val="000000"/>
                <w:sz w:val="24"/>
                <w:szCs w:val="24"/>
                <w:lang w:val="kk-KZ"/>
              </w:rPr>
              <w:t xml:space="preserve">Шуға қарсы құлаққаптар есту қабілетін 87-98 дБ дыбыстық қысымды шудың тұрақты әсерінен қорғау үшін қажет. </w:t>
            </w:r>
          </w:p>
          <w:p w:rsidR="00CC0CE8" w:rsidRPr="00683D81" w:rsidRDefault="00CC0CE8" w:rsidP="00683D81">
            <w:pPr>
              <w:jc w:val="both"/>
              <w:rPr>
                <w:rFonts w:ascii="Times New Roman" w:hAnsi="Times New Roman" w:cs="Times New Roman"/>
                <w:color w:val="000000"/>
                <w:sz w:val="24"/>
                <w:szCs w:val="24"/>
                <w:lang w:val="kk-KZ"/>
              </w:rPr>
            </w:pPr>
            <w:r w:rsidRPr="00683D81">
              <w:rPr>
                <w:rFonts w:ascii="Times New Roman" w:hAnsi="Times New Roman" w:cs="Times New Roman"/>
                <w:color w:val="000000"/>
                <w:sz w:val="24"/>
                <w:szCs w:val="24"/>
                <w:lang w:val="kk-KZ"/>
              </w:rPr>
              <w:t xml:space="preserve">Өндірістік кәсіпорындардың Шу жүктемесінің жоғарылауы жағдайында есту қабілетін қорғауға арналған. </w:t>
            </w:r>
          </w:p>
          <w:p w:rsidR="00CC0CE8" w:rsidRPr="00683D81" w:rsidRDefault="00CC0CE8" w:rsidP="00683D81">
            <w:pPr>
              <w:jc w:val="both"/>
              <w:rPr>
                <w:rFonts w:ascii="Times New Roman" w:hAnsi="Times New Roman" w:cs="Times New Roman"/>
                <w:color w:val="000000"/>
                <w:sz w:val="24"/>
                <w:szCs w:val="24"/>
                <w:lang w:val="kk-KZ"/>
              </w:rPr>
            </w:pPr>
            <w:r w:rsidRPr="00683D81">
              <w:rPr>
                <w:rFonts w:ascii="Times New Roman" w:hAnsi="Times New Roman" w:cs="Times New Roman"/>
                <w:color w:val="000000"/>
                <w:sz w:val="24"/>
                <w:szCs w:val="24"/>
                <w:lang w:val="kk-KZ"/>
              </w:rPr>
              <w:t xml:space="preserve">Өнімнің негізгі сипаттамасы: </w:t>
            </w:r>
          </w:p>
          <w:p w:rsidR="00CC0CE8" w:rsidRPr="00683D81" w:rsidRDefault="00CC0CE8" w:rsidP="00683D81">
            <w:pPr>
              <w:jc w:val="both"/>
              <w:rPr>
                <w:rFonts w:ascii="Times New Roman" w:hAnsi="Times New Roman" w:cs="Times New Roman"/>
                <w:color w:val="000000"/>
                <w:sz w:val="24"/>
                <w:szCs w:val="24"/>
                <w:lang w:val="kk-KZ"/>
              </w:rPr>
            </w:pPr>
            <w:r w:rsidRPr="00683D81">
              <w:rPr>
                <w:rFonts w:ascii="Times New Roman" w:hAnsi="Times New Roman" w:cs="Times New Roman"/>
                <w:color w:val="000000"/>
                <w:sz w:val="24"/>
                <w:szCs w:val="24"/>
                <w:lang w:val="kk-KZ"/>
              </w:rPr>
              <w:t xml:space="preserve">Түрі: өнеркәсіптік. Соққыға қарсы дизайн, ұзақ мерзімді пайдалануға арналған. </w:t>
            </w:r>
          </w:p>
          <w:p w:rsidR="00CC0CE8" w:rsidRPr="00683D81" w:rsidRDefault="00CC0CE8" w:rsidP="00683D81">
            <w:pPr>
              <w:jc w:val="both"/>
              <w:rPr>
                <w:rFonts w:ascii="Times New Roman" w:hAnsi="Times New Roman" w:cs="Times New Roman"/>
                <w:color w:val="000000"/>
                <w:sz w:val="24"/>
                <w:szCs w:val="24"/>
              </w:rPr>
            </w:pPr>
            <w:proofErr w:type="spellStart"/>
            <w:r w:rsidRPr="00683D81">
              <w:rPr>
                <w:rFonts w:ascii="Times New Roman" w:hAnsi="Times New Roman" w:cs="Times New Roman"/>
                <w:color w:val="000000"/>
                <w:sz w:val="24"/>
                <w:szCs w:val="24"/>
              </w:rPr>
              <w:t>Акустикалық</w:t>
            </w:r>
            <w:proofErr w:type="spellEnd"/>
            <w:r w:rsidRPr="00683D81">
              <w:rPr>
                <w:rFonts w:ascii="Times New Roman" w:hAnsi="Times New Roman" w:cs="Times New Roman"/>
                <w:color w:val="000000"/>
                <w:sz w:val="24"/>
                <w:szCs w:val="24"/>
              </w:rPr>
              <w:t xml:space="preserve"> тиімділік-27 дБ.</w:t>
            </w:r>
          </w:p>
          <w:p w:rsidR="00683D81" w:rsidRPr="00683D81" w:rsidRDefault="00683D81" w:rsidP="00683D81">
            <w:pPr>
              <w:jc w:val="both"/>
              <w:rPr>
                <w:rFonts w:ascii="Times New Roman" w:hAnsi="Times New Roman" w:cs="Times New Roman"/>
                <w:color w:val="000000"/>
                <w:sz w:val="24"/>
                <w:szCs w:val="24"/>
              </w:rPr>
            </w:pPr>
            <w:r w:rsidRPr="00683D81">
              <w:rPr>
                <w:rFonts w:ascii="Times New Roman" w:hAnsi="Times New Roman" w:cs="Times New Roman"/>
                <w:color w:val="000000"/>
                <w:sz w:val="24"/>
                <w:szCs w:val="24"/>
              </w:rPr>
              <w:tab/>
            </w:r>
            <w:proofErr w:type="spellStart"/>
            <w:r w:rsidRPr="00683D81">
              <w:rPr>
                <w:rFonts w:ascii="Times New Roman" w:hAnsi="Times New Roman" w:cs="Times New Roman"/>
                <w:color w:val="000000"/>
                <w:sz w:val="24"/>
                <w:szCs w:val="24"/>
              </w:rPr>
              <w:t>Реттелетін</w:t>
            </w:r>
            <w:proofErr w:type="spellEnd"/>
            <w:r w:rsidRPr="00683D81">
              <w:rPr>
                <w:rFonts w:ascii="Times New Roman" w:hAnsi="Times New Roman" w:cs="Times New Roman"/>
                <w:color w:val="000000"/>
                <w:sz w:val="24"/>
                <w:szCs w:val="24"/>
              </w:rPr>
              <w:t xml:space="preserve"> басы бар </w:t>
            </w:r>
            <w:proofErr w:type="spellStart"/>
            <w:r w:rsidRPr="00683D81">
              <w:rPr>
                <w:rFonts w:ascii="Times New Roman" w:hAnsi="Times New Roman" w:cs="Times New Roman"/>
                <w:color w:val="000000"/>
                <w:sz w:val="24"/>
                <w:szCs w:val="24"/>
              </w:rPr>
              <w:t>қауіпсіздік</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құлаққаптары</w:t>
            </w:r>
            <w:proofErr w:type="spellEnd"/>
            <w:r w:rsidRPr="00683D81">
              <w:rPr>
                <w:rFonts w:ascii="Times New Roman" w:hAnsi="Times New Roman" w:cs="Times New Roman"/>
                <w:color w:val="000000"/>
                <w:sz w:val="24"/>
                <w:szCs w:val="24"/>
              </w:rPr>
              <w:t xml:space="preserve"> бас </w:t>
            </w:r>
            <w:proofErr w:type="spellStart"/>
            <w:r w:rsidRPr="00683D81">
              <w:rPr>
                <w:rFonts w:ascii="Times New Roman" w:hAnsi="Times New Roman" w:cs="Times New Roman"/>
                <w:color w:val="000000"/>
                <w:sz w:val="24"/>
                <w:szCs w:val="24"/>
              </w:rPr>
              <w:t>қысымын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біркелкі</w:t>
            </w:r>
            <w:proofErr w:type="spellEnd"/>
            <w:r w:rsidRPr="00683D81">
              <w:rPr>
                <w:rFonts w:ascii="Times New Roman" w:hAnsi="Times New Roman" w:cs="Times New Roman"/>
                <w:color w:val="000000"/>
                <w:sz w:val="24"/>
                <w:szCs w:val="24"/>
              </w:rPr>
              <w:t xml:space="preserve"> </w:t>
            </w:r>
            <w:proofErr w:type="spellStart"/>
            <w:proofErr w:type="gramStart"/>
            <w:r w:rsidRPr="00683D81">
              <w:rPr>
                <w:rFonts w:ascii="Times New Roman" w:hAnsi="Times New Roman" w:cs="Times New Roman"/>
                <w:color w:val="000000"/>
                <w:sz w:val="24"/>
                <w:szCs w:val="24"/>
              </w:rPr>
              <w:t>тарату</w:t>
            </w:r>
            <w:proofErr w:type="gramEnd"/>
            <w:r w:rsidRPr="00683D81">
              <w:rPr>
                <w:rFonts w:ascii="Times New Roman" w:hAnsi="Times New Roman" w:cs="Times New Roman"/>
                <w:color w:val="000000"/>
                <w:sz w:val="24"/>
                <w:szCs w:val="24"/>
              </w:rPr>
              <w:t>ға</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арналған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серіппелі</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реттелетін</w:t>
            </w:r>
            <w:proofErr w:type="spellEnd"/>
            <w:r w:rsidRPr="00683D81">
              <w:rPr>
                <w:rFonts w:ascii="Times New Roman" w:hAnsi="Times New Roman" w:cs="Times New Roman"/>
                <w:color w:val="000000"/>
                <w:sz w:val="24"/>
                <w:szCs w:val="24"/>
              </w:rPr>
              <w:t xml:space="preserve"> бас </w:t>
            </w:r>
            <w:proofErr w:type="spellStart"/>
            <w:r w:rsidRPr="00683D81">
              <w:rPr>
                <w:rFonts w:ascii="Times New Roman" w:hAnsi="Times New Roman" w:cs="Times New Roman"/>
                <w:color w:val="000000"/>
                <w:sz w:val="24"/>
                <w:szCs w:val="24"/>
              </w:rPr>
              <w:t>таспадан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серіппелі</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жұмсақ</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жастықшадан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екі</w:t>
            </w:r>
            <w:proofErr w:type="spellEnd"/>
            <w:r w:rsidRPr="00683D81">
              <w:rPr>
                <w:rFonts w:ascii="Times New Roman" w:hAnsi="Times New Roman" w:cs="Times New Roman"/>
                <w:color w:val="000000"/>
                <w:sz w:val="24"/>
                <w:szCs w:val="24"/>
              </w:rPr>
              <w:t xml:space="preserve"> пластик </w:t>
            </w:r>
            <w:proofErr w:type="spellStart"/>
            <w:r w:rsidRPr="00683D81">
              <w:rPr>
                <w:rFonts w:ascii="Times New Roman" w:hAnsi="Times New Roman" w:cs="Times New Roman"/>
                <w:color w:val="000000"/>
                <w:sz w:val="24"/>
                <w:szCs w:val="24"/>
              </w:rPr>
              <w:t>шыныаяқтан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полиуретанды</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дыбыс</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оқшаулағыштары</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жұмсақ</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жасанды</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былғары</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жастықшалармен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жабдықталған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екі</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амортизатордан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дыбыс</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сіңіретін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лайнерлерден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басына</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бекітуге</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арналған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реттелетін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таспадан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тұрады</w:t>
            </w:r>
            <w:proofErr w:type="spellEnd"/>
            <w:r w:rsidRPr="00683D81">
              <w:rPr>
                <w:rFonts w:ascii="Times New Roman" w:hAnsi="Times New Roman" w:cs="Times New Roman"/>
                <w:color w:val="000000"/>
                <w:sz w:val="24"/>
                <w:szCs w:val="24"/>
              </w:rPr>
              <w:t>.</w:t>
            </w:r>
          </w:p>
          <w:p w:rsidR="00683D81" w:rsidRPr="00683D81" w:rsidRDefault="00683D81" w:rsidP="00683D81">
            <w:pPr>
              <w:jc w:val="both"/>
              <w:rPr>
                <w:rFonts w:ascii="Times New Roman" w:hAnsi="Times New Roman" w:cs="Times New Roman"/>
                <w:color w:val="000000"/>
                <w:sz w:val="24"/>
                <w:szCs w:val="24"/>
              </w:rPr>
            </w:pPr>
            <w:r w:rsidRPr="00683D81">
              <w:rPr>
                <w:rFonts w:ascii="Times New Roman" w:hAnsi="Times New Roman" w:cs="Times New Roman"/>
                <w:color w:val="000000"/>
                <w:sz w:val="24"/>
                <w:szCs w:val="24"/>
              </w:rPr>
              <w:tab/>
            </w:r>
            <w:proofErr w:type="spellStart"/>
            <w:r w:rsidRPr="00683D81">
              <w:rPr>
                <w:rFonts w:ascii="Times New Roman" w:hAnsi="Times New Roman" w:cs="Times New Roman"/>
                <w:color w:val="000000"/>
                <w:sz w:val="24"/>
                <w:szCs w:val="24"/>
              </w:rPr>
              <w:t>Бастың</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ыңғайлы</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орналасуын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қамтамасыз</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ету</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үшін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садақ</w:t>
            </w:r>
            <w:proofErr w:type="spellEnd"/>
            <w:r w:rsidRPr="00683D81">
              <w:rPr>
                <w:rFonts w:ascii="Times New Roman" w:hAnsi="Times New Roman" w:cs="Times New Roman"/>
                <w:color w:val="000000"/>
                <w:sz w:val="24"/>
                <w:szCs w:val="24"/>
              </w:rPr>
              <w:t xml:space="preserve"> </w:t>
            </w:r>
            <w:proofErr w:type="spellStart"/>
            <w:proofErr w:type="gramStart"/>
            <w:r w:rsidRPr="00683D81">
              <w:rPr>
                <w:rFonts w:ascii="Times New Roman" w:hAnsi="Times New Roman" w:cs="Times New Roman"/>
                <w:color w:val="000000"/>
                <w:sz w:val="24"/>
                <w:szCs w:val="24"/>
              </w:rPr>
              <w:t>м</w:t>
            </w:r>
            <w:proofErr w:type="gramEnd"/>
            <w:r w:rsidRPr="00683D81">
              <w:rPr>
                <w:rFonts w:ascii="Times New Roman" w:hAnsi="Times New Roman" w:cs="Times New Roman"/>
                <w:color w:val="000000"/>
                <w:sz w:val="24"/>
                <w:szCs w:val="24"/>
              </w:rPr>
              <w:t>індетті</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түрде</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реттелуі</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керек</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Жұмсақ</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материалмен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қапталған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жұмыс</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кезінде</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ұзақ</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уақыт</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қ</w:t>
            </w:r>
            <w:proofErr w:type="gramStart"/>
            <w:r w:rsidRPr="00683D81">
              <w:rPr>
                <w:rFonts w:ascii="Times New Roman" w:hAnsi="Times New Roman" w:cs="Times New Roman"/>
                <w:color w:val="000000"/>
                <w:sz w:val="24"/>
                <w:szCs w:val="24"/>
              </w:rPr>
              <w:t>олдану</w:t>
            </w:r>
            <w:proofErr w:type="gramEnd"/>
            <w:r w:rsidRPr="00683D81">
              <w:rPr>
                <w:rFonts w:ascii="Times New Roman" w:hAnsi="Times New Roman" w:cs="Times New Roman"/>
                <w:color w:val="000000"/>
                <w:sz w:val="24"/>
                <w:szCs w:val="24"/>
              </w:rPr>
              <w:t>ға</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ыңғайлы</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Шыныаяқтар</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жүрекшеге</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мықтап</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жабысып</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тұруы</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керек</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олардың</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шеттерінде</w:t>
            </w:r>
            <w:proofErr w:type="spellEnd"/>
            <w:r w:rsidRPr="00683D81">
              <w:rPr>
                <w:rFonts w:ascii="Times New Roman" w:hAnsi="Times New Roman" w:cs="Times New Roman"/>
                <w:color w:val="000000"/>
                <w:sz w:val="24"/>
                <w:szCs w:val="24"/>
              </w:rPr>
              <w:t xml:space="preserve"> де </w:t>
            </w:r>
            <w:proofErr w:type="spellStart"/>
            <w:r w:rsidRPr="00683D81">
              <w:rPr>
                <w:rFonts w:ascii="Times New Roman" w:hAnsi="Times New Roman" w:cs="Times New Roman"/>
                <w:color w:val="000000"/>
                <w:sz w:val="24"/>
                <w:szCs w:val="24"/>
              </w:rPr>
              <w:t>басына</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жақсы</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жабысу</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үшін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жұмсақ</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материалмен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қапталған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жөн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Тауарға</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кепілдік</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мерзімі</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дайындаушы</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зауыт</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беретін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мерзімнен</w:t>
            </w:r>
            <w:proofErr w:type="spellEnd"/>
            <w:r w:rsidRPr="00683D81">
              <w:rPr>
                <w:rFonts w:ascii="Times New Roman" w:hAnsi="Times New Roman" w:cs="Times New Roman"/>
                <w:color w:val="000000"/>
                <w:sz w:val="24"/>
                <w:szCs w:val="24"/>
              </w:rPr>
              <w:t xml:space="preserve"> кем </w:t>
            </w:r>
            <w:proofErr w:type="spellStart"/>
            <w:r w:rsidRPr="00683D81">
              <w:rPr>
                <w:rFonts w:ascii="Times New Roman" w:hAnsi="Times New Roman" w:cs="Times New Roman"/>
                <w:color w:val="000000"/>
                <w:sz w:val="24"/>
                <w:szCs w:val="24"/>
              </w:rPr>
              <w:t>болмауы</w:t>
            </w:r>
            <w:proofErr w:type="spellEnd"/>
            <w:r w:rsidRPr="00683D81">
              <w:rPr>
                <w:rFonts w:ascii="Times New Roman" w:hAnsi="Times New Roman" w:cs="Times New Roman"/>
                <w:color w:val="000000"/>
                <w:sz w:val="24"/>
                <w:szCs w:val="24"/>
              </w:rPr>
              <w:t xml:space="preserve"> </w:t>
            </w:r>
            <w:proofErr w:type="spellStart"/>
            <w:proofErr w:type="gramStart"/>
            <w:r w:rsidRPr="00683D81">
              <w:rPr>
                <w:rFonts w:ascii="Times New Roman" w:hAnsi="Times New Roman" w:cs="Times New Roman"/>
                <w:color w:val="000000"/>
                <w:sz w:val="24"/>
                <w:szCs w:val="24"/>
              </w:rPr>
              <w:t>тиіс</w:t>
            </w:r>
            <w:proofErr w:type="spellEnd"/>
            <w:proofErr w:type="gram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Таңбалау</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жеке</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қорғаныс</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құралдарының</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lastRenderedPageBreak/>
              <w:t>қауіпсіздігі</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туралы</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Кеден</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одағының</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техникалық</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регламентіне</w:t>
            </w:r>
            <w:proofErr w:type="spellEnd"/>
            <w:r w:rsidRPr="00683D81">
              <w:rPr>
                <w:rFonts w:ascii="Times New Roman" w:hAnsi="Times New Roman" w:cs="Times New Roman"/>
                <w:color w:val="000000"/>
                <w:sz w:val="24"/>
                <w:szCs w:val="24"/>
              </w:rPr>
              <w:t xml:space="preserve"> (КО </w:t>
            </w:r>
            <w:proofErr w:type="gramStart"/>
            <w:r w:rsidRPr="00683D81">
              <w:rPr>
                <w:rFonts w:ascii="Times New Roman" w:hAnsi="Times New Roman" w:cs="Times New Roman"/>
                <w:color w:val="000000"/>
                <w:sz w:val="24"/>
                <w:szCs w:val="24"/>
              </w:rPr>
              <w:t>ТР</w:t>
            </w:r>
            <w:proofErr w:type="gramEnd"/>
            <w:r w:rsidRPr="00683D81">
              <w:rPr>
                <w:rFonts w:ascii="Times New Roman" w:hAnsi="Times New Roman" w:cs="Times New Roman"/>
                <w:color w:val="000000"/>
                <w:sz w:val="24"/>
                <w:szCs w:val="24"/>
              </w:rPr>
              <w:t xml:space="preserve"> 019/2011) </w:t>
            </w:r>
            <w:proofErr w:type="spellStart"/>
            <w:r w:rsidRPr="00683D81">
              <w:rPr>
                <w:rFonts w:ascii="Times New Roman" w:hAnsi="Times New Roman" w:cs="Times New Roman"/>
                <w:color w:val="000000"/>
                <w:sz w:val="24"/>
                <w:szCs w:val="24"/>
              </w:rPr>
              <w:t>сәйкес</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жүзеге</w:t>
            </w:r>
            <w:proofErr w:type="spellEnd"/>
            <w:r w:rsidRPr="00683D81">
              <w:rPr>
                <w:rFonts w:ascii="Times New Roman" w:hAnsi="Times New Roman" w:cs="Times New Roman"/>
                <w:color w:val="000000"/>
                <w:sz w:val="24"/>
                <w:szCs w:val="24"/>
              </w:rPr>
              <w:t xml:space="preserve"> </w:t>
            </w:r>
            <w:proofErr w:type="spellStart"/>
            <w:r w:rsidRPr="00683D81">
              <w:rPr>
                <w:rFonts w:ascii="Times New Roman" w:hAnsi="Times New Roman" w:cs="Times New Roman"/>
                <w:color w:val="000000"/>
                <w:sz w:val="24"/>
                <w:szCs w:val="24"/>
              </w:rPr>
              <w:t>асырылады</w:t>
            </w:r>
            <w:proofErr w:type="spellEnd"/>
            <w:r w:rsidRPr="00683D81">
              <w:rPr>
                <w:rFonts w:ascii="Times New Roman" w:hAnsi="Times New Roman" w:cs="Times New Roman"/>
                <w:color w:val="000000"/>
                <w:sz w:val="24"/>
                <w:szCs w:val="24"/>
              </w:rPr>
              <w:t>.</w:t>
            </w:r>
          </w:p>
          <w:p w:rsidR="00683D81" w:rsidRPr="00683D81" w:rsidRDefault="00683D81" w:rsidP="00683D81">
            <w:pPr>
              <w:contextualSpacing/>
              <w:jc w:val="both"/>
              <w:rPr>
                <w:rFonts w:ascii="Times New Roman" w:hAnsi="Times New Roman" w:cs="Times New Roman"/>
                <w:bCs/>
                <w:sz w:val="24"/>
                <w:szCs w:val="24"/>
                <w:lang w:eastAsia="ru-RU"/>
              </w:rPr>
            </w:pPr>
            <w:r w:rsidRPr="00683D81">
              <w:rPr>
                <w:rFonts w:ascii="Times New Roman" w:hAnsi="Times New Roman" w:cs="Times New Roman"/>
                <w:bCs/>
                <w:sz w:val="24"/>
                <w:szCs w:val="24"/>
                <w:lang w:eastAsia="ru-RU"/>
              </w:rPr>
              <w:t>Количество и адрес поставки товара по филиалам:</w:t>
            </w:r>
          </w:p>
          <w:p w:rsidR="00683D81" w:rsidRPr="00CC0CE8" w:rsidRDefault="00683D81" w:rsidP="00857527">
            <w:pPr>
              <w:jc w:val="both"/>
              <w:rPr>
                <w:rFonts w:ascii="Times New Roman" w:hAnsi="Times New Roman" w:cs="Times New Roman"/>
                <w:sz w:val="24"/>
                <w:szCs w:val="24"/>
                <w:lang w:val="kk-KZ"/>
              </w:rPr>
            </w:pPr>
            <w:r w:rsidRPr="0090122F">
              <w:rPr>
                <w:rFonts w:ascii="Times New Roman" w:hAnsi="Times New Roman" w:cs="Times New Roman"/>
                <w:color w:val="000000"/>
                <w:sz w:val="24"/>
                <w:szCs w:val="24"/>
              </w:rPr>
              <w:t xml:space="preserve">1) </w:t>
            </w:r>
          </w:p>
        </w:tc>
      </w:tr>
    </w:tbl>
    <w:p w:rsidR="00DA50DB" w:rsidRPr="00035D82" w:rsidRDefault="00DA50DB" w:rsidP="00035D82">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035D82" w:rsidRPr="00F77647" w:rsidRDefault="00035D82" w:rsidP="00035D82">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Pr="00F77647">
        <w:rPr>
          <w:rFonts w:ascii="Times New Roman" w:hAnsi="Times New Roman" w:cs="Times New Roman"/>
          <w:sz w:val="24"/>
          <w:szCs w:val="24"/>
          <w:lang w:val="kk-KZ"/>
        </w:rPr>
        <w:t>Ескерту:</w:t>
      </w:r>
    </w:p>
    <w:p w:rsidR="00035D82" w:rsidRPr="00F77647" w:rsidRDefault="00035D82" w:rsidP="00035D82">
      <w:pPr>
        <w:shd w:val="clear" w:color="auto" w:fill="FFFFFF"/>
        <w:spacing w:after="0" w:line="240" w:lineRule="auto"/>
        <w:rPr>
          <w:rFonts w:ascii="Times New Roman" w:hAnsi="Times New Roman" w:cs="Times New Roman"/>
          <w:sz w:val="24"/>
          <w:szCs w:val="24"/>
          <w:lang w:val="kk-KZ"/>
        </w:rPr>
      </w:pPr>
      <w:r w:rsidRPr="00F77647">
        <w:rPr>
          <w:rFonts w:ascii="Times New Roman" w:hAnsi="Times New Roman" w:cs="Times New Roman"/>
          <w:sz w:val="24"/>
          <w:szCs w:val="24"/>
          <w:lang w:val="kk-KZ"/>
        </w:rPr>
        <w:t> </w:t>
      </w:r>
      <w:r w:rsidRPr="00F77647">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035D82" w:rsidRPr="00F77647" w:rsidRDefault="00035D82" w:rsidP="00035D82">
      <w:pPr>
        <w:shd w:val="clear" w:color="auto" w:fill="FFFFFF"/>
        <w:spacing w:after="0" w:line="240" w:lineRule="auto"/>
        <w:rPr>
          <w:rFonts w:ascii="Times New Roman" w:hAnsi="Times New Roman" w:cs="Times New Roman"/>
          <w:sz w:val="24"/>
          <w:szCs w:val="24"/>
          <w:lang w:val="kk-KZ"/>
        </w:rPr>
      </w:pPr>
      <w:r w:rsidRPr="00F77647">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035D82" w:rsidRPr="00F77647" w:rsidRDefault="00035D82" w:rsidP="00035D82">
      <w:pPr>
        <w:shd w:val="clear" w:color="auto" w:fill="FFFFFF"/>
        <w:spacing w:after="0" w:line="240" w:lineRule="auto"/>
        <w:rPr>
          <w:rFonts w:ascii="Times New Roman" w:eastAsia="Times New Roman" w:hAnsi="Times New Roman" w:cs="Times New Roman"/>
          <w:sz w:val="24"/>
          <w:szCs w:val="24"/>
          <w:lang w:val="kk-KZ" w:eastAsia="ru-RU"/>
        </w:rPr>
      </w:pPr>
      <w:r w:rsidRPr="00F77647">
        <w:rPr>
          <w:rFonts w:ascii="Times New Roman" w:hAnsi="Times New Roman" w:cs="Times New Roman"/>
          <w:sz w:val="24"/>
          <w:szCs w:val="24"/>
          <w:lang w:val="kk-KZ"/>
        </w:rPr>
        <w:tab/>
        <w:t>3. Техникалық шарттар қазақ және орыс тілдерінде әзірленеді.</w:t>
      </w:r>
    </w:p>
    <w:p w:rsidR="00035D82" w:rsidRPr="00F77647" w:rsidRDefault="00035D82" w:rsidP="00035D82">
      <w:pPr>
        <w:spacing w:after="0" w:line="240" w:lineRule="auto"/>
        <w:rPr>
          <w:rFonts w:ascii="Times New Roman" w:hAnsi="Times New Roman" w:cs="Times New Roman"/>
          <w:sz w:val="24"/>
          <w:szCs w:val="24"/>
          <w:lang w:val="kk-KZ"/>
        </w:rPr>
      </w:pPr>
    </w:p>
    <w:p w:rsidR="00857527" w:rsidRDefault="00857527" w:rsidP="00857527">
      <w:pPr>
        <w:rPr>
          <w:b/>
          <w:bCs/>
          <w:lang w:val="kk-KZ"/>
        </w:rPr>
      </w:pPr>
      <w:r>
        <w:rPr>
          <w:b/>
          <w:bCs/>
          <w:lang w:val="kk-KZ"/>
        </w:rPr>
        <w:t xml:space="preserve">               </w:t>
      </w:r>
    </w:p>
    <w:p w:rsidR="00857527" w:rsidRDefault="00857527" w:rsidP="00857527">
      <w:pPr>
        <w:rPr>
          <w:b/>
          <w:bCs/>
          <w:lang w:val="kk-KZ"/>
        </w:rPr>
      </w:pPr>
    </w:p>
    <w:p w:rsidR="00F2774C" w:rsidRPr="00F2774C" w:rsidRDefault="00857527" w:rsidP="00F2774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ab/>
      </w:r>
      <w:r w:rsidR="00F2774C" w:rsidRPr="00F2774C">
        <w:rPr>
          <w:rFonts w:ascii="Times New Roman" w:hAnsi="Times New Roman" w:cs="Times New Roman"/>
          <w:b/>
          <w:bCs/>
          <w:sz w:val="24"/>
          <w:szCs w:val="24"/>
          <w:lang/>
        </w:rPr>
        <w:t>Басқарма Төрағасының Бірінші Орынбасары                                  А. Капьятов</w:t>
      </w:r>
    </w:p>
    <w:p w:rsidR="00F2774C" w:rsidRPr="00F2774C" w:rsidRDefault="00F2774C" w:rsidP="00F2774C">
      <w:pPr>
        <w:spacing w:after="0" w:line="240" w:lineRule="auto"/>
        <w:rPr>
          <w:rFonts w:ascii="Times New Roman" w:hAnsi="Times New Roman" w:cs="Times New Roman"/>
          <w:b/>
          <w:bCs/>
          <w:color w:val="000000"/>
          <w:sz w:val="24"/>
          <w:szCs w:val="24"/>
          <w:lang w:val="kk-KZ"/>
        </w:rPr>
      </w:pPr>
    </w:p>
    <w:p w:rsidR="00F2774C" w:rsidRPr="00F2774C" w:rsidRDefault="00F2774C" w:rsidP="00F2774C">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F2774C">
        <w:rPr>
          <w:rFonts w:ascii="Times New Roman" w:hAnsi="Times New Roman" w:cs="Times New Roman"/>
          <w:b/>
          <w:bCs/>
          <w:color w:val="000000"/>
          <w:sz w:val="24"/>
          <w:szCs w:val="24"/>
          <w:lang/>
        </w:rPr>
        <w:t>Еңбекті қорғау және қауіпсіздік</w:t>
      </w:r>
    </w:p>
    <w:p w:rsidR="00F2774C" w:rsidRPr="00F2774C" w:rsidRDefault="00F2774C" w:rsidP="00F2774C">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F2774C">
        <w:rPr>
          <w:rFonts w:ascii="Times New Roman" w:hAnsi="Times New Roman" w:cs="Times New Roman"/>
          <w:b/>
          <w:bCs/>
          <w:color w:val="000000"/>
          <w:sz w:val="24"/>
          <w:szCs w:val="24"/>
          <w:lang/>
        </w:rPr>
        <w:t>техникасы</w:t>
      </w:r>
      <w:r w:rsidRPr="00F2774C">
        <w:rPr>
          <w:rFonts w:ascii="Times New Roman" w:hAnsi="Times New Roman" w:cs="Times New Roman"/>
          <w:b/>
          <w:sz w:val="24"/>
          <w:szCs w:val="24"/>
          <w:lang w:val="kk-KZ"/>
        </w:rPr>
        <w:t xml:space="preserve">  қызметінің бастығы                                                           О. Русинова</w:t>
      </w:r>
    </w:p>
    <w:p w:rsidR="00683D81" w:rsidRPr="00F2774C" w:rsidRDefault="00683D81" w:rsidP="00F2774C">
      <w:pPr>
        <w:spacing w:after="0" w:line="240" w:lineRule="auto"/>
        <w:rPr>
          <w:rFonts w:ascii="Times New Roman" w:eastAsia="Times New Roman" w:hAnsi="Times New Roman" w:cs="Times New Roman"/>
          <w:b/>
          <w:bCs/>
          <w:color w:val="333333"/>
          <w:sz w:val="24"/>
          <w:szCs w:val="24"/>
          <w:lang w:eastAsia="ru-RU"/>
        </w:rPr>
      </w:pPr>
    </w:p>
    <w:p w:rsidR="00683D81" w:rsidRPr="00857527" w:rsidRDefault="00683D81" w:rsidP="0085752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Pr="00857527" w:rsidRDefault="00683D81" w:rsidP="0085752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A0251F" w:rsidRDefault="00A0251F"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A0251F" w:rsidRDefault="00A0251F"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683D81" w:rsidRDefault="00683D81"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434C8A" w:rsidRPr="00035D82" w:rsidRDefault="00434C8A" w:rsidP="00035D82">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035D82">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035D82">
        <w:rPr>
          <w:rFonts w:ascii="Times New Roman" w:eastAsia="Times New Roman" w:hAnsi="Times New Roman" w:cs="Times New Roman"/>
          <w:b/>
          <w:bCs/>
          <w:color w:val="333333"/>
          <w:sz w:val="24"/>
          <w:szCs w:val="24"/>
          <w:lang w:eastAsia="ru-RU"/>
        </w:rPr>
        <w:t>товаров, работ, услуг</w:t>
      </w:r>
      <w:r w:rsidRPr="00035D82">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035D82">
        <w:rPr>
          <w:rFonts w:ascii="Times New Roman" w:eastAsia="Times New Roman" w:hAnsi="Times New Roman" w:cs="Times New Roman"/>
          <w:b/>
          <w:bCs/>
          <w:color w:val="333333"/>
          <w:sz w:val="24"/>
          <w:szCs w:val="24"/>
          <w:lang w:eastAsia="ru-RU"/>
        </w:rPr>
        <w:t xml:space="preserve"> </w:t>
      </w:r>
      <w:r w:rsidRPr="00035D82">
        <w:rPr>
          <w:rFonts w:ascii="Times New Roman" w:eastAsia="Times New Roman" w:hAnsi="Times New Roman" w:cs="Times New Roman"/>
          <w:b/>
          <w:bCs/>
          <w:color w:val="333333"/>
          <w:sz w:val="24"/>
          <w:szCs w:val="24"/>
          <w:lang w:eastAsia="ru-RU"/>
        </w:rPr>
        <w:t>(заполняется заказчиком)</w:t>
      </w:r>
    </w:p>
    <w:p w:rsidR="00434C8A" w:rsidRPr="00035D82" w:rsidRDefault="00434C8A" w:rsidP="00035D82">
      <w:pPr>
        <w:spacing w:after="0" w:line="240" w:lineRule="auto"/>
        <w:rPr>
          <w:rFonts w:ascii="Times New Roman" w:hAnsi="Times New Roman" w:cs="Times New Roman"/>
          <w:sz w:val="24"/>
          <w:szCs w:val="24"/>
        </w:rPr>
      </w:pPr>
    </w:p>
    <w:p w:rsidR="00434C8A" w:rsidRPr="00035D82" w:rsidRDefault="00434C8A" w:rsidP="00683D81">
      <w:pPr>
        <w:pStyle w:val="a3"/>
        <w:numPr>
          <w:ilvl w:val="0"/>
          <w:numId w:val="3"/>
        </w:numPr>
        <w:spacing w:after="0" w:line="240" w:lineRule="auto"/>
        <w:ind w:left="0" w:firstLine="0"/>
        <w:rPr>
          <w:rFonts w:ascii="Times New Roman" w:hAnsi="Times New Roman" w:cs="Times New Roman"/>
          <w:sz w:val="24"/>
          <w:szCs w:val="24"/>
        </w:rPr>
      </w:pPr>
      <w:r w:rsidRPr="00035D82">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A50DB" w:rsidRPr="00035D82">
        <w:rPr>
          <w:rFonts w:ascii="Times New Roman" w:eastAsia="Times New Roman" w:hAnsi="Times New Roman" w:cs="Times New Roman"/>
          <w:sz w:val="24"/>
          <w:szCs w:val="24"/>
          <w:lang w:eastAsia="ru-RU"/>
        </w:rPr>
        <w:t xml:space="preserve"> </w:t>
      </w:r>
      <w:r w:rsidR="00BF0B78" w:rsidRPr="00035D82">
        <w:rPr>
          <w:rFonts w:ascii="Times New Roman" w:eastAsia="Times New Roman" w:hAnsi="Times New Roman" w:cs="Times New Roman"/>
          <w:sz w:val="24"/>
          <w:szCs w:val="24"/>
          <w:u w:val="single"/>
          <w:lang w:eastAsia="ru-RU"/>
        </w:rPr>
        <w:t>264042.700.000007</w:t>
      </w:r>
    </w:p>
    <w:p w:rsidR="00F67C5A" w:rsidRPr="00035D82" w:rsidRDefault="00434C8A" w:rsidP="00683D81">
      <w:pPr>
        <w:pStyle w:val="a3"/>
        <w:numPr>
          <w:ilvl w:val="0"/>
          <w:numId w:val="3"/>
        </w:numPr>
        <w:spacing w:after="0" w:line="240" w:lineRule="auto"/>
        <w:ind w:left="0" w:firstLine="0"/>
        <w:rPr>
          <w:rFonts w:ascii="Times New Roman" w:hAnsi="Times New Roman" w:cs="Times New Roman"/>
          <w:sz w:val="24"/>
          <w:szCs w:val="24"/>
        </w:rPr>
      </w:pPr>
      <w:r w:rsidRPr="00035D82">
        <w:rPr>
          <w:rFonts w:ascii="Times New Roman" w:eastAsia="Times New Roman" w:hAnsi="Times New Roman" w:cs="Times New Roman"/>
          <w:sz w:val="24"/>
          <w:szCs w:val="24"/>
          <w:lang w:eastAsia="ru-RU"/>
        </w:rPr>
        <w:t>Наим</w:t>
      </w:r>
      <w:r w:rsidR="00DA50DB" w:rsidRPr="00035D82">
        <w:rPr>
          <w:rFonts w:ascii="Times New Roman" w:eastAsia="Times New Roman" w:hAnsi="Times New Roman" w:cs="Times New Roman"/>
          <w:sz w:val="24"/>
          <w:szCs w:val="24"/>
          <w:lang w:eastAsia="ru-RU"/>
        </w:rPr>
        <w:t xml:space="preserve">енование товара, работы, услуги  </w:t>
      </w:r>
      <w:r w:rsidR="00DA50DB" w:rsidRPr="00035D82">
        <w:rPr>
          <w:rFonts w:ascii="Times New Roman" w:hAnsi="Times New Roman" w:cs="Times New Roman"/>
          <w:sz w:val="24"/>
          <w:szCs w:val="24"/>
        </w:rPr>
        <w:t xml:space="preserve"> </w:t>
      </w:r>
      <w:r w:rsidR="00BF0B78" w:rsidRPr="00035D82">
        <w:rPr>
          <w:rFonts w:ascii="Times New Roman" w:eastAsia="Times New Roman" w:hAnsi="Times New Roman" w:cs="Times New Roman"/>
          <w:sz w:val="24"/>
          <w:szCs w:val="24"/>
          <w:u w:val="single"/>
          <w:lang w:eastAsia="ru-RU"/>
        </w:rPr>
        <w:t xml:space="preserve">Наушники </w:t>
      </w:r>
      <w:proofErr w:type="spellStart"/>
      <w:r w:rsidR="00035D82">
        <w:rPr>
          <w:rFonts w:ascii="Times New Roman" w:eastAsia="Times New Roman" w:hAnsi="Times New Roman" w:cs="Times New Roman"/>
          <w:sz w:val="24"/>
          <w:szCs w:val="24"/>
          <w:u w:val="single"/>
          <w:lang w:eastAsia="ru-RU"/>
        </w:rPr>
        <w:t>антифоновые</w:t>
      </w:r>
      <w:proofErr w:type="spellEnd"/>
      <w:r w:rsidR="00035D82">
        <w:rPr>
          <w:rFonts w:ascii="Times New Roman" w:eastAsia="Times New Roman" w:hAnsi="Times New Roman" w:cs="Times New Roman"/>
          <w:sz w:val="24"/>
          <w:szCs w:val="24"/>
          <w:u w:val="single"/>
          <w:lang w:eastAsia="ru-RU"/>
        </w:rPr>
        <w:t xml:space="preserve"> (</w:t>
      </w:r>
      <w:proofErr w:type="spellStart"/>
      <w:r w:rsidR="00BF0B78" w:rsidRPr="00035D82">
        <w:rPr>
          <w:rFonts w:ascii="Times New Roman" w:eastAsia="Times New Roman" w:hAnsi="Times New Roman" w:cs="Times New Roman"/>
          <w:sz w:val="24"/>
          <w:szCs w:val="24"/>
          <w:u w:val="single"/>
          <w:lang w:eastAsia="ru-RU"/>
        </w:rPr>
        <w:t>противошумные</w:t>
      </w:r>
      <w:proofErr w:type="spellEnd"/>
      <w:r w:rsidR="00035D82">
        <w:rPr>
          <w:rFonts w:ascii="Times New Roman" w:eastAsia="Times New Roman" w:hAnsi="Times New Roman" w:cs="Times New Roman"/>
          <w:sz w:val="24"/>
          <w:szCs w:val="24"/>
          <w:u w:val="single"/>
          <w:lang w:eastAsia="ru-RU"/>
        </w:rPr>
        <w:t>)</w:t>
      </w:r>
      <w:r w:rsidR="00561187">
        <w:rPr>
          <w:rFonts w:ascii="Times New Roman" w:eastAsia="Times New Roman" w:hAnsi="Times New Roman" w:cs="Times New Roman"/>
          <w:sz w:val="24"/>
          <w:szCs w:val="24"/>
          <w:u w:val="single"/>
          <w:lang w:eastAsia="ru-RU"/>
        </w:rPr>
        <w:t xml:space="preserve"> 27 дБ</w:t>
      </w:r>
      <w:r w:rsidR="00BF0B78" w:rsidRPr="00035D82">
        <w:rPr>
          <w:rFonts w:ascii="Times New Roman" w:eastAsia="Times New Roman" w:hAnsi="Times New Roman" w:cs="Times New Roman"/>
          <w:sz w:val="24"/>
          <w:szCs w:val="24"/>
          <w:u w:val="single"/>
          <w:lang w:eastAsia="ru-RU"/>
        </w:rPr>
        <w:t xml:space="preserve"> </w:t>
      </w:r>
    </w:p>
    <w:p w:rsidR="00434C8A" w:rsidRPr="00035D82" w:rsidRDefault="00434C8A" w:rsidP="00683D81">
      <w:pPr>
        <w:pStyle w:val="a3"/>
        <w:numPr>
          <w:ilvl w:val="0"/>
          <w:numId w:val="3"/>
        </w:numPr>
        <w:spacing w:after="0" w:line="240" w:lineRule="auto"/>
        <w:ind w:left="0" w:firstLine="0"/>
        <w:rPr>
          <w:rFonts w:ascii="Times New Roman" w:hAnsi="Times New Roman" w:cs="Times New Roman"/>
          <w:sz w:val="24"/>
          <w:szCs w:val="24"/>
        </w:rPr>
      </w:pPr>
      <w:r w:rsidRPr="00035D82">
        <w:rPr>
          <w:rFonts w:ascii="Times New Roman" w:eastAsia="Times New Roman" w:hAnsi="Times New Roman" w:cs="Times New Roman"/>
          <w:sz w:val="24"/>
          <w:szCs w:val="24"/>
          <w:lang w:eastAsia="ru-RU"/>
        </w:rPr>
        <w:t>Условия поставки (в соответствии с ИНКОТЕРМС 2010)</w:t>
      </w:r>
      <w:r w:rsidR="00035D82">
        <w:rPr>
          <w:rFonts w:ascii="Times New Roman" w:eastAsia="Times New Roman" w:hAnsi="Times New Roman" w:cs="Times New Roman"/>
          <w:sz w:val="24"/>
          <w:szCs w:val="24"/>
          <w:lang w:eastAsia="ru-RU"/>
        </w:rPr>
        <w:t>:</w:t>
      </w:r>
      <w:r w:rsidR="00035D82" w:rsidRPr="00035D82">
        <w:rPr>
          <w:rFonts w:ascii="Times New Roman" w:eastAsia="Times New Roman" w:hAnsi="Times New Roman" w:cs="Times New Roman"/>
          <w:sz w:val="24"/>
          <w:szCs w:val="24"/>
          <w:u w:val="single"/>
          <w:lang w:val="en-US" w:eastAsia="ru-RU"/>
        </w:rPr>
        <w:t>DDP</w:t>
      </w:r>
    </w:p>
    <w:p w:rsidR="00035D82" w:rsidRPr="00035D82" w:rsidRDefault="00434C8A" w:rsidP="00683D81">
      <w:pPr>
        <w:pStyle w:val="a3"/>
        <w:numPr>
          <w:ilvl w:val="0"/>
          <w:numId w:val="3"/>
        </w:numPr>
        <w:spacing w:after="0" w:line="240" w:lineRule="auto"/>
        <w:ind w:left="0" w:firstLine="0"/>
        <w:rPr>
          <w:rFonts w:ascii="Times New Roman" w:hAnsi="Times New Roman" w:cs="Times New Roman"/>
          <w:sz w:val="24"/>
          <w:szCs w:val="24"/>
        </w:rPr>
      </w:pPr>
      <w:r w:rsidRPr="00035D82">
        <w:rPr>
          <w:rFonts w:ascii="Times New Roman" w:eastAsia="Times New Roman" w:hAnsi="Times New Roman" w:cs="Times New Roman"/>
          <w:sz w:val="24"/>
          <w:szCs w:val="24"/>
          <w:lang w:eastAsia="ru-RU"/>
        </w:rPr>
        <w:t>Срок поставки</w:t>
      </w:r>
      <w:r w:rsidR="00035D82">
        <w:rPr>
          <w:rFonts w:ascii="Times New Roman" w:eastAsia="Times New Roman" w:hAnsi="Times New Roman" w:cs="Times New Roman"/>
          <w:sz w:val="24"/>
          <w:szCs w:val="24"/>
          <w:lang w:eastAsia="ru-RU"/>
        </w:rPr>
        <w:t>:</w:t>
      </w:r>
      <w:r w:rsidR="00DA50DB" w:rsidRPr="00035D82">
        <w:rPr>
          <w:rFonts w:ascii="Times New Roman" w:eastAsia="Times New Roman" w:hAnsi="Times New Roman" w:cs="Times New Roman"/>
          <w:sz w:val="24"/>
          <w:szCs w:val="24"/>
          <w:lang w:eastAsia="ru-RU"/>
        </w:rPr>
        <w:t xml:space="preserve">  </w:t>
      </w:r>
      <w:r w:rsidR="00035D82">
        <w:rPr>
          <w:rFonts w:ascii="Times New Roman" w:eastAsia="Times New Roman" w:hAnsi="Times New Roman" w:cs="Times New Roman"/>
          <w:sz w:val="24"/>
          <w:szCs w:val="24"/>
          <w:lang w:eastAsia="ru-RU"/>
        </w:rPr>
        <w:t>6</w:t>
      </w:r>
      <w:r w:rsidR="00DA50DB" w:rsidRPr="00035D82">
        <w:rPr>
          <w:rFonts w:ascii="Times New Roman" w:eastAsia="Times New Roman" w:hAnsi="Times New Roman" w:cs="Times New Roman"/>
          <w:sz w:val="24"/>
          <w:szCs w:val="24"/>
          <w:u w:val="single"/>
          <w:lang w:eastAsia="ru-RU"/>
        </w:rPr>
        <w:t>0 календарных дней</w:t>
      </w:r>
    </w:p>
    <w:p w:rsidR="00434C8A" w:rsidRPr="00035D82" w:rsidRDefault="00434C8A" w:rsidP="00683D81">
      <w:pPr>
        <w:pStyle w:val="a3"/>
        <w:numPr>
          <w:ilvl w:val="0"/>
          <w:numId w:val="3"/>
        </w:numPr>
        <w:spacing w:after="0" w:line="240" w:lineRule="auto"/>
        <w:ind w:left="0" w:firstLine="0"/>
        <w:rPr>
          <w:rFonts w:ascii="Times New Roman" w:hAnsi="Times New Roman" w:cs="Times New Roman"/>
          <w:sz w:val="24"/>
          <w:szCs w:val="24"/>
        </w:rPr>
      </w:pPr>
      <w:r w:rsidRPr="00035D82">
        <w:rPr>
          <w:rFonts w:ascii="Times New Roman" w:eastAsia="Times New Roman" w:hAnsi="Times New Roman" w:cs="Times New Roman"/>
          <w:sz w:val="24"/>
          <w:szCs w:val="24"/>
          <w:lang w:eastAsia="ru-RU"/>
        </w:rPr>
        <w:t>Размер авансового платежа</w:t>
      </w:r>
      <w:r w:rsidR="00035D82">
        <w:rPr>
          <w:rFonts w:ascii="Times New Roman" w:eastAsia="Times New Roman" w:hAnsi="Times New Roman" w:cs="Times New Roman"/>
          <w:sz w:val="24"/>
          <w:szCs w:val="24"/>
          <w:lang w:eastAsia="ru-RU"/>
        </w:rPr>
        <w:t>: 0%</w:t>
      </w:r>
    </w:p>
    <w:p w:rsidR="00035D82" w:rsidRPr="00035D82" w:rsidRDefault="00434C8A" w:rsidP="00683D81">
      <w:pPr>
        <w:pStyle w:val="a3"/>
        <w:numPr>
          <w:ilvl w:val="0"/>
          <w:numId w:val="3"/>
        </w:numPr>
        <w:spacing w:after="0" w:line="240" w:lineRule="auto"/>
        <w:ind w:left="0" w:firstLine="0"/>
        <w:rPr>
          <w:rFonts w:ascii="Times New Roman" w:hAnsi="Times New Roman" w:cs="Times New Roman"/>
          <w:sz w:val="24"/>
          <w:szCs w:val="24"/>
        </w:rPr>
      </w:pPr>
      <w:r w:rsidRPr="00035D82">
        <w:rPr>
          <w:rFonts w:ascii="Times New Roman" w:eastAsia="Times New Roman" w:hAnsi="Times New Roman" w:cs="Times New Roman"/>
          <w:sz w:val="24"/>
          <w:szCs w:val="24"/>
          <w:lang w:eastAsia="ru-RU"/>
        </w:rPr>
        <w:t>Год выпуска</w:t>
      </w:r>
      <w:r w:rsidR="00E5742B" w:rsidRPr="00035D82">
        <w:rPr>
          <w:rFonts w:ascii="Times New Roman" w:eastAsia="Times New Roman" w:hAnsi="Times New Roman" w:cs="Times New Roman"/>
          <w:sz w:val="24"/>
          <w:szCs w:val="24"/>
          <w:lang w:eastAsia="ru-RU"/>
        </w:rPr>
        <w:t xml:space="preserve"> товара</w:t>
      </w:r>
      <w:r w:rsidR="00035D82" w:rsidRPr="00035D82">
        <w:rPr>
          <w:rFonts w:ascii="Times New Roman" w:eastAsia="Times New Roman" w:hAnsi="Times New Roman" w:cs="Times New Roman"/>
          <w:sz w:val="24"/>
          <w:szCs w:val="24"/>
          <w:lang w:eastAsia="ru-RU"/>
        </w:rPr>
        <w:t>:</w:t>
      </w:r>
      <w:r w:rsidR="00DA50DB" w:rsidRPr="00035D82">
        <w:rPr>
          <w:rFonts w:ascii="Times New Roman" w:eastAsia="Times New Roman" w:hAnsi="Times New Roman" w:cs="Times New Roman"/>
          <w:sz w:val="24"/>
          <w:szCs w:val="24"/>
          <w:lang w:eastAsia="ru-RU"/>
        </w:rPr>
        <w:t xml:space="preserve">  </w:t>
      </w:r>
      <w:r w:rsidR="00DA50DB" w:rsidRPr="00035D82">
        <w:rPr>
          <w:rFonts w:ascii="Times New Roman" w:eastAsia="Times New Roman" w:hAnsi="Times New Roman" w:cs="Times New Roman"/>
          <w:sz w:val="24"/>
          <w:szCs w:val="24"/>
          <w:u w:val="single"/>
          <w:lang w:eastAsia="ru-RU"/>
        </w:rPr>
        <w:t>202</w:t>
      </w:r>
      <w:r w:rsidR="00F2774C">
        <w:rPr>
          <w:rFonts w:ascii="Times New Roman" w:eastAsia="Times New Roman" w:hAnsi="Times New Roman" w:cs="Times New Roman"/>
          <w:sz w:val="24"/>
          <w:szCs w:val="24"/>
          <w:u w:val="single"/>
          <w:lang w:val="en-US" w:eastAsia="ru-RU"/>
        </w:rPr>
        <w:t>5</w:t>
      </w:r>
      <w:r w:rsidR="00DA50DB" w:rsidRPr="00035D82">
        <w:rPr>
          <w:rFonts w:ascii="Times New Roman" w:eastAsia="Times New Roman" w:hAnsi="Times New Roman" w:cs="Times New Roman"/>
          <w:sz w:val="24"/>
          <w:szCs w:val="24"/>
          <w:u w:val="single"/>
          <w:lang w:eastAsia="ru-RU"/>
        </w:rPr>
        <w:t xml:space="preserve"> года</w:t>
      </w:r>
    </w:p>
    <w:p w:rsidR="004030C0" w:rsidRPr="00683D81" w:rsidRDefault="00434C8A" w:rsidP="00683D81">
      <w:pPr>
        <w:pStyle w:val="a3"/>
        <w:numPr>
          <w:ilvl w:val="0"/>
          <w:numId w:val="3"/>
        </w:numPr>
        <w:spacing w:after="0" w:line="240" w:lineRule="auto"/>
        <w:ind w:left="0" w:firstLine="0"/>
        <w:rPr>
          <w:rFonts w:ascii="Times New Roman" w:hAnsi="Times New Roman" w:cs="Times New Roman"/>
          <w:sz w:val="24"/>
          <w:szCs w:val="24"/>
          <w:u w:val="single"/>
        </w:rPr>
      </w:pPr>
      <w:r w:rsidRPr="00035D82">
        <w:rPr>
          <w:rFonts w:ascii="Times New Roman" w:eastAsia="Times New Roman" w:hAnsi="Times New Roman" w:cs="Times New Roman"/>
          <w:sz w:val="24"/>
          <w:szCs w:val="24"/>
          <w:lang w:eastAsia="ru-RU"/>
        </w:rPr>
        <w:t>Гарантийный срок (в месяцах)</w:t>
      </w:r>
      <w:r w:rsidR="00035D82">
        <w:rPr>
          <w:rFonts w:ascii="Times New Roman" w:eastAsia="Times New Roman" w:hAnsi="Times New Roman" w:cs="Times New Roman"/>
          <w:sz w:val="24"/>
          <w:szCs w:val="24"/>
          <w:lang w:eastAsia="ru-RU"/>
        </w:rPr>
        <w:t>:</w:t>
      </w:r>
      <w:r w:rsidR="00DA50DB" w:rsidRPr="00035D82">
        <w:rPr>
          <w:rFonts w:ascii="Times New Roman" w:eastAsia="Times New Roman" w:hAnsi="Times New Roman" w:cs="Times New Roman"/>
          <w:sz w:val="24"/>
          <w:szCs w:val="24"/>
          <w:u w:val="single"/>
          <w:lang w:eastAsia="ru-RU"/>
        </w:rPr>
        <w:t>12 месяцев</w:t>
      </w:r>
    </w:p>
    <w:p w:rsidR="00683D81" w:rsidRPr="00035D82" w:rsidRDefault="00683D81" w:rsidP="00683D81">
      <w:pPr>
        <w:pStyle w:val="a3"/>
        <w:spacing w:after="0" w:line="240" w:lineRule="auto"/>
        <w:rPr>
          <w:rFonts w:ascii="Times New Roman" w:hAnsi="Times New Roman" w:cs="Times New Roman"/>
          <w:sz w:val="24"/>
          <w:szCs w:val="24"/>
          <w:u w:val="single"/>
        </w:rPr>
      </w:pPr>
    </w:p>
    <w:tbl>
      <w:tblPr>
        <w:tblStyle w:val="a4"/>
        <w:tblW w:w="0" w:type="auto"/>
        <w:jc w:val="center"/>
        <w:tblLook w:val="04A0" w:firstRow="1" w:lastRow="0" w:firstColumn="1" w:lastColumn="0" w:noHBand="0" w:noVBand="1"/>
      </w:tblPr>
      <w:tblGrid>
        <w:gridCol w:w="1834"/>
        <w:gridCol w:w="7088"/>
      </w:tblGrid>
      <w:tr w:rsidR="00DA50DB" w:rsidRPr="00035D82" w:rsidTr="00857527">
        <w:trPr>
          <w:trHeight w:val="1692"/>
          <w:jc w:val="center"/>
        </w:trPr>
        <w:tc>
          <w:tcPr>
            <w:tcW w:w="1834" w:type="dxa"/>
          </w:tcPr>
          <w:p w:rsidR="00DA50DB" w:rsidRPr="00035D82" w:rsidRDefault="00DA50DB" w:rsidP="00035D82">
            <w:pPr>
              <w:rPr>
                <w:rFonts w:ascii="Times New Roman" w:hAnsi="Times New Roman" w:cs="Times New Roman"/>
                <w:sz w:val="24"/>
                <w:szCs w:val="24"/>
              </w:rPr>
            </w:pPr>
            <w:r w:rsidRPr="00035D82">
              <w:rPr>
                <w:rFonts w:ascii="Times New Roman" w:hAnsi="Times New Roman" w:cs="Times New Roman"/>
                <w:sz w:val="24"/>
                <w:szCs w:val="24"/>
              </w:rPr>
              <w:t>Для закупок товара</w:t>
            </w:r>
          </w:p>
        </w:tc>
        <w:tc>
          <w:tcPr>
            <w:tcW w:w="7088" w:type="dxa"/>
          </w:tcPr>
          <w:p w:rsidR="00561187" w:rsidRDefault="00561187" w:rsidP="00561187">
            <w:pPr>
              <w:pStyle w:val="ConsPlusNormal"/>
              <w:jc w:val="both"/>
              <w:outlineLvl w:val="1"/>
              <w:rPr>
                <w:rFonts w:ascii="Times New Roman" w:hAnsi="Times New Roman" w:cs="Times New Roman"/>
                <w:bCs/>
                <w:color w:val="000000"/>
                <w:sz w:val="24"/>
                <w:szCs w:val="24"/>
              </w:rPr>
            </w:pPr>
            <w:r w:rsidRPr="00561187">
              <w:rPr>
                <w:rFonts w:ascii="Times New Roman" w:hAnsi="Times New Roman" w:cs="Times New Roman"/>
                <w:bCs/>
                <w:color w:val="000000"/>
                <w:sz w:val="24"/>
                <w:szCs w:val="24"/>
                <w:shd w:val="clear" w:color="auto" w:fill="FFFFFF"/>
              </w:rPr>
              <w:t>ГОСТ 12.4.275-2014</w:t>
            </w:r>
            <w:r>
              <w:rPr>
                <w:rFonts w:ascii="Times New Roman" w:hAnsi="Times New Roman" w:cs="Times New Roman"/>
                <w:bCs/>
                <w:color w:val="000000"/>
                <w:sz w:val="24"/>
                <w:szCs w:val="24"/>
                <w:shd w:val="clear" w:color="auto" w:fill="FFFFFF"/>
              </w:rPr>
              <w:t xml:space="preserve"> Межгосударственный стандарт. </w:t>
            </w:r>
            <w:r w:rsidRPr="00561187">
              <w:rPr>
                <w:rFonts w:ascii="Times New Roman" w:hAnsi="Times New Roman" w:cs="Times New Roman"/>
                <w:bCs/>
                <w:color w:val="000000"/>
                <w:sz w:val="24"/>
                <w:szCs w:val="24"/>
                <w:shd w:val="clear" w:color="auto" w:fill="FFFFFF"/>
              </w:rPr>
              <w:t>Система стандартов безопасности труда</w:t>
            </w:r>
            <w:r>
              <w:rPr>
                <w:rFonts w:ascii="Times New Roman" w:hAnsi="Times New Roman" w:cs="Times New Roman"/>
                <w:bCs/>
                <w:color w:val="000000"/>
                <w:sz w:val="24"/>
                <w:szCs w:val="24"/>
                <w:shd w:val="clear" w:color="auto" w:fill="FFFFFF"/>
              </w:rPr>
              <w:t>. Средства индивидуальной защиты органа слуха.</w:t>
            </w:r>
          </w:p>
          <w:p w:rsidR="00561187" w:rsidRPr="00561187" w:rsidRDefault="00561187" w:rsidP="00561187">
            <w:pPr>
              <w:pStyle w:val="ConsPlusNormal"/>
              <w:jc w:val="both"/>
              <w:outlineLvl w:val="1"/>
              <w:rPr>
                <w:rFonts w:ascii="Times New Roman" w:hAnsi="Times New Roman" w:cs="Times New Roman"/>
                <w:bCs/>
                <w:color w:val="000000"/>
                <w:sz w:val="24"/>
                <w:szCs w:val="24"/>
                <w:shd w:val="clear" w:color="auto" w:fill="FFFFFF"/>
              </w:rPr>
            </w:pPr>
            <w:r w:rsidRPr="00561187">
              <w:rPr>
                <w:rFonts w:ascii="Times New Roman" w:hAnsi="Times New Roman" w:cs="Times New Roman"/>
                <w:bCs/>
                <w:color w:val="000000"/>
                <w:sz w:val="24"/>
                <w:szCs w:val="24"/>
                <w:shd w:val="clear" w:color="auto" w:fill="FFFFFF"/>
              </w:rPr>
              <w:t>Товар должен быть новым, ранее не использованным.</w:t>
            </w:r>
          </w:p>
          <w:p w:rsidR="00561187" w:rsidRPr="00561187" w:rsidRDefault="00561187" w:rsidP="00561187">
            <w:pPr>
              <w:jc w:val="both"/>
              <w:rPr>
                <w:rFonts w:ascii="Times New Roman" w:eastAsia="Calibri" w:hAnsi="Times New Roman" w:cs="Times New Roman"/>
                <w:bCs/>
                <w:color w:val="000000"/>
                <w:sz w:val="24"/>
                <w:szCs w:val="24"/>
                <w:shd w:val="clear" w:color="auto" w:fill="FFFFFF"/>
                <w:lang w:eastAsia="ru-RU"/>
              </w:rPr>
            </w:pPr>
            <w:r w:rsidRPr="00561187">
              <w:rPr>
                <w:rFonts w:ascii="Times New Roman" w:eastAsia="Calibri" w:hAnsi="Times New Roman" w:cs="Times New Roman"/>
                <w:bCs/>
                <w:color w:val="000000"/>
                <w:sz w:val="24"/>
                <w:szCs w:val="24"/>
                <w:shd w:val="clear" w:color="auto" w:fill="FFFFFF"/>
                <w:lang w:eastAsia="ru-RU"/>
              </w:rPr>
              <w:t xml:space="preserve">Количество товаров по размерам  необходимо уточнить  после подписания договора с Заказчиком. </w:t>
            </w:r>
          </w:p>
          <w:p w:rsidR="00561187" w:rsidRPr="00857527" w:rsidRDefault="00561187" w:rsidP="00561187">
            <w:pPr>
              <w:jc w:val="both"/>
              <w:rPr>
                <w:rFonts w:ascii="Times New Roman" w:eastAsia="Calibri" w:hAnsi="Times New Roman" w:cs="Times New Roman"/>
                <w:bCs/>
                <w:color w:val="000000"/>
                <w:sz w:val="24"/>
                <w:szCs w:val="24"/>
                <w:shd w:val="clear" w:color="auto" w:fill="FFFFFF"/>
                <w:lang w:eastAsia="ru-RU"/>
              </w:rPr>
            </w:pPr>
            <w:r w:rsidRPr="00561187">
              <w:rPr>
                <w:rFonts w:ascii="Times New Roman" w:eastAsia="Calibri" w:hAnsi="Times New Roman" w:cs="Times New Roman"/>
                <w:bCs/>
                <w:color w:val="000000"/>
                <w:sz w:val="24"/>
                <w:szCs w:val="24"/>
                <w:shd w:val="clear" w:color="auto" w:fill="FFFFFF"/>
                <w:lang w:eastAsia="ru-RU"/>
              </w:rPr>
              <w:tab/>
            </w:r>
            <w:proofErr w:type="gramStart"/>
            <w:r w:rsidR="00857527" w:rsidRPr="00857527">
              <w:rPr>
                <w:rFonts w:ascii="Times New Roman" w:hAnsi="Times New Roman" w:cs="Times New Roman"/>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857527" w:rsidRPr="00857527">
              <w:rPr>
                <w:rFonts w:ascii="Times New Roman" w:hAnsi="Times New Roman" w:cs="Times New Roman"/>
                <w:sz w:val="24"/>
                <w:szCs w:val="24"/>
              </w:rPr>
              <w:t>госзакупок</w:t>
            </w:r>
            <w:proofErr w:type="spellEnd"/>
            <w:r w:rsidR="00857527" w:rsidRPr="00857527">
              <w:rPr>
                <w:rFonts w:ascii="Times New Roman" w:hAnsi="Times New Roman" w:cs="Times New Roman"/>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857527" w:rsidRPr="00857527">
              <w:rPr>
                <w:rFonts w:ascii="Times New Roman" w:hAnsi="Times New Roman" w:cs="Times New Roman"/>
                <w:sz w:val="24"/>
                <w:szCs w:val="24"/>
              </w:rPr>
              <w:t xml:space="preserve"> электронные </w:t>
            </w:r>
            <w:proofErr w:type="gramStart"/>
            <w:r w:rsidR="00857527" w:rsidRPr="00857527">
              <w:rPr>
                <w:rFonts w:ascii="Times New Roman" w:hAnsi="Times New Roman" w:cs="Times New Roman"/>
                <w:sz w:val="24"/>
                <w:szCs w:val="24"/>
              </w:rPr>
              <w:t>счета-фактур</w:t>
            </w:r>
            <w:proofErr w:type="gramEnd"/>
            <w:r w:rsidR="00857527" w:rsidRPr="00857527">
              <w:rPr>
                <w:rFonts w:ascii="Times New Roman" w:hAnsi="Times New Roman" w:cs="Times New Roman"/>
                <w:sz w:val="24"/>
                <w:szCs w:val="24"/>
              </w:rPr>
              <w:t xml:space="preserve"> предоставлять отдельно по каждому месту поставки товара.</w:t>
            </w:r>
          </w:p>
          <w:p w:rsidR="00B171CF" w:rsidRPr="00035D82" w:rsidRDefault="00561187" w:rsidP="00B171CF">
            <w:pPr>
              <w:pStyle w:val="ConsPlusNormal"/>
              <w:ind w:firstLine="0"/>
              <w:jc w:val="both"/>
              <w:outlineLvl w:val="1"/>
              <w:rPr>
                <w:rFonts w:ascii="Times New Roman" w:hAnsi="Times New Roman" w:cs="Times New Roman"/>
                <w:b/>
                <w:sz w:val="24"/>
                <w:szCs w:val="24"/>
              </w:rPr>
            </w:pPr>
            <w:r>
              <w:rPr>
                <w:rFonts w:ascii="Times New Roman" w:hAnsi="Times New Roman" w:cs="Times New Roman"/>
                <w:sz w:val="24"/>
                <w:szCs w:val="24"/>
              </w:rPr>
              <w:tab/>
            </w:r>
            <w:r w:rsidR="00B171CF" w:rsidRPr="00B171CF">
              <w:rPr>
                <w:rFonts w:ascii="Times New Roman" w:hAnsi="Times New Roman" w:cs="Times New Roman"/>
                <w:sz w:val="24"/>
                <w:szCs w:val="24"/>
              </w:rPr>
              <w:t xml:space="preserve">Наушники </w:t>
            </w:r>
            <w:proofErr w:type="spellStart"/>
            <w:r>
              <w:rPr>
                <w:rFonts w:ascii="Times New Roman" w:hAnsi="Times New Roman" w:cs="Times New Roman"/>
                <w:sz w:val="24"/>
                <w:szCs w:val="24"/>
              </w:rPr>
              <w:t>противошумные</w:t>
            </w:r>
            <w:proofErr w:type="spellEnd"/>
            <w:r>
              <w:rPr>
                <w:rFonts w:ascii="Times New Roman" w:hAnsi="Times New Roman" w:cs="Times New Roman"/>
                <w:sz w:val="24"/>
                <w:szCs w:val="24"/>
              </w:rPr>
              <w:t xml:space="preserve"> </w:t>
            </w:r>
            <w:r w:rsidR="00B171CF" w:rsidRPr="00B171CF">
              <w:rPr>
                <w:rFonts w:ascii="Times New Roman" w:hAnsi="Times New Roman" w:cs="Times New Roman"/>
                <w:sz w:val="24"/>
                <w:szCs w:val="24"/>
              </w:rPr>
              <w:t>необходимы для защиты слуха от регулярного воздействия шумов со звуковым давлением 8</w:t>
            </w:r>
            <w:r w:rsidR="00B171CF">
              <w:rPr>
                <w:rFonts w:ascii="Times New Roman" w:hAnsi="Times New Roman" w:cs="Times New Roman"/>
                <w:sz w:val="24"/>
                <w:szCs w:val="24"/>
              </w:rPr>
              <w:t>7</w:t>
            </w:r>
            <w:r w:rsidR="00B171CF" w:rsidRPr="00B171CF">
              <w:rPr>
                <w:rFonts w:ascii="Times New Roman" w:hAnsi="Times New Roman" w:cs="Times New Roman"/>
                <w:sz w:val="24"/>
                <w:szCs w:val="24"/>
              </w:rPr>
              <w:t>-</w:t>
            </w:r>
            <w:r w:rsidR="00B171CF">
              <w:rPr>
                <w:rFonts w:ascii="Times New Roman" w:hAnsi="Times New Roman" w:cs="Times New Roman"/>
                <w:sz w:val="24"/>
                <w:szCs w:val="24"/>
              </w:rPr>
              <w:t>98</w:t>
            </w:r>
            <w:r w:rsidR="00B171CF" w:rsidRPr="00B171CF">
              <w:rPr>
                <w:rFonts w:ascii="Times New Roman" w:hAnsi="Times New Roman" w:cs="Times New Roman"/>
                <w:sz w:val="24"/>
                <w:szCs w:val="24"/>
              </w:rPr>
              <w:t xml:space="preserve"> дБ. Предназначены для защиты слуха в условиях повышенной шумовой нагрузки производственных предприятий.</w:t>
            </w:r>
          </w:p>
          <w:p w:rsidR="00F16D1F" w:rsidRPr="00B171CF" w:rsidRDefault="00F16D1F" w:rsidP="00035D82">
            <w:pPr>
              <w:pStyle w:val="ConsPlusNormal"/>
              <w:ind w:firstLine="0"/>
              <w:jc w:val="both"/>
              <w:outlineLvl w:val="1"/>
              <w:rPr>
                <w:rFonts w:ascii="Times New Roman" w:hAnsi="Times New Roman" w:cs="Times New Roman"/>
                <w:sz w:val="24"/>
                <w:szCs w:val="24"/>
              </w:rPr>
            </w:pPr>
            <w:r w:rsidRPr="00B171CF">
              <w:rPr>
                <w:rFonts w:ascii="Times New Roman" w:hAnsi="Times New Roman" w:cs="Times New Roman"/>
                <w:sz w:val="24"/>
                <w:szCs w:val="24"/>
              </w:rPr>
              <w:t xml:space="preserve">Основная характеристика продукции: </w:t>
            </w:r>
          </w:p>
          <w:p w:rsidR="00B171CF" w:rsidRDefault="00B171CF" w:rsidP="00035D82">
            <w:pPr>
              <w:pStyle w:val="ConsPlusNormal"/>
              <w:ind w:firstLine="0"/>
              <w:jc w:val="both"/>
              <w:outlineLvl w:val="1"/>
              <w:rPr>
                <w:rFonts w:ascii="Times New Roman" w:eastAsia="Times New Roman" w:hAnsi="Times New Roman" w:cs="Times New Roman"/>
                <w:sz w:val="24"/>
                <w:szCs w:val="24"/>
              </w:rPr>
            </w:pPr>
            <w:r w:rsidRPr="00035D82">
              <w:rPr>
                <w:rFonts w:ascii="Times New Roman" w:eastAsia="Times New Roman" w:hAnsi="Times New Roman" w:cs="Times New Roman"/>
                <w:sz w:val="24"/>
                <w:szCs w:val="24"/>
              </w:rPr>
              <w:t xml:space="preserve">Тип: </w:t>
            </w:r>
            <w:proofErr w:type="gramStart"/>
            <w:r>
              <w:rPr>
                <w:rFonts w:ascii="Times New Roman" w:eastAsia="Times New Roman" w:hAnsi="Times New Roman" w:cs="Times New Roman"/>
                <w:sz w:val="24"/>
                <w:szCs w:val="24"/>
              </w:rPr>
              <w:t>промышленные</w:t>
            </w:r>
            <w:proofErr w:type="gramEnd"/>
            <w:r>
              <w:rPr>
                <w:rFonts w:ascii="Times New Roman" w:eastAsia="Times New Roman" w:hAnsi="Times New Roman" w:cs="Times New Roman"/>
                <w:sz w:val="24"/>
                <w:szCs w:val="24"/>
              </w:rPr>
              <w:t>.</w:t>
            </w:r>
          </w:p>
          <w:p w:rsidR="00561187" w:rsidRPr="00561187" w:rsidRDefault="00561187" w:rsidP="00561187">
            <w:pPr>
              <w:pStyle w:val="ConsPlusNormal"/>
              <w:ind w:firstLine="0"/>
              <w:jc w:val="both"/>
              <w:outlineLvl w:val="1"/>
              <w:rPr>
                <w:rFonts w:ascii="Times New Roman" w:hAnsi="Times New Roman" w:cs="Times New Roman"/>
                <w:sz w:val="24"/>
                <w:szCs w:val="24"/>
              </w:rPr>
            </w:pPr>
            <w:proofErr w:type="spellStart"/>
            <w:r w:rsidRPr="00561187">
              <w:rPr>
                <w:rFonts w:ascii="Times New Roman" w:hAnsi="Times New Roman" w:cs="Times New Roman"/>
                <w:sz w:val="24"/>
                <w:szCs w:val="24"/>
              </w:rPr>
              <w:t>Противоударная</w:t>
            </w:r>
            <w:proofErr w:type="spellEnd"/>
            <w:r w:rsidRPr="00561187">
              <w:rPr>
                <w:rFonts w:ascii="Times New Roman" w:hAnsi="Times New Roman" w:cs="Times New Roman"/>
                <w:sz w:val="24"/>
                <w:szCs w:val="24"/>
              </w:rPr>
              <w:t xml:space="preserve"> конструкция, </w:t>
            </w:r>
            <w:proofErr w:type="gramStart"/>
            <w:r w:rsidRPr="00561187">
              <w:rPr>
                <w:rFonts w:ascii="Times New Roman" w:hAnsi="Times New Roman" w:cs="Times New Roman"/>
                <w:sz w:val="24"/>
                <w:szCs w:val="24"/>
              </w:rPr>
              <w:t>рассчитаны</w:t>
            </w:r>
            <w:proofErr w:type="gramEnd"/>
            <w:r w:rsidRPr="00561187">
              <w:rPr>
                <w:rFonts w:ascii="Times New Roman" w:hAnsi="Times New Roman" w:cs="Times New Roman"/>
                <w:sz w:val="24"/>
                <w:szCs w:val="24"/>
              </w:rPr>
              <w:t xml:space="preserve"> на длительное использование. </w:t>
            </w:r>
          </w:p>
          <w:p w:rsidR="00561187" w:rsidRDefault="00561187" w:rsidP="00561187">
            <w:pPr>
              <w:pStyle w:val="ConsPlusNormal"/>
              <w:ind w:firstLine="0"/>
              <w:jc w:val="both"/>
              <w:outlineLvl w:val="1"/>
              <w:rPr>
                <w:rFonts w:ascii="Times New Roman" w:hAnsi="Times New Roman" w:cs="Times New Roman"/>
                <w:sz w:val="24"/>
                <w:szCs w:val="24"/>
              </w:rPr>
            </w:pPr>
            <w:r w:rsidRPr="00B171CF">
              <w:rPr>
                <w:rFonts w:ascii="Times New Roman" w:hAnsi="Times New Roman" w:cs="Times New Roman"/>
                <w:sz w:val="24"/>
                <w:szCs w:val="24"/>
              </w:rPr>
              <w:t>Акустическая эффективность</w:t>
            </w:r>
            <w:r>
              <w:rPr>
                <w:rFonts w:ascii="Times New Roman" w:hAnsi="Times New Roman" w:cs="Times New Roman"/>
                <w:sz w:val="24"/>
                <w:szCs w:val="24"/>
              </w:rPr>
              <w:t xml:space="preserve"> -</w:t>
            </w:r>
            <w:r w:rsidRPr="00B171CF">
              <w:rPr>
                <w:rFonts w:ascii="Times New Roman" w:hAnsi="Times New Roman" w:cs="Times New Roman"/>
                <w:sz w:val="24"/>
                <w:szCs w:val="24"/>
              </w:rPr>
              <w:t xml:space="preserve"> 27 дБ. </w:t>
            </w:r>
          </w:p>
          <w:p w:rsidR="00B171CF" w:rsidRDefault="00B171CF" w:rsidP="00561187">
            <w:pPr>
              <w:pStyle w:val="ConsPlusNormal"/>
              <w:ind w:firstLine="0"/>
              <w:jc w:val="both"/>
              <w:outlineLvl w:val="1"/>
            </w:pPr>
            <w:r w:rsidRPr="00B171CF">
              <w:rPr>
                <w:rFonts w:ascii="Times New Roman" w:hAnsi="Times New Roman" w:cs="Times New Roman"/>
                <w:sz w:val="24"/>
                <w:szCs w:val="24"/>
              </w:rPr>
              <w:t>Защитные нау</w:t>
            </w:r>
            <w:r w:rsidR="00561187">
              <w:rPr>
                <w:rFonts w:ascii="Times New Roman" w:hAnsi="Times New Roman" w:cs="Times New Roman"/>
                <w:sz w:val="24"/>
                <w:szCs w:val="24"/>
              </w:rPr>
              <w:t xml:space="preserve">шники с регулируемым оголовьем </w:t>
            </w:r>
            <w:r w:rsidR="0022124E" w:rsidRPr="00035D82">
              <w:rPr>
                <w:rFonts w:ascii="Times New Roman" w:hAnsi="Times New Roman" w:cs="Times New Roman"/>
                <w:bCs/>
                <w:sz w:val="24"/>
                <w:szCs w:val="24"/>
              </w:rPr>
              <w:t xml:space="preserve">состоят из пружинящего регулируемого оголовья для равномерного распределения давления на голову, пружинящего мягкого </w:t>
            </w:r>
            <w:proofErr w:type="spellStart"/>
            <w:r w:rsidR="0022124E" w:rsidRPr="00035D82">
              <w:rPr>
                <w:rFonts w:ascii="Times New Roman" w:hAnsi="Times New Roman" w:cs="Times New Roman"/>
                <w:bCs/>
                <w:sz w:val="24"/>
                <w:szCs w:val="24"/>
              </w:rPr>
              <w:t>амортизируюшего</w:t>
            </w:r>
            <w:proofErr w:type="spellEnd"/>
            <w:r w:rsidR="0022124E" w:rsidRPr="00035D82">
              <w:rPr>
                <w:rFonts w:ascii="Times New Roman" w:hAnsi="Times New Roman" w:cs="Times New Roman"/>
                <w:bCs/>
                <w:sz w:val="24"/>
                <w:szCs w:val="24"/>
              </w:rPr>
              <w:t xml:space="preserve"> крепления, двух пластмассовых чашек (</w:t>
            </w:r>
            <w:proofErr w:type="spellStart"/>
            <w:r w:rsidR="0022124E" w:rsidRPr="00035D82">
              <w:rPr>
                <w:rFonts w:ascii="Times New Roman" w:hAnsi="Times New Roman" w:cs="Times New Roman"/>
                <w:bCs/>
                <w:sz w:val="24"/>
                <w:szCs w:val="24"/>
              </w:rPr>
              <w:t>звукоизоляторы</w:t>
            </w:r>
            <w:proofErr w:type="spellEnd"/>
            <w:r w:rsidR="0022124E" w:rsidRPr="00035D82">
              <w:rPr>
                <w:rFonts w:ascii="Times New Roman" w:hAnsi="Times New Roman" w:cs="Times New Roman"/>
                <w:bCs/>
                <w:sz w:val="24"/>
                <w:szCs w:val="24"/>
              </w:rPr>
              <w:t xml:space="preserve"> из полиуретана снабжены мягкими подушечками из искусственной кожи), двух амортизаторов, </w:t>
            </w:r>
            <w:proofErr w:type="spellStart"/>
            <w:r w:rsidR="0022124E" w:rsidRPr="00035D82">
              <w:rPr>
                <w:rFonts w:ascii="Times New Roman" w:hAnsi="Times New Roman" w:cs="Times New Roman"/>
                <w:bCs/>
                <w:sz w:val="24"/>
                <w:szCs w:val="24"/>
              </w:rPr>
              <w:t>звукопоглащающих</w:t>
            </w:r>
            <w:proofErr w:type="spellEnd"/>
            <w:r w:rsidR="0022124E" w:rsidRPr="00035D82">
              <w:rPr>
                <w:rFonts w:ascii="Times New Roman" w:hAnsi="Times New Roman" w:cs="Times New Roman"/>
                <w:bCs/>
                <w:sz w:val="24"/>
                <w:szCs w:val="24"/>
              </w:rPr>
              <w:t xml:space="preserve"> вкладышей, регулируемой ленты для фиксации на голове. </w:t>
            </w:r>
          </w:p>
          <w:p w:rsidR="00B171CF" w:rsidRDefault="00561187" w:rsidP="00561187">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ab/>
            </w:r>
            <w:r w:rsidR="00B171CF" w:rsidRPr="00561187">
              <w:rPr>
                <w:rFonts w:ascii="Times New Roman" w:hAnsi="Times New Roman" w:cs="Times New Roman"/>
                <w:bCs/>
                <w:sz w:val="24"/>
                <w:szCs w:val="24"/>
                <w:lang w:eastAsia="ru-RU"/>
              </w:rPr>
              <w:t xml:space="preserve">Дужка обязательно должна быть регулируемой, чтобы обеспечить удобную посадку на голове. </w:t>
            </w:r>
            <w:proofErr w:type="gramStart"/>
            <w:r w:rsidR="00B171CF" w:rsidRPr="00561187">
              <w:rPr>
                <w:rFonts w:ascii="Times New Roman" w:hAnsi="Times New Roman" w:cs="Times New Roman"/>
                <w:bCs/>
                <w:sz w:val="24"/>
                <w:szCs w:val="24"/>
                <w:lang w:eastAsia="ru-RU"/>
              </w:rPr>
              <w:t>Обита</w:t>
            </w:r>
            <w:proofErr w:type="gramEnd"/>
            <w:r w:rsidR="00B171CF" w:rsidRPr="00561187">
              <w:rPr>
                <w:rFonts w:ascii="Times New Roman" w:hAnsi="Times New Roman" w:cs="Times New Roman"/>
                <w:bCs/>
                <w:sz w:val="24"/>
                <w:szCs w:val="24"/>
                <w:lang w:eastAsia="ru-RU"/>
              </w:rPr>
              <w:t xml:space="preserve"> мягким материалом, для удобного длительного применения во время работы. Чашки должны плотно прилегать к ушной раковине, желательно, чтобы они по краям были тоже обиты мягким материалом для хорошего прилегания к голове.</w:t>
            </w:r>
          </w:p>
          <w:p w:rsidR="00683D81" w:rsidRPr="008E0A36" w:rsidRDefault="00683D81" w:rsidP="00683D81">
            <w:pPr>
              <w:jc w:val="both"/>
              <w:rPr>
                <w:rFonts w:ascii="Times New Roman" w:hAnsi="Times New Roman" w:cs="Times New Roman"/>
                <w:sz w:val="24"/>
                <w:szCs w:val="24"/>
              </w:rPr>
            </w:pPr>
            <w:r w:rsidRPr="008E0A36">
              <w:rPr>
                <w:rFonts w:ascii="Times New Roman" w:hAnsi="Times New Roman" w:cs="Times New Roman"/>
                <w:sz w:val="24"/>
                <w:szCs w:val="24"/>
              </w:rPr>
              <w:t xml:space="preserve">Гарантийный срок на товар должен быть не менее срока, который </w:t>
            </w:r>
            <w:r w:rsidRPr="008E0A36">
              <w:rPr>
                <w:rFonts w:ascii="Times New Roman" w:hAnsi="Times New Roman" w:cs="Times New Roman"/>
                <w:sz w:val="24"/>
                <w:szCs w:val="24"/>
              </w:rPr>
              <w:lastRenderedPageBreak/>
              <w:t>дает завод-изготовитель.</w:t>
            </w:r>
          </w:p>
          <w:p w:rsidR="00683D81" w:rsidRPr="00F77647" w:rsidRDefault="00683D81" w:rsidP="00683D81">
            <w:pPr>
              <w:contextualSpacing/>
              <w:rPr>
                <w:rFonts w:ascii="Times New Roman" w:hAnsi="Times New Roman" w:cs="Times New Roman"/>
                <w:bCs/>
                <w:sz w:val="24"/>
                <w:szCs w:val="24"/>
                <w:lang w:eastAsia="ru-RU"/>
              </w:rPr>
            </w:pPr>
            <w:r w:rsidRPr="00F77647">
              <w:rPr>
                <w:rFonts w:ascii="Times New Roman" w:hAnsi="Times New Roman" w:cs="Times New Roman"/>
                <w:bCs/>
                <w:sz w:val="24"/>
                <w:szCs w:val="24"/>
                <w:lang w:eastAsia="ru-RU"/>
              </w:rPr>
              <w:t>Маркировка осуществляется в соответствии с Техническим Регламентом Таможенного Союза «О безопасности средств индивидуальной защиты» (</w:t>
            </w:r>
            <w:proofErr w:type="gramStart"/>
            <w:r w:rsidRPr="00F77647">
              <w:rPr>
                <w:rFonts w:ascii="Times New Roman" w:hAnsi="Times New Roman" w:cs="Times New Roman"/>
                <w:bCs/>
                <w:sz w:val="24"/>
                <w:szCs w:val="24"/>
                <w:lang w:eastAsia="ru-RU"/>
              </w:rPr>
              <w:t>ТР</w:t>
            </w:r>
            <w:proofErr w:type="gramEnd"/>
            <w:r w:rsidRPr="00F77647">
              <w:rPr>
                <w:rFonts w:ascii="Times New Roman" w:hAnsi="Times New Roman" w:cs="Times New Roman"/>
                <w:bCs/>
                <w:sz w:val="24"/>
                <w:szCs w:val="24"/>
                <w:lang w:eastAsia="ru-RU"/>
              </w:rPr>
              <w:t xml:space="preserve"> ТС 019/2011).</w:t>
            </w:r>
          </w:p>
          <w:p w:rsidR="00683D81" w:rsidRDefault="00683D81" w:rsidP="00683D81">
            <w:pPr>
              <w:contextualSpacing/>
              <w:rPr>
                <w:rFonts w:ascii="Times New Roman" w:hAnsi="Times New Roman" w:cs="Times New Roman"/>
                <w:bCs/>
                <w:sz w:val="24"/>
                <w:szCs w:val="24"/>
                <w:lang w:eastAsia="ru-RU"/>
              </w:rPr>
            </w:pPr>
            <w:r>
              <w:rPr>
                <w:rFonts w:ascii="Times New Roman" w:hAnsi="Times New Roman" w:cs="Times New Roman"/>
                <w:bCs/>
                <w:sz w:val="24"/>
                <w:szCs w:val="24"/>
                <w:lang w:eastAsia="ru-RU"/>
              </w:rPr>
              <w:t>Количество и адрес поставки товара по филиалам:</w:t>
            </w:r>
          </w:p>
          <w:p w:rsidR="007872AC" w:rsidRPr="00035D82" w:rsidRDefault="00561187" w:rsidP="00857527">
            <w:pPr>
              <w:jc w:val="both"/>
              <w:rPr>
                <w:rFonts w:ascii="Times New Roman" w:hAnsi="Times New Roman" w:cs="Times New Roman"/>
                <w:sz w:val="24"/>
                <w:szCs w:val="24"/>
              </w:rPr>
            </w:pPr>
            <w:r w:rsidRPr="00561187">
              <w:rPr>
                <w:rFonts w:ascii="Times New Roman" w:hAnsi="Times New Roman" w:cs="Times New Roman"/>
                <w:bCs/>
                <w:sz w:val="24"/>
                <w:szCs w:val="24"/>
                <w:lang w:eastAsia="ru-RU"/>
              </w:rPr>
              <w:t xml:space="preserve">1) </w:t>
            </w:r>
          </w:p>
        </w:tc>
      </w:tr>
    </w:tbl>
    <w:p w:rsidR="00864D84" w:rsidRPr="00035D82" w:rsidRDefault="00864D84" w:rsidP="00035D82">
      <w:pPr>
        <w:shd w:val="clear" w:color="auto" w:fill="FFFFFF"/>
        <w:spacing w:after="0" w:line="240" w:lineRule="auto"/>
        <w:rPr>
          <w:rFonts w:ascii="Times New Roman" w:eastAsia="Times New Roman" w:hAnsi="Times New Roman" w:cs="Times New Roman"/>
          <w:color w:val="333333"/>
          <w:sz w:val="24"/>
          <w:szCs w:val="24"/>
          <w:lang w:eastAsia="ru-RU"/>
        </w:rPr>
      </w:pPr>
    </w:p>
    <w:p w:rsidR="00035D82" w:rsidRPr="00F77647" w:rsidRDefault="00035D82" w:rsidP="00035D8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77647">
        <w:rPr>
          <w:rFonts w:ascii="Times New Roman" w:hAnsi="Times New Roman" w:cs="Times New Roman"/>
          <w:sz w:val="24"/>
          <w:szCs w:val="24"/>
        </w:rPr>
        <w:t>Примечание:</w:t>
      </w:r>
    </w:p>
    <w:p w:rsidR="00035D82" w:rsidRPr="00F77647" w:rsidRDefault="00035D82" w:rsidP="00035D82">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035D82" w:rsidRPr="00F77647" w:rsidRDefault="00035D82" w:rsidP="00035D82">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035D82" w:rsidRPr="00F77647" w:rsidRDefault="00035D82" w:rsidP="00035D82">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tab/>
        <w:t>3. Техническая спецификация</w:t>
      </w:r>
      <w:r w:rsidRPr="00F77647">
        <w:rPr>
          <w:rFonts w:ascii="Times New Roman" w:hAnsi="Times New Roman" w:cs="Times New Roman"/>
          <w:sz w:val="24"/>
          <w:szCs w:val="24"/>
          <w:shd w:val="clear" w:color="auto" w:fill="FFFFFF"/>
        </w:rPr>
        <w:t xml:space="preserve"> разрабатывается на казахском и русском языках.</w:t>
      </w:r>
    </w:p>
    <w:p w:rsidR="00035D82" w:rsidRPr="00F77647" w:rsidRDefault="00035D82" w:rsidP="00035D82">
      <w:pPr>
        <w:shd w:val="clear" w:color="auto" w:fill="FFFFFF"/>
        <w:spacing w:after="0" w:line="240" w:lineRule="auto"/>
        <w:jc w:val="both"/>
        <w:rPr>
          <w:rFonts w:ascii="Times New Roman" w:hAnsi="Times New Roman" w:cs="Times New Roman"/>
          <w:sz w:val="24"/>
          <w:szCs w:val="24"/>
        </w:rPr>
      </w:pPr>
    </w:p>
    <w:p w:rsidR="00857527" w:rsidRDefault="00857527" w:rsidP="00857527">
      <w:pPr>
        <w:jc w:val="both"/>
        <w:rPr>
          <w:b/>
          <w:bCs/>
        </w:rPr>
      </w:pPr>
      <w:r>
        <w:rPr>
          <w:b/>
          <w:bCs/>
        </w:rPr>
        <w:tab/>
      </w:r>
    </w:p>
    <w:p w:rsidR="00F2774C" w:rsidRPr="00F2774C" w:rsidRDefault="00857527" w:rsidP="00F2774C">
      <w:pPr>
        <w:spacing w:after="0" w:line="240" w:lineRule="auto"/>
        <w:jc w:val="both"/>
        <w:rPr>
          <w:rFonts w:ascii="Times New Roman" w:hAnsi="Times New Roman" w:cs="Times New Roman"/>
          <w:b/>
          <w:bCs/>
          <w:sz w:val="24"/>
          <w:szCs w:val="24"/>
        </w:rPr>
      </w:pPr>
      <w:r>
        <w:rPr>
          <w:b/>
          <w:bCs/>
        </w:rPr>
        <w:tab/>
      </w:r>
      <w:r w:rsidR="00F2774C" w:rsidRPr="00F2774C">
        <w:rPr>
          <w:rFonts w:ascii="Times New Roman" w:hAnsi="Times New Roman" w:cs="Times New Roman"/>
          <w:b/>
          <w:bCs/>
          <w:sz w:val="24"/>
          <w:szCs w:val="24"/>
          <w:lang/>
        </w:rPr>
        <w:t xml:space="preserve">Первый Заместитель Председателя Правления       </w:t>
      </w:r>
      <w:r w:rsidR="00F2774C" w:rsidRPr="00F2774C">
        <w:rPr>
          <w:rFonts w:ascii="Times New Roman" w:hAnsi="Times New Roman" w:cs="Times New Roman"/>
          <w:b/>
          <w:bCs/>
          <w:sz w:val="24"/>
          <w:szCs w:val="24"/>
        </w:rPr>
        <w:t xml:space="preserve">                           А. </w:t>
      </w:r>
      <w:proofErr w:type="spellStart"/>
      <w:r w:rsidR="00F2774C" w:rsidRPr="00F2774C">
        <w:rPr>
          <w:rFonts w:ascii="Times New Roman" w:hAnsi="Times New Roman" w:cs="Times New Roman"/>
          <w:b/>
          <w:bCs/>
          <w:sz w:val="24"/>
          <w:szCs w:val="24"/>
        </w:rPr>
        <w:t>Капьятов</w:t>
      </w:r>
      <w:proofErr w:type="spellEnd"/>
    </w:p>
    <w:p w:rsidR="00F2774C" w:rsidRPr="00F2774C" w:rsidRDefault="00F2774C" w:rsidP="00F2774C">
      <w:pPr>
        <w:spacing w:after="0" w:line="240" w:lineRule="auto"/>
        <w:jc w:val="both"/>
        <w:rPr>
          <w:rFonts w:ascii="Times New Roman" w:hAnsi="Times New Roman" w:cs="Times New Roman"/>
          <w:b/>
          <w:bCs/>
          <w:sz w:val="24"/>
          <w:szCs w:val="24"/>
        </w:rPr>
      </w:pPr>
    </w:p>
    <w:p w:rsidR="00F2774C" w:rsidRPr="00F2774C" w:rsidRDefault="00F2774C" w:rsidP="00F277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F2774C">
        <w:rPr>
          <w:rFonts w:ascii="Times New Roman" w:hAnsi="Times New Roman" w:cs="Times New Roman"/>
          <w:b/>
          <w:sz w:val="24"/>
          <w:szCs w:val="24"/>
          <w:lang w:val="kk-KZ"/>
        </w:rPr>
        <w:t xml:space="preserve">Начальник Службы  охраны труда </w:t>
      </w:r>
    </w:p>
    <w:p w:rsidR="00DA50DB" w:rsidRPr="00F2774C" w:rsidRDefault="00F2774C" w:rsidP="00F2774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en-US"/>
        </w:rPr>
        <w:tab/>
      </w:r>
      <w:r w:rsidRPr="00F2774C">
        <w:rPr>
          <w:rFonts w:ascii="Times New Roman" w:hAnsi="Times New Roman" w:cs="Times New Roman"/>
          <w:b/>
          <w:sz w:val="24"/>
          <w:szCs w:val="24"/>
          <w:lang w:val="kk-KZ"/>
        </w:rPr>
        <w:t xml:space="preserve">и техники безопасности                        </w:t>
      </w:r>
      <w:bookmarkStart w:id="0" w:name="_GoBack"/>
      <w:bookmarkEnd w:id="0"/>
      <w:r w:rsidRPr="00F2774C">
        <w:rPr>
          <w:rFonts w:ascii="Times New Roman" w:hAnsi="Times New Roman" w:cs="Times New Roman"/>
          <w:b/>
          <w:sz w:val="24"/>
          <w:szCs w:val="24"/>
          <w:lang w:val="kk-KZ"/>
        </w:rPr>
        <w:t xml:space="preserve">                                                     О. Русинова</w:t>
      </w:r>
    </w:p>
    <w:sectPr w:rsidR="00DA50DB" w:rsidRPr="00F27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5B7F8D"/>
    <w:multiLevelType w:val="hybridMultilevel"/>
    <w:tmpl w:val="FA343E02"/>
    <w:lvl w:ilvl="0" w:tplc="BAEA33DC">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35D82"/>
    <w:rsid w:val="00046C87"/>
    <w:rsid w:val="0008683C"/>
    <w:rsid w:val="00092258"/>
    <w:rsid w:val="000A2D44"/>
    <w:rsid w:val="001878CA"/>
    <w:rsid w:val="001F5912"/>
    <w:rsid w:val="0022124E"/>
    <w:rsid w:val="0029465C"/>
    <w:rsid w:val="002D4A7F"/>
    <w:rsid w:val="002E1E4D"/>
    <w:rsid w:val="00307E39"/>
    <w:rsid w:val="00333415"/>
    <w:rsid w:val="00372DB1"/>
    <w:rsid w:val="00373AF9"/>
    <w:rsid w:val="00391A76"/>
    <w:rsid w:val="003F3151"/>
    <w:rsid w:val="004030C0"/>
    <w:rsid w:val="004178F9"/>
    <w:rsid w:val="00434C8A"/>
    <w:rsid w:val="00494EB2"/>
    <w:rsid w:val="00511ADE"/>
    <w:rsid w:val="00561187"/>
    <w:rsid w:val="00683D81"/>
    <w:rsid w:val="00754FE6"/>
    <w:rsid w:val="007872AC"/>
    <w:rsid w:val="007B2746"/>
    <w:rsid w:val="007D2D22"/>
    <w:rsid w:val="007E6793"/>
    <w:rsid w:val="0081265A"/>
    <w:rsid w:val="00827C75"/>
    <w:rsid w:val="00857527"/>
    <w:rsid w:val="00864D84"/>
    <w:rsid w:val="008E67C2"/>
    <w:rsid w:val="008F4841"/>
    <w:rsid w:val="0090122F"/>
    <w:rsid w:val="00980DBC"/>
    <w:rsid w:val="00995849"/>
    <w:rsid w:val="009E1407"/>
    <w:rsid w:val="00A0251F"/>
    <w:rsid w:val="00B171CF"/>
    <w:rsid w:val="00B66FD9"/>
    <w:rsid w:val="00B875FD"/>
    <w:rsid w:val="00BA7312"/>
    <w:rsid w:val="00BC5105"/>
    <w:rsid w:val="00BD09AA"/>
    <w:rsid w:val="00BD79CF"/>
    <w:rsid w:val="00BE384B"/>
    <w:rsid w:val="00BF0B78"/>
    <w:rsid w:val="00C969AE"/>
    <w:rsid w:val="00CA5F0C"/>
    <w:rsid w:val="00CC0CE8"/>
    <w:rsid w:val="00CE1058"/>
    <w:rsid w:val="00D03AFD"/>
    <w:rsid w:val="00D778B1"/>
    <w:rsid w:val="00D936DB"/>
    <w:rsid w:val="00DA50DB"/>
    <w:rsid w:val="00DC69E7"/>
    <w:rsid w:val="00DD3D50"/>
    <w:rsid w:val="00E25C42"/>
    <w:rsid w:val="00E4187F"/>
    <w:rsid w:val="00E5742B"/>
    <w:rsid w:val="00E76E28"/>
    <w:rsid w:val="00EC0802"/>
    <w:rsid w:val="00F16D1F"/>
    <w:rsid w:val="00F27273"/>
    <w:rsid w:val="00F2774C"/>
    <w:rsid w:val="00F460C1"/>
    <w:rsid w:val="00F475A1"/>
    <w:rsid w:val="00F50B97"/>
    <w:rsid w:val="00F67C5A"/>
    <w:rsid w:val="00FC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561187"/>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561187"/>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34174">
      <w:bodyDiv w:val="1"/>
      <w:marLeft w:val="0"/>
      <w:marRight w:val="0"/>
      <w:marTop w:val="0"/>
      <w:marBottom w:val="0"/>
      <w:divBdr>
        <w:top w:val="none" w:sz="0" w:space="0" w:color="auto"/>
        <w:left w:val="none" w:sz="0" w:space="0" w:color="auto"/>
        <w:bottom w:val="none" w:sz="0" w:space="0" w:color="auto"/>
        <w:right w:val="none" w:sz="0" w:space="0" w:color="auto"/>
      </w:divBdr>
    </w:div>
    <w:div w:id="335310433">
      <w:bodyDiv w:val="1"/>
      <w:marLeft w:val="0"/>
      <w:marRight w:val="0"/>
      <w:marTop w:val="0"/>
      <w:marBottom w:val="0"/>
      <w:divBdr>
        <w:top w:val="none" w:sz="0" w:space="0" w:color="auto"/>
        <w:left w:val="none" w:sz="0" w:space="0" w:color="auto"/>
        <w:bottom w:val="none" w:sz="0" w:space="0" w:color="auto"/>
        <w:right w:val="none" w:sz="0" w:space="0" w:color="auto"/>
      </w:divBdr>
    </w:div>
    <w:div w:id="206991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Pages>
  <Words>966</Words>
  <Characters>5509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60</cp:revision>
  <dcterms:created xsi:type="dcterms:W3CDTF">2023-11-30T03:06:00Z</dcterms:created>
  <dcterms:modified xsi:type="dcterms:W3CDTF">2025-11-28T11:21:00Z</dcterms:modified>
</cp:coreProperties>
</file>