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Default="00666488" w:rsidP="002B5838">
      <w:pPr>
        <w:rPr>
          <w:lang w:val="kk-KZ"/>
        </w:rPr>
      </w:pPr>
    </w:p>
    <w:p w:rsidR="003376B6" w:rsidRDefault="002C0F57" w:rsidP="002B5838">
      <w:pPr>
        <w:shd w:val="clear" w:color="auto" w:fill="FFFFFF"/>
        <w:jc w:val="center"/>
        <w:outlineLvl w:val="2"/>
        <w:rPr>
          <w:b/>
          <w:bCs/>
          <w:color w:val="333333"/>
          <w:sz w:val="28"/>
          <w:szCs w:val="28"/>
          <w:lang w:val="kk-KZ"/>
        </w:rPr>
      </w:pPr>
      <w:r w:rsidRPr="002C0F57">
        <w:rPr>
          <w:b/>
          <w:bCs/>
          <w:color w:val="333333"/>
          <w:sz w:val="28"/>
          <w:szCs w:val="28"/>
          <w:lang w:val="kk-KZ"/>
        </w:rPr>
        <w:t>Баға ұсыныстары</w:t>
      </w:r>
      <w:r>
        <w:rPr>
          <w:b/>
          <w:bCs/>
          <w:color w:val="333333"/>
          <w:sz w:val="28"/>
          <w:szCs w:val="28"/>
          <w:lang w:val="kk-KZ"/>
        </w:rPr>
        <w:t xml:space="preserve">н сұрату арқылы сатып алынатын тауарлардың, қызметтердің техникалық ерекшелігі </w:t>
      </w:r>
      <w:r w:rsidRPr="002C0F57">
        <w:rPr>
          <w:b/>
          <w:bCs/>
          <w:color w:val="333333"/>
          <w:sz w:val="28"/>
          <w:szCs w:val="28"/>
          <w:lang w:val="kk-KZ"/>
        </w:rPr>
        <w:t>(тапсырыс беруші толтырады)</w:t>
      </w:r>
    </w:p>
    <w:p w:rsidR="002C0F57" w:rsidRPr="002C0F57" w:rsidRDefault="002C0F57" w:rsidP="002B5838">
      <w:pPr>
        <w:shd w:val="clear" w:color="auto" w:fill="FFFFFF"/>
        <w:jc w:val="center"/>
        <w:outlineLvl w:val="2"/>
        <w:rPr>
          <w:b/>
          <w:bCs/>
          <w:color w:val="333333"/>
          <w:sz w:val="28"/>
          <w:szCs w:val="28"/>
          <w:lang w:val="kk-KZ"/>
        </w:rPr>
      </w:pPr>
    </w:p>
    <w:p w:rsidR="003376B6" w:rsidRPr="003376B6" w:rsidRDefault="003376B6" w:rsidP="004F0369">
      <w:pPr>
        <w:numPr>
          <w:ilvl w:val="0"/>
          <w:numId w:val="1"/>
        </w:numPr>
        <w:contextualSpacing/>
        <w:rPr>
          <w:rFonts w:eastAsiaTheme="minorHAnsi"/>
          <w:color w:val="auto"/>
          <w:sz w:val="22"/>
          <w:szCs w:val="22"/>
          <w:lang w:val="kk-KZ" w:eastAsia="en-US"/>
        </w:rPr>
      </w:pPr>
      <w:r w:rsidRPr="003376B6">
        <w:rPr>
          <w:color w:val="auto"/>
          <w:lang w:val="kk-KZ"/>
        </w:rPr>
        <w:t>Тауарлардың, жұмыстардың, көрсетілетін қызметтердің бірыңғай номенклатуралық анықтамалығы кодының атауы</w:t>
      </w:r>
      <w:r w:rsidR="002B5838">
        <w:rPr>
          <w:color w:val="auto"/>
          <w:lang w:val="kk-KZ"/>
        </w:rPr>
        <w:t>:</w:t>
      </w:r>
      <w:r w:rsidRPr="003376B6">
        <w:rPr>
          <w:color w:val="auto"/>
          <w:lang w:val="kk-KZ"/>
        </w:rPr>
        <w:t xml:space="preserve"> </w:t>
      </w:r>
      <w:r w:rsidR="004F0369" w:rsidRPr="004F0369">
        <w:rPr>
          <w:color w:val="auto"/>
          <w:u w:val="single"/>
          <w:lang w:val="kk-KZ"/>
        </w:rPr>
        <w:t>142010.900.000004</w:t>
      </w:r>
      <w:r w:rsidR="00704626">
        <w:rPr>
          <w:color w:val="auto"/>
          <w:u w:val="single"/>
          <w:lang w:val="kk-KZ"/>
        </w:rPr>
        <w:t>______</w:t>
      </w:r>
      <w:r w:rsidR="00844DD3" w:rsidRPr="00844DD3">
        <w:rPr>
          <w:color w:val="auto"/>
          <w:u w:val="single"/>
          <w:lang w:val="kk-KZ"/>
        </w:rPr>
        <w:tab/>
      </w:r>
    </w:p>
    <w:p w:rsidR="002B5838" w:rsidRPr="002B5838" w:rsidRDefault="003376B6" w:rsidP="002B5838">
      <w:pPr>
        <w:numPr>
          <w:ilvl w:val="0"/>
          <w:numId w:val="1"/>
        </w:numPr>
        <w:contextualSpacing/>
        <w:rPr>
          <w:rFonts w:eastAsiaTheme="minorHAnsi"/>
          <w:color w:val="auto"/>
          <w:sz w:val="22"/>
          <w:szCs w:val="22"/>
          <w:lang w:val="kk-KZ" w:eastAsia="en-US"/>
        </w:rPr>
      </w:pPr>
      <w:r w:rsidRPr="002B5838">
        <w:rPr>
          <w:color w:val="auto"/>
          <w:lang w:val="kk-KZ"/>
        </w:rPr>
        <w:t>Тауарлардың</w:t>
      </w:r>
      <w:r w:rsidR="002B5838" w:rsidRPr="002B5838">
        <w:rPr>
          <w:color w:val="auto"/>
          <w:lang w:val="kk-KZ"/>
        </w:rPr>
        <w:t xml:space="preserve"> </w:t>
      </w:r>
      <w:r w:rsidRPr="002B5838">
        <w:rPr>
          <w:color w:val="auto"/>
          <w:lang w:val="kk-KZ"/>
        </w:rPr>
        <w:t>атауы</w:t>
      </w:r>
      <w:r w:rsidR="002B5838" w:rsidRPr="002B5838">
        <w:rPr>
          <w:color w:val="auto"/>
          <w:lang w:val="kk-KZ"/>
        </w:rPr>
        <w:t>:</w:t>
      </w:r>
      <w:r w:rsidRPr="002B5838">
        <w:rPr>
          <w:color w:val="auto"/>
          <w:lang w:val="kk-KZ"/>
        </w:rPr>
        <w:t xml:space="preserve"> </w:t>
      </w:r>
      <w:r w:rsidR="002B5838" w:rsidRPr="002B5838">
        <w:rPr>
          <w:color w:val="auto"/>
          <w:u w:val="single"/>
          <w:lang w:val="kk-KZ"/>
        </w:rPr>
        <w:t>Төмен температурадан қорғау үшін қысқы қолғаптар</w:t>
      </w:r>
    </w:p>
    <w:p w:rsidR="003376B6" w:rsidRPr="002B5838" w:rsidRDefault="003376B6" w:rsidP="002B5838">
      <w:pPr>
        <w:numPr>
          <w:ilvl w:val="0"/>
          <w:numId w:val="1"/>
        </w:numPr>
        <w:contextualSpacing/>
        <w:rPr>
          <w:rFonts w:eastAsiaTheme="minorHAnsi"/>
          <w:color w:val="auto"/>
          <w:sz w:val="22"/>
          <w:szCs w:val="22"/>
          <w:lang w:val="kk-KZ" w:eastAsia="en-US"/>
        </w:rPr>
      </w:pPr>
      <w:r w:rsidRPr="002B5838">
        <w:rPr>
          <w:color w:val="auto"/>
          <w:lang w:val="kk-KZ"/>
        </w:rPr>
        <w:t>Жеткізу шарты (ИНКОТЕРМС 2010-ға сәйкес)</w:t>
      </w:r>
      <w:r w:rsidR="002B5838">
        <w:rPr>
          <w:color w:val="auto"/>
          <w:lang w:val="kk-KZ"/>
        </w:rPr>
        <w:t xml:space="preserve">: </w:t>
      </w:r>
      <w:r w:rsidR="00196135" w:rsidRPr="002B5838">
        <w:rPr>
          <w:color w:val="auto"/>
          <w:u w:val="single"/>
          <w:lang w:val="kk-KZ"/>
        </w:rPr>
        <w:t xml:space="preserve">DDP </w:t>
      </w:r>
      <w:r w:rsidRPr="002B5838">
        <w:rPr>
          <w:color w:val="auto"/>
          <w:lang w:val="kk-KZ"/>
        </w:rPr>
        <w:t>__________</w:t>
      </w:r>
      <w:r w:rsidR="002B5838">
        <w:rPr>
          <w:color w:val="auto"/>
          <w:lang w:val="kk-KZ"/>
        </w:rPr>
        <w:t>_</w:t>
      </w:r>
      <w:r w:rsidRPr="002B5838">
        <w:rPr>
          <w:color w:val="auto"/>
          <w:lang w:val="kk-KZ"/>
        </w:rPr>
        <w:t>____________</w:t>
      </w:r>
      <w:r w:rsidR="00F95555" w:rsidRPr="002B5838">
        <w:rPr>
          <w:color w:val="auto"/>
          <w:lang w:val="kk-KZ"/>
        </w:rPr>
        <w:t>_</w:t>
      </w:r>
    </w:p>
    <w:p w:rsidR="003376B6" w:rsidRPr="003376B6" w:rsidRDefault="003376B6" w:rsidP="002B5838">
      <w:pPr>
        <w:numPr>
          <w:ilvl w:val="0"/>
          <w:numId w:val="1"/>
        </w:numPr>
        <w:contextualSpacing/>
        <w:rPr>
          <w:rFonts w:eastAsiaTheme="minorHAnsi"/>
          <w:color w:val="auto"/>
          <w:sz w:val="22"/>
          <w:szCs w:val="22"/>
          <w:u w:val="single"/>
          <w:lang w:eastAsia="en-US"/>
        </w:rPr>
      </w:pPr>
      <w:proofErr w:type="spellStart"/>
      <w:r w:rsidRPr="003376B6">
        <w:rPr>
          <w:color w:val="auto"/>
        </w:rPr>
        <w:t>Жеткізу</w:t>
      </w:r>
      <w:proofErr w:type="spellEnd"/>
      <w:r w:rsidRPr="003376B6">
        <w:rPr>
          <w:color w:val="auto"/>
        </w:rPr>
        <w:t xml:space="preserve"> </w:t>
      </w:r>
      <w:proofErr w:type="spellStart"/>
      <w:r w:rsidRPr="003376B6">
        <w:rPr>
          <w:color w:val="auto"/>
        </w:rPr>
        <w:t>мерзімі</w:t>
      </w:r>
      <w:proofErr w:type="spellEnd"/>
      <w:r w:rsidR="002B5838">
        <w:rPr>
          <w:color w:val="auto"/>
        </w:rPr>
        <w:t xml:space="preserve">: </w:t>
      </w:r>
      <w:r w:rsidRPr="003376B6">
        <w:rPr>
          <w:color w:val="auto"/>
          <w:u w:val="single"/>
        </w:rPr>
        <w:t xml:space="preserve">60 </w:t>
      </w:r>
      <w:proofErr w:type="spellStart"/>
      <w:r w:rsidRPr="003376B6">
        <w:rPr>
          <w:color w:val="auto"/>
          <w:u w:val="single"/>
        </w:rPr>
        <w:t>күнтізбелік</w:t>
      </w:r>
      <w:proofErr w:type="spellEnd"/>
      <w:r w:rsidRPr="003376B6">
        <w:rPr>
          <w:color w:val="auto"/>
          <w:u w:val="single"/>
        </w:rPr>
        <w:t xml:space="preserve"> </w:t>
      </w:r>
      <w:proofErr w:type="spellStart"/>
      <w:proofErr w:type="gramStart"/>
      <w:r w:rsidRPr="003376B6">
        <w:rPr>
          <w:color w:val="auto"/>
          <w:u w:val="single"/>
        </w:rPr>
        <w:t>к</w:t>
      </w:r>
      <w:proofErr w:type="gramEnd"/>
      <w:r w:rsidRPr="003376B6">
        <w:rPr>
          <w:color w:val="auto"/>
          <w:u w:val="single"/>
        </w:rPr>
        <w:t>үн</w:t>
      </w:r>
      <w:proofErr w:type="spellEnd"/>
      <w:r w:rsidRPr="003376B6">
        <w:rPr>
          <w:color w:val="auto"/>
        </w:rPr>
        <w:t>_________________</w:t>
      </w:r>
      <w:r w:rsidR="002B5838">
        <w:rPr>
          <w:color w:val="auto"/>
        </w:rPr>
        <w:t>__</w:t>
      </w:r>
      <w:r w:rsidRPr="003376B6">
        <w:rPr>
          <w:color w:val="auto"/>
        </w:rPr>
        <w:t>____________________</w:t>
      </w:r>
    </w:p>
    <w:p w:rsidR="003376B6" w:rsidRPr="003376B6" w:rsidRDefault="003376B6" w:rsidP="002B5838">
      <w:pPr>
        <w:numPr>
          <w:ilvl w:val="0"/>
          <w:numId w:val="1"/>
        </w:numPr>
        <w:contextualSpacing/>
        <w:rPr>
          <w:rFonts w:eastAsiaTheme="minorHAnsi"/>
          <w:color w:val="auto"/>
          <w:sz w:val="22"/>
          <w:szCs w:val="22"/>
          <w:lang w:eastAsia="en-US"/>
        </w:rPr>
      </w:pPr>
      <w:proofErr w:type="spellStart"/>
      <w:r w:rsidRPr="003376B6">
        <w:rPr>
          <w:color w:val="auto"/>
        </w:rPr>
        <w:t>Аванстық</w:t>
      </w:r>
      <w:proofErr w:type="spellEnd"/>
      <w:r w:rsidRPr="003376B6">
        <w:rPr>
          <w:color w:val="auto"/>
        </w:rPr>
        <w:t xml:space="preserve"> </w:t>
      </w:r>
      <w:proofErr w:type="spellStart"/>
      <w:r w:rsidRPr="003376B6">
        <w:rPr>
          <w:color w:val="auto"/>
        </w:rPr>
        <w:t>тө</w:t>
      </w:r>
      <w:proofErr w:type="gramStart"/>
      <w:r w:rsidRPr="003376B6">
        <w:rPr>
          <w:color w:val="auto"/>
        </w:rPr>
        <w:t>лем</w:t>
      </w:r>
      <w:proofErr w:type="spellEnd"/>
      <w:r w:rsidRPr="003376B6">
        <w:rPr>
          <w:color w:val="auto"/>
        </w:rPr>
        <w:t xml:space="preserve"> </w:t>
      </w:r>
      <w:proofErr w:type="spellStart"/>
      <w:r w:rsidRPr="003376B6">
        <w:rPr>
          <w:color w:val="auto"/>
        </w:rPr>
        <w:t>м</w:t>
      </w:r>
      <w:proofErr w:type="gramEnd"/>
      <w:r w:rsidRPr="003376B6">
        <w:rPr>
          <w:color w:val="auto"/>
        </w:rPr>
        <w:t>өлшері</w:t>
      </w:r>
      <w:proofErr w:type="spellEnd"/>
      <w:r w:rsidR="002B5838">
        <w:rPr>
          <w:color w:val="auto"/>
        </w:rPr>
        <w:t>:</w:t>
      </w:r>
      <w:r w:rsidRPr="003376B6">
        <w:rPr>
          <w:color w:val="auto"/>
          <w:lang w:val="kk-KZ"/>
        </w:rPr>
        <w:t xml:space="preserve"> </w:t>
      </w:r>
      <w:r w:rsidRPr="003376B6">
        <w:rPr>
          <w:color w:val="auto"/>
          <w:u w:val="single"/>
          <w:lang w:val="kk-KZ"/>
        </w:rPr>
        <w:t>0</w:t>
      </w:r>
      <w:r w:rsidR="009E36EE">
        <w:rPr>
          <w:color w:val="auto"/>
          <w:u w:val="single"/>
          <w:lang w:val="kk-KZ"/>
        </w:rPr>
        <w:t>%</w:t>
      </w:r>
      <w:r w:rsidRPr="003376B6">
        <w:rPr>
          <w:color w:val="auto"/>
        </w:rPr>
        <w:t>_____________</w:t>
      </w:r>
      <w:r w:rsidR="00196135">
        <w:rPr>
          <w:color w:val="auto"/>
        </w:rPr>
        <w:t>___________________________</w:t>
      </w:r>
      <w:r w:rsidR="002B5838">
        <w:rPr>
          <w:color w:val="auto"/>
        </w:rPr>
        <w:t>__</w:t>
      </w:r>
      <w:r w:rsidR="00196135">
        <w:rPr>
          <w:color w:val="auto"/>
        </w:rPr>
        <w:t>____</w:t>
      </w:r>
    </w:p>
    <w:p w:rsidR="003376B6" w:rsidRPr="003376B6" w:rsidRDefault="003376B6" w:rsidP="002B5838">
      <w:pPr>
        <w:numPr>
          <w:ilvl w:val="0"/>
          <w:numId w:val="1"/>
        </w:numPr>
        <w:contextualSpacing/>
        <w:rPr>
          <w:rFonts w:eastAsiaTheme="minorHAnsi"/>
          <w:color w:val="auto"/>
          <w:sz w:val="22"/>
          <w:szCs w:val="22"/>
          <w:lang w:eastAsia="en-US"/>
        </w:rPr>
      </w:pPr>
      <w:proofErr w:type="spellStart"/>
      <w:r w:rsidRPr="003376B6">
        <w:rPr>
          <w:color w:val="auto"/>
        </w:rPr>
        <w:t>Шыққан</w:t>
      </w:r>
      <w:proofErr w:type="spellEnd"/>
      <w:r w:rsidRPr="003376B6">
        <w:rPr>
          <w:color w:val="auto"/>
        </w:rPr>
        <w:t xml:space="preserve"> </w:t>
      </w:r>
      <w:proofErr w:type="spellStart"/>
      <w:r w:rsidRPr="003376B6">
        <w:rPr>
          <w:color w:val="auto"/>
        </w:rPr>
        <w:t>жылы</w:t>
      </w:r>
      <w:proofErr w:type="spellEnd"/>
      <w:r w:rsidR="002B5838">
        <w:rPr>
          <w:color w:val="auto"/>
        </w:rPr>
        <w:t>:</w:t>
      </w:r>
      <w:r w:rsidRPr="003376B6">
        <w:rPr>
          <w:color w:val="auto"/>
          <w:lang w:val="kk-KZ"/>
        </w:rPr>
        <w:t xml:space="preserve">  </w:t>
      </w:r>
      <w:r w:rsidRPr="003376B6">
        <w:rPr>
          <w:color w:val="auto"/>
          <w:u w:val="single"/>
        </w:rPr>
        <w:t>202</w:t>
      </w:r>
      <w:r w:rsidR="00DF1F3A">
        <w:rPr>
          <w:color w:val="auto"/>
          <w:u w:val="single"/>
        </w:rPr>
        <w:t>5</w:t>
      </w:r>
      <w:r w:rsidR="007114ED">
        <w:rPr>
          <w:color w:val="auto"/>
          <w:u w:val="single"/>
        </w:rPr>
        <w:t xml:space="preserve">  </w:t>
      </w:r>
      <w:proofErr w:type="spellStart"/>
      <w:r w:rsidR="007114ED">
        <w:rPr>
          <w:color w:val="auto"/>
          <w:u w:val="single"/>
        </w:rPr>
        <w:t>жыл</w:t>
      </w:r>
      <w:proofErr w:type="spellEnd"/>
      <w:r w:rsidRPr="003376B6">
        <w:rPr>
          <w:color w:val="auto"/>
          <w:u w:val="single"/>
        </w:rPr>
        <w:t xml:space="preserve"> </w:t>
      </w:r>
      <w:r w:rsidRPr="003376B6">
        <w:rPr>
          <w:color w:val="auto"/>
        </w:rPr>
        <w:t>______________________</w:t>
      </w:r>
      <w:r w:rsidR="002B5838">
        <w:rPr>
          <w:color w:val="auto"/>
        </w:rPr>
        <w:t>____</w:t>
      </w:r>
      <w:r w:rsidRPr="003376B6">
        <w:rPr>
          <w:color w:val="auto"/>
        </w:rPr>
        <w:t>_____</w:t>
      </w:r>
      <w:r w:rsidR="00704626">
        <w:rPr>
          <w:color w:val="auto"/>
        </w:rPr>
        <w:t>___________</w:t>
      </w:r>
      <w:r w:rsidRPr="003376B6">
        <w:rPr>
          <w:color w:val="auto"/>
        </w:rPr>
        <w:t xml:space="preserve">____ </w:t>
      </w:r>
    </w:p>
    <w:p w:rsidR="003376B6" w:rsidRPr="003B4CE3" w:rsidRDefault="003376B6" w:rsidP="002B5838">
      <w:pPr>
        <w:numPr>
          <w:ilvl w:val="0"/>
          <w:numId w:val="1"/>
        </w:numPr>
        <w:contextualSpacing/>
        <w:rPr>
          <w:rFonts w:eastAsiaTheme="minorHAnsi"/>
          <w:color w:val="auto"/>
          <w:sz w:val="22"/>
          <w:szCs w:val="22"/>
          <w:lang w:eastAsia="en-US"/>
        </w:rPr>
      </w:pPr>
      <w:proofErr w:type="spellStart"/>
      <w:r w:rsidRPr="003376B6">
        <w:rPr>
          <w:color w:val="auto"/>
        </w:rPr>
        <w:t>Кепілді</w:t>
      </w:r>
      <w:proofErr w:type="gramStart"/>
      <w:r w:rsidRPr="003376B6">
        <w:rPr>
          <w:color w:val="auto"/>
        </w:rPr>
        <w:t>к</w:t>
      </w:r>
      <w:proofErr w:type="spellEnd"/>
      <w:r w:rsidRPr="003376B6">
        <w:rPr>
          <w:color w:val="auto"/>
        </w:rPr>
        <w:t xml:space="preserve"> </w:t>
      </w:r>
      <w:proofErr w:type="spellStart"/>
      <w:r w:rsidRPr="003376B6">
        <w:rPr>
          <w:color w:val="auto"/>
        </w:rPr>
        <w:t>мерз</w:t>
      </w:r>
      <w:proofErr w:type="gramEnd"/>
      <w:r w:rsidRPr="003376B6">
        <w:rPr>
          <w:color w:val="auto"/>
        </w:rPr>
        <w:t>імі</w:t>
      </w:r>
      <w:proofErr w:type="spellEnd"/>
      <w:r w:rsidRPr="003376B6">
        <w:rPr>
          <w:color w:val="auto"/>
        </w:rPr>
        <w:t xml:space="preserve"> (</w:t>
      </w:r>
      <w:proofErr w:type="spellStart"/>
      <w:r w:rsidRPr="003376B6">
        <w:rPr>
          <w:color w:val="auto"/>
        </w:rPr>
        <w:t>айлар</w:t>
      </w:r>
      <w:proofErr w:type="spellEnd"/>
      <w:r w:rsidRPr="003376B6">
        <w:rPr>
          <w:color w:val="auto"/>
        </w:rPr>
        <w:t>)</w:t>
      </w:r>
      <w:r w:rsidR="002B5838">
        <w:rPr>
          <w:color w:val="auto"/>
        </w:rPr>
        <w:t>:</w:t>
      </w:r>
      <w:r w:rsidRPr="003376B6">
        <w:rPr>
          <w:color w:val="auto"/>
          <w:u w:val="single"/>
        </w:rPr>
        <w:t xml:space="preserve">12 </w:t>
      </w:r>
      <w:r w:rsidRPr="003376B6">
        <w:rPr>
          <w:color w:val="auto"/>
          <w:u w:val="single"/>
          <w:lang w:val="kk-KZ"/>
        </w:rPr>
        <w:t>ай</w:t>
      </w:r>
      <w:r w:rsidRPr="003376B6">
        <w:rPr>
          <w:color w:val="auto"/>
        </w:rPr>
        <w:t>____________________________________________</w:t>
      </w:r>
    </w:p>
    <w:p w:rsidR="003B4CE3" w:rsidRPr="003376B6" w:rsidRDefault="003B4CE3" w:rsidP="002B5838">
      <w:pPr>
        <w:ind w:left="720"/>
        <w:contextualSpacing/>
        <w:rPr>
          <w:rFonts w:eastAsiaTheme="minorHAnsi"/>
          <w:color w:val="auto"/>
          <w:sz w:val="22"/>
          <w:szCs w:val="22"/>
          <w:lang w:eastAsia="en-US"/>
        </w:rPr>
      </w:pPr>
    </w:p>
    <w:tbl>
      <w:tblPr>
        <w:tblStyle w:val="a3"/>
        <w:tblW w:w="0" w:type="auto"/>
        <w:jc w:val="center"/>
        <w:tblLook w:val="04A0" w:firstRow="1" w:lastRow="0" w:firstColumn="1" w:lastColumn="0" w:noHBand="0" w:noVBand="1"/>
      </w:tblPr>
      <w:tblGrid>
        <w:gridCol w:w="1834"/>
        <w:gridCol w:w="7088"/>
      </w:tblGrid>
      <w:tr w:rsidR="003376B6" w:rsidRPr="00DF1F3A" w:rsidTr="0033788A">
        <w:trPr>
          <w:trHeight w:val="3808"/>
          <w:jc w:val="center"/>
        </w:trPr>
        <w:tc>
          <w:tcPr>
            <w:tcW w:w="1834" w:type="dxa"/>
          </w:tcPr>
          <w:p w:rsidR="003376B6" w:rsidRPr="003376B6" w:rsidRDefault="003376B6" w:rsidP="002B5838">
            <w:pPr>
              <w:rPr>
                <w:rFonts w:eastAsiaTheme="minorHAnsi"/>
                <w:color w:val="auto"/>
                <w:szCs w:val="22"/>
                <w:lang w:val="kk-KZ" w:eastAsia="en-US"/>
              </w:rPr>
            </w:pPr>
            <w:r w:rsidRPr="003376B6">
              <w:rPr>
                <w:rFonts w:eastAsiaTheme="minorHAnsi"/>
                <w:color w:val="auto"/>
                <w:szCs w:val="22"/>
                <w:lang w:val="kk-KZ" w:eastAsia="en-US"/>
              </w:rPr>
              <w:t>Өнімді сатып алу үшін</w:t>
            </w:r>
          </w:p>
        </w:tc>
        <w:tc>
          <w:tcPr>
            <w:tcW w:w="7088" w:type="dxa"/>
          </w:tcPr>
          <w:p w:rsidR="002B5838" w:rsidRPr="00053D5D" w:rsidRDefault="00053D5D" w:rsidP="00053D5D">
            <w:pPr>
              <w:jc w:val="both"/>
              <w:rPr>
                <w:rFonts w:eastAsiaTheme="minorHAnsi"/>
                <w:color w:val="auto"/>
                <w:lang w:val="kk-KZ" w:eastAsia="en-US"/>
              </w:rPr>
            </w:pPr>
            <w:r w:rsidRPr="00053D5D">
              <w:rPr>
                <w:lang w:val="kk-KZ"/>
              </w:rPr>
              <w:t>МЕМСТ 12.4.303-2016 "еңбек қауіпсіздігі стандарттарының жүйесі. Төмен температурадан қорғауға арналған арнайы киім. Техникалық талаптар". Көлемі бойынша тауарлардың санын Тапсырыс берушімен шартқа қол қойылғаннан кейін нақтылау қажет.</w:t>
            </w:r>
          </w:p>
          <w:p w:rsidR="004F0369" w:rsidRDefault="00053D5D" w:rsidP="00053D5D">
            <w:pPr>
              <w:jc w:val="both"/>
              <w:rPr>
                <w:rFonts w:eastAsiaTheme="minorHAnsi"/>
                <w:color w:val="auto"/>
                <w:lang w:val="kk-KZ" w:eastAsia="en-US"/>
              </w:rPr>
            </w:pPr>
            <w:r>
              <w:rPr>
                <w:rFonts w:eastAsiaTheme="minorHAnsi"/>
                <w:color w:val="auto"/>
                <w:lang w:val="kk-KZ" w:eastAsia="en-US"/>
              </w:rPr>
              <w:tab/>
            </w:r>
            <w:r w:rsidR="004F0369" w:rsidRPr="004F0369">
              <w:rPr>
                <w:rFonts w:eastAsiaTheme="minorHAnsi"/>
                <w:color w:val="auto"/>
                <w:lang w:val="kk-KZ" w:eastAsia="en-US"/>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053D5D" w:rsidRDefault="004F0369" w:rsidP="00053D5D">
            <w:pPr>
              <w:jc w:val="both"/>
              <w:rPr>
                <w:rFonts w:eastAsiaTheme="minorHAnsi"/>
                <w:color w:val="auto"/>
                <w:lang w:val="kk-KZ" w:eastAsia="en-US"/>
              </w:rPr>
            </w:pPr>
            <w:r>
              <w:rPr>
                <w:rFonts w:eastAsiaTheme="minorHAnsi"/>
                <w:color w:val="auto"/>
                <w:lang w:val="kk-KZ" w:eastAsia="en-US"/>
              </w:rPr>
              <w:tab/>
            </w:r>
            <w:r w:rsidR="00053D5D" w:rsidRPr="00053D5D">
              <w:rPr>
                <w:rFonts w:eastAsiaTheme="minorHAnsi"/>
                <w:color w:val="auto"/>
                <w:lang w:val="kk-KZ" w:eastAsia="en-US"/>
              </w:rPr>
              <w:t>Қысқы қолғаптар, төмен температурадан қорғауға арналған, жұмысшылар қыста төмен температурада, дәл механикалық құрастыру жұмыстарын жүргізу кезінде, ауадағы және жылытылмаған бөлмелердегі физикалық еңбекке байланысты өндірістік жұмыстарда өндірістік жағдайларда қолдануға арналған. Қолғаптар мақта жүннен жасалған иірілген жіптен тұруы керек Бес саусақты, білекке ыңғайлы және қолға бекітілген. Төсеу-оқшаулау-жайлылық пен қосымша жылу оқшаулауын қамтамасыз ететін жүн. Қолғаптың Ұзындығы-28 см. Жеткізу орны және тауар саны:</w:t>
            </w:r>
          </w:p>
          <w:p w:rsidR="00053D5D" w:rsidRPr="00053D5D" w:rsidRDefault="00CF68BC" w:rsidP="00053D5D">
            <w:pPr>
              <w:jc w:val="both"/>
              <w:rPr>
                <w:rFonts w:eastAsiaTheme="minorHAnsi"/>
                <w:color w:val="auto"/>
                <w:lang w:val="kk-KZ" w:eastAsia="en-US"/>
              </w:rPr>
            </w:pPr>
            <w:r>
              <w:rPr>
                <w:rFonts w:eastAsiaTheme="minorHAnsi"/>
                <w:color w:val="auto"/>
                <w:lang w:val="kk-KZ" w:eastAsia="en-US"/>
              </w:rPr>
              <w:t>1) Ақтөбе О</w:t>
            </w:r>
            <w:r w:rsidR="00053D5D" w:rsidRPr="00053D5D">
              <w:rPr>
                <w:rFonts w:eastAsiaTheme="minorHAnsi"/>
                <w:color w:val="auto"/>
                <w:lang w:val="kk-KZ" w:eastAsia="en-US"/>
              </w:rPr>
              <w:t>РТ</w:t>
            </w:r>
            <w:r>
              <w:rPr>
                <w:rFonts w:eastAsiaTheme="minorHAnsi"/>
                <w:color w:val="auto"/>
                <w:lang w:val="kk-KZ" w:eastAsia="en-US"/>
              </w:rPr>
              <w:t>Д</w:t>
            </w:r>
            <w:r w:rsidR="00053D5D" w:rsidRPr="00053D5D">
              <w:rPr>
                <w:rFonts w:eastAsiaTheme="minorHAnsi"/>
                <w:color w:val="auto"/>
                <w:lang w:val="kk-KZ" w:eastAsia="en-US"/>
              </w:rPr>
              <w:t xml:space="preserve"> -15 жұп, Ақтөбе қ., летная к-сі, 25. </w:t>
            </w:r>
          </w:p>
          <w:p w:rsidR="00053D5D" w:rsidRDefault="00CF68BC" w:rsidP="00053D5D">
            <w:pPr>
              <w:jc w:val="both"/>
              <w:rPr>
                <w:rFonts w:eastAsiaTheme="minorHAnsi"/>
                <w:color w:val="auto"/>
                <w:lang w:val="kk-KZ" w:eastAsia="en-US"/>
              </w:rPr>
            </w:pPr>
            <w:r>
              <w:rPr>
                <w:rFonts w:eastAsiaTheme="minorHAnsi"/>
                <w:color w:val="auto"/>
                <w:lang w:val="kk-KZ" w:eastAsia="en-US"/>
              </w:rPr>
              <w:t>2) Алматы ОРТД -3</w:t>
            </w:r>
            <w:r w:rsidR="00053D5D" w:rsidRPr="00053D5D">
              <w:rPr>
                <w:rFonts w:eastAsiaTheme="minorHAnsi"/>
                <w:color w:val="auto"/>
                <w:lang w:val="kk-KZ" w:eastAsia="en-US"/>
              </w:rPr>
              <w:t xml:space="preserve">0 жұп, Алматы қ., Әл-Фараби даңғылы, 126"Б"; </w:t>
            </w:r>
          </w:p>
          <w:p w:rsidR="00CF68BC" w:rsidRPr="00CF68BC" w:rsidRDefault="00CF68BC" w:rsidP="00053D5D">
            <w:pPr>
              <w:jc w:val="both"/>
              <w:rPr>
                <w:rFonts w:eastAsiaTheme="minorHAnsi"/>
                <w:color w:val="auto"/>
                <w:lang w:eastAsia="en-US"/>
              </w:rPr>
            </w:pPr>
            <w:r>
              <w:rPr>
                <w:rFonts w:eastAsiaTheme="minorHAnsi"/>
                <w:color w:val="auto"/>
                <w:lang w:val="kk-KZ" w:eastAsia="en-US"/>
              </w:rPr>
              <w:t xml:space="preserve">3) Жамбыл ОРТД – 55 </w:t>
            </w:r>
            <w:r w:rsidRPr="00CF68BC">
              <w:rPr>
                <w:rFonts w:eastAsiaTheme="minorHAnsi"/>
                <w:color w:val="auto"/>
                <w:lang w:val="kk-KZ" w:eastAsia="en-US"/>
              </w:rPr>
              <w:t>жұп,</w:t>
            </w:r>
            <w:r>
              <w:rPr>
                <w:rFonts w:eastAsiaTheme="minorHAnsi"/>
                <w:color w:val="auto"/>
                <w:lang w:val="kk-KZ" w:eastAsia="en-US"/>
              </w:rPr>
              <w:t>Тараз қ.,</w:t>
            </w:r>
            <w:r w:rsidRPr="00CF68BC">
              <w:rPr>
                <w:rFonts w:eastAsiaTheme="minorHAnsi"/>
                <w:color w:val="auto"/>
                <w:lang w:val="kk-KZ" w:eastAsia="en-US"/>
              </w:rPr>
              <w:t xml:space="preserve"> Телецентр массиві, 16 А</w:t>
            </w:r>
            <w:r>
              <w:rPr>
                <w:rFonts w:eastAsiaTheme="minorHAnsi"/>
                <w:color w:val="auto"/>
                <w:lang w:eastAsia="en-US"/>
              </w:rPr>
              <w:t>;</w:t>
            </w:r>
          </w:p>
          <w:p w:rsidR="00053D5D" w:rsidRPr="00053D5D" w:rsidRDefault="000A0FBA" w:rsidP="00053D5D">
            <w:pPr>
              <w:jc w:val="both"/>
              <w:rPr>
                <w:rFonts w:eastAsiaTheme="minorHAnsi"/>
                <w:color w:val="auto"/>
                <w:lang w:val="kk-KZ" w:eastAsia="en-US"/>
              </w:rPr>
            </w:pPr>
            <w:r>
              <w:rPr>
                <w:rFonts w:eastAsiaTheme="minorHAnsi"/>
                <w:color w:val="auto"/>
                <w:lang w:val="kk-KZ" w:eastAsia="en-US"/>
              </w:rPr>
              <w:t>4) Батыс Қазақстан О</w:t>
            </w:r>
            <w:r w:rsidR="00132846">
              <w:rPr>
                <w:rFonts w:eastAsiaTheme="minorHAnsi"/>
                <w:color w:val="auto"/>
                <w:lang w:val="kk-KZ" w:eastAsia="en-US"/>
              </w:rPr>
              <w:t>РТ</w:t>
            </w:r>
            <w:r>
              <w:rPr>
                <w:rFonts w:eastAsiaTheme="minorHAnsi"/>
                <w:color w:val="auto"/>
                <w:lang w:val="kk-KZ" w:eastAsia="en-US"/>
              </w:rPr>
              <w:t>Д</w:t>
            </w:r>
            <w:r w:rsidR="00132846">
              <w:rPr>
                <w:rFonts w:eastAsiaTheme="minorHAnsi"/>
                <w:color w:val="auto"/>
                <w:lang w:val="kk-KZ" w:eastAsia="en-US"/>
              </w:rPr>
              <w:t xml:space="preserve"> -42</w:t>
            </w:r>
            <w:r w:rsidR="00053D5D" w:rsidRPr="00053D5D">
              <w:rPr>
                <w:rFonts w:eastAsiaTheme="minorHAnsi"/>
                <w:color w:val="auto"/>
                <w:lang w:val="kk-KZ" w:eastAsia="en-US"/>
              </w:rPr>
              <w:t xml:space="preserve"> жұп, Орал қ.Наурызғали Сдықов к-сі, 1. </w:t>
            </w:r>
          </w:p>
          <w:p w:rsidR="00053D5D" w:rsidRPr="00053D5D" w:rsidRDefault="00053D5D" w:rsidP="00053D5D">
            <w:pPr>
              <w:jc w:val="both"/>
              <w:rPr>
                <w:rFonts w:eastAsiaTheme="minorHAnsi"/>
                <w:color w:val="auto"/>
                <w:lang w:val="kk-KZ" w:eastAsia="en-US"/>
              </w:rPr>
            </w:pPr>
            <w:r w:rsidRPr="00053D5D">
              <w:rPr>
                <w:rFonts w:eastAsiaTheme="minorHAnsi"/>
                <w:color w:val="auto"/>
                <w:lang w:val="kk-KZ" w:eastAsia="en-US"/>
              </w:rPr>
              <w:t>5) Қ</w:t>
            </w:r>
            <w:r w:rsidR="00132846">
              <w:rPr>
                <w:rFonts w:eastAsiaTheme="minorHAnsi"/>
                <w:color w:val="auto"/>
                <w:lang w:val="kk-KZ" w:eastAsia="en-US"/>
              </w:rPr>
              <w:t xml:space="preserve">останай </w:t>
            </w:r>
            <w:r w:rsidR="000A0FBA" w:rsidRPr="000A0FBA">
              <w:rPr>
                <w:rFonts w:eastAsiaTheme="minorHAnsi"/>
                <w:color w:val="auto"/>
                <w:lang w:val="kk-KZ" w:eastAsia="en-US"/>
              </w:rPr>
              <w:t>ОРТД</w:t>
            </w:r>
            <w:r w:rsidR="00132846">
              <w:rPr>
                <w:rFonts w:eastAsiaTheme="minorHAnsi"/>
                <w:color w:val="auto"/>
                <w:lang w:val="kk-KZ" w:eastAsia="en-US"/>
              </w:rPr>
              <w:t xml:space="preserve"> -20</w:t>
            </w:r>
            <w:r w:rsidRPr="00053D5D">
              <w:rPr>
                <w:rFonts w:eastAsiaTheme="minorHAnsi"/>
                <w:color w:val="auto"/>
                <w:lang w:val="kk-KZ" w:eastAsia="en-US"/>
              </w:rPr>
              <w:t xml:space="preserve"> жұп, Қызылорда қ., Дүйсенов к-сі, 69 "Б". </w:t>
            </w:r>
          </w:p>
          <w:p w:rsidR="00053D5D" w:rsidRPr="00053D5D" w:rsidRDefault="00132846" w:rsidP="00053D5D">
            <w:pPr>
              <w:jc w:val="both"/>
              <w:rPr>
                <w:rFonts w:eastAsiaTheme="minorHAnsi"/>
                <w:color w:val="auto"/>
                <w:lang w:val="kk-KZ" w:eastAsia="en-US"/>
              </w:rPr>
            </w:pPr>
            <w:r>
              <w:rPr>
                <w:rFonts w:eastAsiaTheme="minorHAnsi"/>
                <w:color w:val="auto"/>
                <w:lang w:val="kk-KZ" w:eastAsia="en-US"/>
              </w:rPr>
              <w:t xml:space="preserve">6) Маңғыстау </w:t>
            </w:r>
            <w:r w:rsidR="000A0FBA" w:rsidRPr="000A0FBA">
              <w:rPr>
                <w:rFonts w:eastAsiaTheme="minorHAnsi"/>
                <w:color w:val="auto"/>
                <w:lang w:val="kk-KZ" w:eastAsia="en-US"/>
              </w:rPr>
              <w:t>ОРТД</w:t>
            </w:r>
            <w:r>
              <w:rPr>
                <w:rFonts w:eastAsiaTheme="minorHAnsi"/>
                <w:color w:val="auto"/>
                <w:lang w:val="kk-KZ" w:eastAsia="en-US"/>
              </w:rPr>
              <w:t xml:space="preserve"> -40</w:t>
            </w:r>
            <w:r w:rsidR="00053D5D" w:rsidRPr="00053D5D">
              <w:rPr>
                <w:rFonts w:eastAsiaTheme="minorHAnsi"/>
                <w:color w:val="auto"/>
                <w:lang w:val="kk-KZ" w:eastAsia="en-US"/>
              </w:rPr>
              <w:t xml:space="preserve"> жұп, Ақтау Қ., 15 шағын аудан, Орбита ғимараты. </w:t>
            </w:r>
          </w:p>
          <w:p w:rsidR="00132846" w:rsidRDefault="00053D5D" w:rsidP="00053D5D">
            <w:pPr>
              <w:jc w:val="both"/>
              <w:rPr>
                <w:rFonts w:eastAsiaTheme="minorHAnsi"/>
                <w:color w:val="auto"/>
                <w:lang w:val="kk-KZ" w:eastAsia="en-US"/>
              </w:rPr>
            </w:pPr>
            <w:r w:rsidRPr="00053D5D">
              <w:rPr>
                <w:rFonts w:eastAsiaTheme="minorHAnsi"/>
                <w:color w:val="auto"/>
                <w:lang w:val="kk-KZ" w:eastAsia="en-US"/>
              </w:rPr>
              <w:t xml:space="preserve">7) Павлодар </w:t>
            </w:r>
            <w:r w:rsidR="000A0FBA" w:rsidRPr="000A0FBA">
              <w:rPr>
                <w:rFonts w:eastAsiaTheme="minorHAnsi"/>
                <w:color w:val="auto"/>
                <w:lang w:val="kk-KZ" w:eastAsia="en-US"/>
              </w:rPr>
              <w:t>ОРТД</w:t>
            </w:r>
            <w:r w:rsidRPr="00053D5D">
              <w:rPr>
                <w:rFonts w:eastAsiaTheme="minorHAnsi"/>
                <w:color w:val="auto"/>
                <w:lang w:val="kk-KZ" w:eastAsia="en-US"/>
              </w:rPr>
              <w:t xml:space="preserve"> -60 жұ</w:t>
            </w:r>
            <w:r w:rsidR="00132846">
              <w:rPr>
                <w:rFonts w:eastAsiaTheme="minorHAnsi"/>
                <w:color w:val="auto"/>
                <w:lang w:val="kk-KZ" w:eastAsia="en-US"/>
              </w:rPr>
              <w:t>п, Павлодар қ., Павлов к-сі, 26;</w:t>
            </w:r>
          </w:p>
          <w:p w:rsidR="00053D5D" w:rsidRPr="00053D5D" w:rsidRDefault="00132846" w:rsidP="00053D5D">
            <w:pPr>
              <w:jc w:val="both"/>
              <w:rPr>
                <w:rFonts w:eastAsiaTheme="minorHAnsi"/>
                <w:color w:val="auto"/>
                <w:lang w:val="kk-KZ" w:eastAsia="en-US"/>
              </w:rPr>
            </w:pPr>
            <w:r>
              <w:rPr>
                <w:rFonts w:eastAsiaTheme="minorHAnsi"/>
                <w:color w:val="auto"/>
                <w:lang w:val="kk-KZ" w:eastAsia="en-US"/>
              </w:rPr>
              <w:t xml:space="preserve">8) </w:t>
            </w:r>
            <w:r w:rsidR="00053D5D" w:rsidRPr="00053D5D">
              <w:rPr>
                <w:rFonts w:eastAsiaTheme="minorHAnsi"/>
                <w:color w:val="auto"/>
                <w:lang w:val="kk-KZ" w:eastAsia="en-US"/>
              </w:rPr>
              <w:t xml:space="preserve"> </w:t>
            </w:r>
            <w:r w:rsidRPr="00132846">
              <w:rPr>
                <w:rFonts w:eastAsiaTheme="minorHAnsi"/>
                <w:color w:val="auto"/>
                <w:lang w:val="kk-KZ" w:eastAsia="en-US"/>
              </w:rPr>
              <w:t xml:space="preserve">Солтүстік Қазақстан </w:t>
            </w:r>
            <w:r w:rsidR="000A0FBA" w:rsidRPr="000A0FBA">
              <w:rPr>
                <w:rFonts w:eastAsiaTheme="minorHAnsi"/>
                <w:color w:val="auto"/>
                <w:lang w:val="kk-KZ" w:eastAsia="en-US"/>
              </w:rPr>
              <w:t>ОРТД</w:t>
            </w:r>
            <w:r>
              <w:rPr>
                <w:rFonts w:eastAsiaTheme="minorHAnsi"/>
                <w:color w:val="auto"/>
                <w:lang w:val="kk-KZ" w:eastAsia="en-US"/>
              </w:rPr>
              <w:t xml:space="preserve"> – 79 </w:t>
            </w:r>
            <w:r w:rsidRPr="00132846">
              <w:rPr>
                <w:rFonts w:eastAsiaTheme="minorHAnsi"/>
                <w:color w:val="auto"/>
                <w:lang w:val="kk-KZ" w:eastAsia="en-US"/>
              </w:rPr>
              <w:t>жұп, Петропавл қ. Брусиловский, 1</w:t>
            </w:r>
          </w:p>
          <w:p w:rsidR="0088286D" w:rsidRPr="00C3267F" w:rsidRDefault="00132846" w:rsidP="00053D5D">
            <w:pPr>
              <w:jc w:val="both"/>
              <w:rPr>
                <w:rFonts w:eastAsiaTheme="minorHAnsi"/>
                <w:color w:val="auto"/>
                <w:lang w:val="kk-KZ" w:eastAsia="en-US"/>
              </w:rPr>
            </w:pPr>
            <w:r>
              <w:rPr>
                <w:rFonts w:eastAsiaTheme="minorHAnsi"/>
                <w:color w:val="auto"/>
                <w:lang w:val="kk-KZ" w:eastAsia="en-US"/>
              </w:rPr>
              <w:t xml:space="preserve">9) Түркістан </w:t>
            </w:r>
            <w:r w:rsidR="000A0FBA" w:rsidRPr="000A0FBA">
              <w:rPr>
                <w:rFonts w:eastAsiaTheme="minorHAnsi"/>
                <w:color w:val="auto"/>
                <w:lang w:val="kk-KZ" w:eastAsia="en-US"/>
              </w:rPr>
              <w:t>ОРТД</w:t>
            </w:r>
            <w:r>
              <w:rPr>
                <w:rFonts w:eastAsiaTheme="minorHAnsi"/>
                <w:color w:val="auto"/>
                <w:lang w:val="kk-KZ" w:eastAsia="en-US"/>
              </w:rPr>
              <w:t xml:space="preserve"> -2</w:t>
            </w:r>
            <w:r w:rsidR="00053D5D" w:rsidRPr="00053D5D">
              <w:rPr>
                <w:rFonts w:eastAsiaTheme="minorHAnsi"/>
                <w:color w:val="auto"/>
                <w:lang w:val="kk-KZ" w:eastAsia="en-US"/>
              </w:rPr>
              <w:t>0 жұп, Шымкент қ., Әл-Фараби ауданы, и. Есенберлин к-сі, 11 "Б".</w:t>
            </w:r>
          </w:p>
        </w:tc>
      </w:tr>
    </w:tbl>
    <w:p w:rsidR="003376B6" w:rsidRPr="001B6E74" w:rsidRDefault="003376B6" w:rsidP="002B5838">
      <w:pPr>
        <w:shd w:val="clear" w:color="auto" w:fill="FFFFFF"/>
        <w:rPr>
          <w:rFonts w:ascii="Arial" w:hAnsi="Arial" w:cs="Arial"/>
          <w:color w:val="333333"/>
          <w:sz w:val="21"/>
          <w:szCs w:val="21"/>
          <w:lang w:val="kk-KZ"/>
        </w:rPr>
      </w:pPr>
    </w:p>
    <w:p w:rsidR="002B5838" w:rsidRPr="002B5838" w:rsidRDefault="002B5838" w:rsidP="002B5838">
      <w:pPr>
        <w:shd w:val="clear" w:color="auto" w:fill="FFFFFF"/>
        <w:rPr>
          <w:lang w:val="kk-KZ"/>
        </w:rPr>
      </w:pPr>
      <w:r>
        <w:rPr>
          <w:lang w:val="kk-KZ"/>
        </w:rPr>
        <w:tab/>
      </w:r>
      <w:r w:rsidRPr="002B5838">
        <w:rPr>
          <w:lang w:val="kk-KZ"/>
        </w:rPr>
        <w:t>Ескерту:</w:t>
      </w:r>
    </w:p>
    <w:p w:rsidR="002B5838" w:rsidRPr="002B5838" w:rsidRDefault="002B5838" w:rsidP="002B5838">
      <w:pPr>
        <w:shd w:val="clear" w:color="auto" w:fill="FFFFFF"/>
        <w:jc w:val="both"/>
        <w:rPr>
          <w:lang w:val="kk-KZ"/>
        </w:rPr>
      </w:pPr>
      <w:r w:rsidRPr="002B5838">
        <w:rPr>
          <w:lang w:val="kk-KZ"/>
        </w:rPr>
        <w:tab/>
        <w:t xml:space="preserve">1. Осы техникалық ерекшелікте әлеуетті </w:t>
      </w:r>
      <w:r w:rsidRPr="0058659A">
        <w:rPr>
          <w:lang w:val="kk-KZ"/>
        </w:rPr>
        <w:t>жеткіз</w:t>
      </w:r>
      <w:r w:rsidRPr="002B5838">
        <w:rPr>
          <w:lang w:val="kk-KZ"/>
        </w:rPr>
        <w:t>ушіге қойылатын біліктілік талаптарын белгілеуге жол берілмейді.</w:t>
      </w:r>
    </w:p>
    <w:p w:rsidR="002B5838" w:rsidRPr="002B5838" w:rsidRDefault="002B5838" w:rsidP="002B5838">
      <w:pPr>
        <w:shd w:val="clear" w:color="auto" w:fill="FFFFFF"/>
        <w:jc w:val="both"/>
        <w:rPr>
          <w:lang w:val="kk-KZ"/>
        </w:rPr>
      </w:pPr>
      <w:r w:rsidRPr="002B5838">
        <w:rPr>
          <w:lang w:val="kk-KZ"/>
        </w:rPr>
        <w:lastRenderedPageBreak/>
        <w:tab/>
        <w:t>2. Өзге құжаттарда техникалық ерекшеліктің талаптарын белгілеуге жол берілмейді.</w:t>
      </w:r>
    </w:p>
    <w:p w:rsidR="002B5838" w:rsidRDefault="002B5838" w:rsidP="002B5838">
      <w:pPr>
        <w:shd w:val="clear" w:color="auto" w:fill="FFFFFF"/>
        <w:jc w:val="both"/>
        <w:rPr>
          <w:lang w:val="kk-KZ"/>
        </w:rPr>
      </w:pPr>
      <w:r w:rsidRPr="002B5838">
        <w:rPr>
          <w:lang w:val="kk-KZ"/>
        </w:rPr>
        <w:tab/>
        <w:t>3. Техникалық шарттар қазақ және орыс тілдерінде әзірлен</w:t>
      </w:r>
      <w:r w:rsidRPr="0058659A">
        <w:rPr>
          <w:lang w:val="kk-KZ"/>
        </w:rPr>
        <w:t>еді.</w:t>
      </w:r>
    </w:p>
    <w:p w:rsidR="00704626" w:rsidRDefault="00704626" w:rsidP="002B5838">
      <w:pPr>
        <w:shd w:val="clear" w:color="auto" w:fill="FFFFFF"/>
        <w:jc w:val="both"/>
        <w:rPr>
          <w:lang w:val="kk-KZ"/>
        </w:rPr>
      </w:pPr>
    </w:p>
    <w:p w:rsidR="00704626" w:rsidRPr="002B5838" w:rsidRDefault="00704626" w:rsidP="002B5838">
      <w:pPr>
        <w:shd w:val="clear" w:color="auto" w:fill="FFFFFF"/>
        <w:jc w:val="both"/>
        <w:rPr>
          <w:lang w:val="kk-KZ"/>
        </w:rPr>
      </w:pPr>
    </w:p>
    <w:p w:rsidR="002B5838" w:rsidRPr="0058659A" w:rsidRDefault="002B5838" w:rsidP="002B5838">
      <w:pPr>
        <w:rPr>
          <w:lang w:val="kk-KZ"/>
        </w:rPr>
      </w:pPr>
    </w:p>
    <w:p w:rsidR="00DF1F3A" w:rsidRPr="00DF1F3A" w:rsidRDefault="00704626" w:rsidP="00DF1F3A">
      <w:pPr>
        <w:rPr>
          <w:rFonts w:eastAsiaTheme="minorHAnsi"/>
          <w:b/>
          <w:bCs/>
          <w:lang w:val="kk-KZ" w:eastAsia="en-US"/>
        </w:rPr>
      </w:pPr>
      <w:r>
        <w:rPr>
          <w:b/>
          <w:bCs/>
          <w:color w:val="auto"/>
          <w:lang w:val="kk-KZ"/>
        </w:rPr>
        <w:tab/>
      </w:r>
      <w:r w:rsidR="00DF1F3A" w:rsidRPr="00DF1F3A">
        <w:rPr>
          <w:rFonts w:eastAsiaTheme="minorHAnsi"/>
          <w:b/>
          <w:bCs/>
          <w:lang w:eastAsia="en-US"/>
        </w:rPr>
        <w:t>Басқарма Төрағасының Бірінші Орынбасары                                  А. Капьятов</w:t>
      </w:r>
    </w:p>
    <w:p w:rsidR="00DF1F3A" w:rsidRPr="00DF1F3A" w:rsidRDefault="00DF1F3A" w:rsidP="00DF1F3A">
      <w:pPr>
        <w:rPr>
          <w:b/>
          <w:bCs/>
          <w:lang w:val="kk-KZ"/>
        </w:rPr>
      </w:pPr>
    </w:p>
    <w:p w:rsidR="00DF1F3A" w:rsidRPr="00DF1F3A" w:rsidRDefault="00DF1F3A" w:rsidP="00DF1F3A">
      <w:pPr>
        <w:rPr>
          <w:rFonts w:eastAsiaTheme="minorHAnsi"/>
          <w:b/>
          <w:bCs/>
          <w:lang w:eastAsia="en-US"/>
        </w:rPr>
      </w:pPr>
      <w:r>
        <w:rPr>
          <w:rFonts w:eastAsiaTheme="minorHAnsi"/>
          <w:b/>
          <w:bCs/>
          <w:lang w:eastAsia="en-US"/>
        </w:rPr>
        <w:tab/>
      </w:r>
      <w:r w:rsidRPr="00DF1F3A">
        <w:rPr>
          <w:rFonts w:eastAsiaTheme="minorHAnsi"/>
          <w:b/>
          <w:bCs/>
          <w:lang w:eastAsia="en-US"/>
        </w:rPr>
        <w:t>Еңбекті қорғау және қауіпсіздік</w:t>
      </w:r>
    </w:p>
    <w:p w:rsidR="00DF1F3A" w:rsidRPr="00DF1F3A" w:rsidRDefault="00DF1F3A" w:rsidP="00DF1F3A">
      <w:pPr>
        <w:rPr>
          <w:rFonts w:eastAsiaTheme="minorHAnsi"/>
          <w:b/>
          <w:bCs/>
          <w:lang w:eastAsia="en-US"/>
        </w:rPr>
      </w:pPr>
      <w:r>
        <w:rPr>
          <w:rFonts w:eastAsiaTheme="minorHAnsi"/>
          <w:b/>
          <w:bCs/>
          <w:lang w:eastAsia="en-US"/>
        </w:rPr>
        <w:tab/>
      </w:r>
      <w:r w:rsidRPr="00DF1F3A">
        <w:rPr>
          <w:rFonts w:eastAsiaTheme="minorHAnsi"/>
          <w:b/>
          <w:bCs/>
          <w:lang w:eastAsia="en-US"/>
        </w:rPr>
        <w:t>техникасы</w:t>
      </w:r>
      <w:r w:rsidRPr="00DF1F3A">
        <w:rPr>
          <w:b/>
          <w:color w:val="auto"/>
          <w:lang w:val="kk-KZ"/>
        </w:rPr>
        <w:t xml:space="preserve">  қызметінің бастығы                                                           О. Русинова</w:t>
      </w:r>
    </w:p>
    <w:p w:rsidR="002B5838" w:rsidRPr="00DF1F3A" w:rsidRDefault="002B5838" w:rsidP="00DF1F3A">
      <w:pPr>
        <w:rPr>
          <w:lang/>
        </w:rPr>
      </w:pPr>
    </w:p>
    <w:p w:rsidR="002B5838" w:rsidRDefault="002B5838" w:rsidP="002B5838">
      <w:pPr>
        <w:rPr>
          <w:lang w:val="kk-KZ"/>
        </w:rPr>
      </w:pPr>
    </w:p>
    <w:p w:rsidR="005F002A" w:rsidRDefault="005F002A" w:rsidP="002B5838">
      <w:pPr>
        <w:rPr>
          <w:lang w:val="kk-KZ"/>
        </w:rPr>
      </w:pPr>
    </w:p>
    <w:p w:rsidR="005F002A" w:rsidRDefault="005F002A" w:rsidP="002B5838">
      <w:pPr>
        <w:rPr>
          <w:lang w:val="kk-KZ"/>
        </w:rPr>
      </w:pPr>
    </w:p>
    <w:p w:rsidR="005F002A" w:rsidRDefault="005F002A" w:rsidP="002B5838">
      <w:pPr>
        <w:rPr>
          <w:lang w:val="kk-KZ"/>
        </w:rPr>
      </w:pPr>
    </w:p>
    <w:p w:rsidR="002B5838" w:rsidRDefault="002B5838" w:rsidP="002B5838">
      <w:pPr>
        <w:rPr>
          <w:lang w:val="kk-KZ"/>
        </w:rPr>
      </w:pPr>
    </w:p>
    <w:p w:rsidR="002B5838" w:rsidRDefault="002B5838" w:rsidP="002B5838">
      <w:pPr>
        <w:rPr>
          <w:lang w:val="kk-KZ"/>
        </w:rPr>
      </w:pPr>
    </w:p>
    <w:p w:rsidR="002B5838" w:rsidRDefault="002B5838"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132846" w:rsidRDefault="00132846" w:rsidP="002B5838">
      <w:pPr>
        <w:rPr>
          <w:lang w:val="kk-KZ"/>
        </w:rPr>
      </w:pPr>
    </w:p>
    <w:p w:rsidR="004F0369" w:rsidRDefault="004F0369" w:rsidP="002B5838">
      <w:pPr>
        <w:rPr>
          <w:lang w:val="kk-KZ"/>
        </w:rPr>
      </w:pPr>
    </w:p>
    <w:p w:rsidR="00132846" w:rsidRDefault="00132846" w:rsidP="002B5838">
      <w:pPr>
        <w:rPr>
          <w:lang w:val="kk-KZ"/>
        </w:rPr>
      </w:pPr>
    </w:p>
    <w:p w:rsidR="003376B6" w:rsidRPr="00301062" w:rsidRDefault="003376B6" w:rsidP="002B5838">
      <w:pPr>
        <w:shd w:val="clear" w:color="auto" w:fill="FFFFFF"/>
        <w:jc w:val="center"/>
        <w:outlineLvl w:val="2"/>
        <w:rPr>
          <w:b/>
          <w:bCs/>
          <w:color w:val="333333"/>
          <w:sz w:val="28"/>
          <w:szCs w:val="28"/>
        </w:rPr>
      </w:pPr>
      <w:r w:rsidRPr="00301062">
        <w:rPr>
          <w:b/>
          <w:bCs/>
          <w:color w:val="333333"/>
          <w:sz w:val="28"/>
          <w:szCs w:val="28"/>
        </w:rPr>
        <w:t>Техническая спецификация закупаемых товаров  способом запроса ценовых предложени</w:t>
      </w:r>
      <w:proofErr w:type="gramStart"/>
      <w:r w:rsidRPr="00301062">
        <w:rPr>
          <w:b/>
          <w:bCs/>
          <w:color w:val="333333"/>
          <w:sz w:val="28"/>
          <w:szCs w:val="28"/>
        </w:rPr>
        <w:t>й(</w:t>
      </w:r>
      <w:proofErr w:type="gramEnd"/>
      <w:r w:rsidRPr="00301062">
        <w:rPr>
          <w:b/>
          <w:bCs/>
          <w:color w:val="333333"/>
          <w:sz w:val="28"/>
          <w:szCs w:val="28"/>
        </w:rPr>
        <w:t>заполняется заказчиком)</w:t>
      </w:r>
    </w:p>
    <w:p w:rsidR="003376B6" w:rsidRPr="003376B6" w:rsidRDefault="003376B6" w:rsidP="002B5838">
      <w:pPr>
        <w:rPr>
          <w:rFonts w:asciiTheme="minorHAnsi" w:eastAsiaTheme="minorHAnsi" w:hAnsiTheme="minorHAnsi" w:cstheme="minorBidi"/>
          <w:color w:val="auto"/>
          <w:sz w:val="22"/>
          <w:szCs w:val="22"/>
          <w:lang w:eastAsia="en-US"/>
        </w:rPr>
      </w:pPr>
    </w:p>
    <w:p w:rsidR="00F90188" w:rsidRPr="00F90188" w:rsidRDefault="003376B6" w:rsidP="002B5838">
      <w:pPr>
        <w:pStyle w:val="a4"/>
        <w:numPr>
          <w:ilvl w:val="0"/>
          <w:numId w:val="6"/>
        </w:numPr>
        <w:rPr>
          <w:rFonts w:eastAsiaTheme="minorHAnsi"/>
          <w:color w:val="auto"/>
          <w:sz w:val="22"/>
          <w:szCs w:val="22"/>
          <w:lang w:eastAsia="en-US"/>
        </w:rPr>
      </w:pPr>
      <w:r w:rsidRPr="00F90188">
        <w:rPr>
          <w:color w:val="auto"/>
        </w:rPr>
        <w:t>Наименование кода Единого номенклатурного справочника товаров, работ, услуг</w:t>
      </w:r>
      <w:r w:rsidR="002B5838">
        <w:rPr>
          <w:color w:val="auto"/>
        </w:rPr>
        <w:t>:</w:t>
      </w:r>
      <w:r w:rsidRPr="00F90188">
        <w:rPr>
          <w:color w:val="auto"/>
        </w:rPr>
        <w:t xml:space="preserve"> </w:t>
      </w:r>
      <w:r w:rsidR="00F90188" w:rsidRPr="00F90188">
        <w:rPr>
          <w:color w:val="auto"/>
          <w:u w:val="single"/>
        </w:rPr>
        <w:t>142010.900.010001</w:t>
      </w:r>
    </w:p>
    <w:p w:rsidR="003376B6" w:rsidRPr="00F90188" w:rsidRDefault="003376B6" w:rsidP="002B5838">
      <w:pPr>
        <w:pStyle w:val="a4"/>
        <w:numPr>
          <w:ilvl w:val="0"/>
          <w:numId w:val="6"/>
        </w:numPr>
        <w:rPr>
          <w:rFonts w:eastAsiaTheme="minorHAnsi"/>
          <w:color w:val="auto"/>
          <w:sz w:val="22"/>
          <w:szCs w:val="22"/>
          <w:lang w:eastAsia="en-US"/>
        </w:rPr>
      </w:pPr>
      <w:r w:rsidRPr="00F90188">
        <w:rPr>
          <w:color w:val="auto"/>
        </w:rPr>
        <w:t>Наименование товара</w:t>
      </w:r>
      <w:r w:rsidR="002B5838">
        <w:rPr>
          <w:color w:val="auto"/>
        </w:rPr>
        <w:t>:</w:t>
      </w:r>
      <w:r w:rsidRPr="00F90188">
        <w:rPr>
          <w:color w:val="auto"/>
        </w:rPr>
        <w:t xml:space="preserve"> </w:t>
      </w:r>
      <w:r w:rsidRPr="00F90188">
        <w:rPr>
          <w:rFonts w:asciiTheme="minorHAnsi" w:eastAsiaTheme="minorHAnsi" w:hAnsiTheme="minorHAnsi" w:cstheme="minorBidi"/>
          <w:color w:val="auto"/>
          <w:sz w:val="22"/>
          <w:szCs w:val="22"/>
          <w:lang w:eastAsia="en-US"/>
        </w:rPr>
        <w:t xml:space="preserve"> </w:t>
      </w:r>
      <w:r w:rsidR="002B5838" w:rsidRPr="002B5838">
        <w:rPr>
          <w:color w:val="auto"/>
          <w:u w:val="single"/>
        </w:rPr>
        <w:t xml:space="preserve">Перчатки зимние, </w:t>
      </w:r>
      <w:r w:rsidR="002B5838">
        <w:rPr>
          <w:color w:val="auto"/>
          <w:u w:val="single"/>
        </w:rPr>
        <w:t xml:space="preserve"> </w:t>
      </w:r>
      <w:r w:rsidR="002B5838" w:rsidRPr="002B5838">
        <w:rPr>
          <w:color w:val="auto"/>
          <w:u w:val="single"/>
        </w:rPr>
        <w:t>для защиты от пониженных температур</w:t>
      </w:r>
    </w:p>
    <w:p w:rsidR="003376B6" w:rsidRPr="003376B6" w:rsidRDefault="003376B6" w:rsidP="002B5838">
      <w:pPr>
        <w:numPr>
          <w:ilvl w:val="0"/>
          <w:numId w:val="6"/>
        </w:numPr>
        <w:contextualSpacing/>
        <w:rPr>
          <w:rFonts w:eastAsiaTheme="minorHAnsi"/>
          <w:color w:val="auto"/>
          <w:sz w:val="22"/>
          <w:szCs w:val="22"/>
          <w:lang w:eastAsia="en-US"/>
        </w:rPr>
      </w:pPr>
      <w:r w:rsidRPr="003376B6">
        <w:rPr>
          <w:color w:val="auto"/>
        </w:rPr>
        <w:t xml:space="preserve">Условия поставки (в </w:t>
      </w:r>
      <w:r w:rsidR="003B4CE3">
        <w:rPr>
          <w:color w:val="auto"/>
        </w:rPr>
        <w:t>соответствии с ИНКОТЕРМС 2010)</w:t>
      </w:r>
      <w:r w:rsidR="002B5838">
        <w:rPr>
          <w:color w:val="auto"/>
        </w:rPr>
        <w:t>:</w:t>
      </w:r>
      <w:r w:rsidR="003B4CE3">
        <w:rPr>
          <w:color w:val="auto"/>
        </w:rPr>
        <w:t xml:space="preserve"> </w:t>
      </w:r>
      <w:r w:rsidR="003B4CE3" w:rsidRPr="003B4CE3">
        <w:rPr>
          <w:color w:val="auto"/>
          <w:u w:val="single"/>
          <w:lang w:val="en-US"/>
        </w:rPr>
        <w:t>DDP</w:t>
      </w:r>
      <w:r w:rsidR="003B4CE3" w:rsidRPr="0070366E">
        <w:rPr>
          <w:color w:val="auto"/>
        </w:rPr>
        <w:t>_</w:t>
      </w:r>
      <w:r w:rsidR="003B4CE3">
        <w:rPr>
          <w:color w:val="auto"/>
        </w:rPr>
        <w:t>___</w:t>
      </w:r>
      <w:r w:rsidR="002B5838">
        <w:rPr>
          <w:color w:val="auto"/>
        </w:rPr>
        <w:t>__</w:t>
      </w:r>
      <w:r w:rsidR="003B4CE3">
        <w:rPr>
          <w:color w:val="auto"/>
        </w:rPr>
        <w:t>__________</w:t>
      </w:r>
      <w:r w:rsidR="00301062">
        <w:rPr>
          <w:color w:val="auto"/>
        </w:rPr>
        <w:t>_</w:t>
      </w:r>
    </w:p>
    <w:p w:rsidR="003376B6" w:rsidRPr="003376B6" w:rsidRDefault="003376B6" w:rsidP="002B5838">
      <w:pPr>
        <w:numPr>
          <w:ilvl w:val="0"/>
          <w:numId w:val="6"/>
        </w:numPr>
        <w:contextualSpacing/>
        <w:rPr>
          <w:rFonts w:eastAsiaTheme="minorHAnsi"/>
          <w:color w:val="auto"/>
          <w:sz w:val="22"/>
          <w:szCs w:val="22"/>
          <w:u w:val="single"/>
          <w:lang w:eastAsia="en-US"/>
        </w:rPr>
      </w:pPr>
      <w:r w:rsidRPr="003376B6">
        <w:rPr>
          <w:color w:val="auto"/>
        </w:rPr>
        <w:t>Срок поставки</w:t>
      </w:r>
      <w:r w:rsidR="002B5838">
        <w:rPr>
          <w:color w:val="auto"/>
        </w:rPr>
        <w:t>:</w:t>
      </w:r>
      <w:r w:rsidRPr="003376B6">
        <w:rPr>
          <w:color w:val="auto"/>
        </w:rPr>
        <w:t xml:space="preserve">  </w:t>
      </w:r>
      <w:r w:rsidRPr="003376B6">
        <w:rPr>
          <w:color w:val="auto"/>
          <w:u w:val="single"/>
        </w:rPr>
        <w:t>60 календарных дней</w:t>
      </w:r>
      <w:r w:rsidRPr="00E8048C">
        <w:rPr>
          <w:color w:val="auto"/>
        </w:rPr>
        <w:t>______________________</w:t>
      </w:r>
      <w:r w:rsidR="009E36EE">
        <w:rPr>
          <w:color w:val="auto"/>
        </w:rPr>
        <w:t>_</w:t>
      </w:r>
      <w:r w:rsidRPr="00E8048C">
        <w:rPr>
          <w:color w:val="auto"/>
        </w:rPr>
        <w:t>_______________</w:t>
      </w:r>
      <w:r w:rsidR="00301062">
        <w:rPr>
          <w:color w:val="auto"/>
        </w:rPr>
        <w:t>_</w:t>
      </w:r>
    </w:p>
    <w:p w:rsidR="003376B6" w:rsidRPr="003376B6" w:rsidRDefault="003376B6" w:rsidP="002B5838">
      <w:pPr>
        <w:numPr>
          <w:ilvl w:val="0"/>
          <w:numId w:val="6"/>
        </w:numPr>
        <w:contextualSpacing/>
        <w:rPr>
          <w:rFonts w:eastAsiaTheme="minorHAnsi"/>
          <w:color w:val="auto"/>
          <w:sz w:val="22"/>
          <w:szCs w:val="22"/>
          <w:lang w:eastAsia="en-US"/>
        </w:rPr>
      </w:pPr>
      <w:r w:rsidRPr="003376B6">
        <w:rPr>
          <w:color w:val="auto"/>
        </w:rPr>
        <w:t>Размер авансового платежа</w:t>
      </w:r>
      <w:r w:rsidR="002B5838">
        <w:rPr>
          <w:color w:val="auto"/>
        </w:rPr>
        <w:t xml:space="preserve">: </w:t>
      </w:r>
      <w:r w:rsidR="0070366E" w:rsidRPr="0070366E">
        <w:rPr>
          <w:color w:val="auto"/>
          <w:u w:val="single"/>
        </w:rPr>
        <w:t>0</w:t>
      </w:r>
      <w:r w:rsidR="009E36EE">
        <w:rPr>
          <w:color w:val="auto"/>
          <w:u w:val="single"/>
        </w:rPr>
        <w:t>%</w:t>
      </w:r>
      <w:r w:rsidRPr="003376B6">
        <w:rPr>
          <w:color w:val="auto"/>
        </w:rPr>
        <w:t>________________________________________</w:t>
      </w:r>
      <w:r w:rsidR="00704626">
        <w:rPr>
          <w:color w:val="auto"/>
        </w:rPr>
        <w:t>_</w:t>
      </w:r>
      <w:r w:rsidRPr="003376B6">
        <w:rPr>
          <w:color w:val="auto"/>
        </w:rPr>
        <w:t>___</w:t>
      </w:r>
    </w:p>
    <w:p w:rsidR="003376B6" w:rsidRPr="003376B6" w:rsidRDefault="003376B6" w:rsidP="002B5838">
      <w:pPr>
        <w:numPr>
          <w:ilvl w:val="0"/>
          <w:numId w:val="6"/>
        </w:numPr>
        <w:contextualSpacing/>
        <w:rPr>
          <w:rFonts w:eastAsiaTheme="minorHAnsi"/>
          <w:color w:val="auto"/>
          <w:sz w:val="22"/>
          <w:szCs w:val="22"/>
          <w:lang w:eastAsia="en-US"/>
        </w:rPr>
      </w:pPr>
      <w:r w:rsidRPr="003376B6">
        <w:rPr>
          <w:color w:val="auto"/>
        </w:rPr>
        <w:t>Год выпуска товара</w:t>
      </w:r>
      <w:r w:rsidR="002B5838">
        <w:rPr>
          <w:color w:val="auto"/>
        </w:rPr>
        <w:t>:</w:t>
      </w:r>
      <w:r w:rsidRPr="003376B6">
        <w:rPr>
          <w:color w:val="auto"/>
        </w:rPr>
        <w:t xml:space="preserve"> </w:t>
      </w:r>
      <w:r w:rsidR="001B6E74">
        <w:rPr>
          <w:color w:val="auto"/>
          <w:u w:val="single"/>
        </w:rPr>
        <w:t>202</w:t>
      </w:r>
      <w:r w:rsidR="00DF1F3A">
        <w:rPr>
          <w:color w:val="auto"/>
          <w:u w:val="single"/>
        </w:rPr>
        <w:t>5</w:t>
      </w:r>
      <w:r w:rsidR="007114ED">
        <w:rPr>
          <w:color w:val="auto"/>
          <w:u w:val="single"/>
        </w:rPr>
        <w:t xml:space="preserve"> год</w:t>
      </w:r>
      <w:r w:rsidRPr="00E8048C">
        <w:rPr>
          <w:color w:val="auto"/>
        </w:rPr>
        <w:t>________________________________</w:t>
      </w:r>
      <w:r w:rsidR="00704626">
        <w:rPr>
          <w:color w:val="auto"/>
        </w:rPr>
        <w:t>________</w:t>
      </w:r>
      <w:r w:rsidRPr="00E8048C">
        <w:rPr>
          <w:color w:val="auto"/>
        </w:rPr>
        <w:t>___</w:t>
      </w:r>
      <w:r w:rsidR="003B4CE3" w:rsidRPr="003B4CE3">
        <w:rPr>
          <w:color w:val="auto"/>
        </w:rPr>
        <w:t>_</w:t>
      </w:r>
      <w:r w:rsidR="00301062">
        <w:rPr>
          <w:color w:val="auto"/>
        </w:rPr>
        <w:t>_</w:t>
      </w:r>
      <w:r w:rsidR="009E36EE">
        <w:rPr>
          <w:color w:val="auto"/>
        </w:rPr>
        <w:t>_</w:t>
      </w:r>
      <w:r w:rsidRPr="003376B6">
        <w:rPr>
          <w:color w:val="auto"/>
          <w:u w:val="single"/>
        </w:rPr>
        <w:t xml:space="preserve"> </w:t>
      </w:r>
    </w:p>
    <w:p w:rsidR="003376B6" w:rsidRPr="00F7290C" w:rsidRDefault="003376B6" w:rsidP="002B5838">
      <w:pPr>
        <w:numPr>
          <w:ilvl w:val="0"/>
          <w:numId w:val="6"/>
        </w:numPr>
        <w:contextualSpacing/>
        <w:rPr>
          <w:rFonts w:eastAsiaTheme="minorHAnsi"/>
          <w:color w:val="auto"/>
          <w:sz w:val="22"/>
          <w:szCs w:val="22"/>
          <w:lang w:eastAsia="en-US"/>
        </w:rPr>
      </w:pPr>
      <w:r w:rsidRPr="003376B6">
        <w:rPr>
          <w:color w:val="auto"/>
        </w:rPr>
        <w:t>Гарантийный срок (в месяцах)</w:t>
      </w:r>
      <w:r w:rsidR="002B5838">
        <w:rPr>
          <w:color w:val="auto"/>
        </w:rPr>
        <w:t>:</w:t>
      </w:r>
      <w:r w:rsidRPr="002B5838">
        <w:rPr>
          <w:color w:val="auto"/>
          <w:u w:val="single"/>
        </w:rPr>
        <w:t>12 месяцев</w:t>
      </w:r>
      <w:r w:rsidRPr="003376B6">
        <w:rPr>
          <w:color w:val="auto"/>
        </w:rPr>
        <w:t>________________________________</w:t>
      </w:r>
      <w:r w:rsidR="009E36EE">
        <w:rPr>
          <w:color w:val="auto"/>
        </w:rPr>
        <w:t>_</w:t>
      </w:r>
      <w:r w:rsidR="003B4CE3" w:rsidRPr="003B4CE3">
        <w:rPr>
          <w:color w:val="auto"/>
        </w:rPr>
        <w:t>_</w:t>
      </w:r>
      <w:r w:rsidR="00301062">
        <w:rPr>
          <w:color w:val="auto"/>
        </w:rPr>
        <w:t>_</w:t>
      </w:r>
    </w:p>
    <w:p w:rsidR="00F7290C" w:rsidRDefault="00F7290C" w:rsidP="002B5838">
      <w:pPr>
        <w:contextualSpacing/>
        <w:rPr>
          <w:color w:val="auto"/>
        </w:rPr>
      </w:pPr>
    </w:p>
    <w:p w:rsidR="00F7290C" w:rsidRPr="003376B6" w:rsidRDefault="00F7290C" w:rsidP="002B5838">
      <w:pPr>
        <w:contextualSpacing/>
        <w:rPr>
          <w:rFonts w:eastAsiaTheme="minorHAnsi"/>
          <w:color w:val="auto"/>
          <w:sz w:val="22"/>
          <w:szCs w:val="22"/>
          <w:lang w:eastAsia="en-US"/>
        </w:rPr>
      </w:pPr>
    </w:p>
    <w:tbl>
      <w:tblPr>
        <w:tblStyle w:val="a3"/>
        <w:tblW w:w="0" w:type="auto"/>
        <w:jc w:val="center"/>
        <w:tblLook w:val="04A0" w:firstRow="1" w:lastRow="0" w:firstColumn="1" w:lastColumn="0" w:noHBand="0" w:noVBand="1"/>
      </w:tblPr>
      <w:tblGrid>
        <w:gridCol w:w="1834"/>
        <w:gridCol w:w="7088"/>
      </w:tblGrid>
      <w:tr w:rsidR="003376B6" w:rsidRPr="003376B6" w:rsidTr="007114ED">
        <w:trPr>
          <w:trHeight w:val="274"/>
          <w:jc w:val="center"/>
        </w:trPr>
        <w:tc>
          <w:tcPr>
            <w:tcW w:w="1834" w:type="dxa"/>
          </w:tcPr>
          <w:p w:rsidR="003376B6" w:rsidRPr="003376B6" w:rsidRDefault="003376B6" w:rsidP="002B5838">
            <w:pPr>
              <w:rPr>
                <w:rFonts w:eastAsiaTheme="minorHAnsi"/>
                <w:color w:val="auto"/>
                <w:szCs w:val="22"/>
                <w:lang w:eastAsia="en-US"/>
              </w:rPr>
            </w:pPr>
            <w:r w:rsidRPr="003376B6">
              <w:rPr>
                <w:rFonts w:eastAsiaTheme="minorHAnsi"/>
                <w:color w:val="auto"/>
                <w:szCs w:val="22"/>
                <w:lang w:eastAsia="en-US"/>
              </w:rPr>
              <w:t>Для закупок товара</w:t>
            </w:r>
          </w:p>
        </w:tc>
        <w:tc>
          <w:tcPr>
            <w:tcW w:w="7088" w:type="dxa"/>
          </w:tcPr>
          <w:p w:rsidR="00BE5AEC" w:rsidRPr="00BE5AEC" w:rsidRDefault="00BE5AEC" w:rsidP="00BE5AEC">
            <w:pPr>
              <w:jc w:val="both"/>
              <w:rPr>
                <w:bCs/>
                <w:shd w:val="clear" w:color="auto" w:fill="FFFFFF"/>
              </w:rPr>
            </w:pPr>
            <w:r w:rsidRPr="00BE5AEC">
              <w:rPr>
                <w:bCs/>
                <w:shd w:val="clear" w:color="auto" w:fill="FFFFFF"/>
              </w:rPr>
              <w:t>Межгосударственный стандарт ГОСТ 12.4.303-2016 «Система стандартов безопасности труда. Одежда специальная для защиты от пониженных температур. Технические требования».</w:t>
            </w:r>
          </w:p>
          <w:p w:rsidR="002171A7" w:rsidRDefault="005F002A" w:rsidP="00BE5AEC">
            <w:pPr>
              <w:jc w:val="both"/>
              <w:rPr>
                <w:rFonts w:eastAsiaTheme="minorHAnsi"/>
                <w:color w:val="auto"/>
                <w:lang w:eastAsia="en-US"/>
              </w:rPr>
            </w:pPr>
            <w:r>
              <w:rPr>
                <w:rFonts w:eastAsiaTheme="minorHAnsi"/>
                <w:color w:val="auto"/>
                <w:lang w:eastAsia="en-US"/>
              </w:rPr>
              <w:t xml:space="preserve">Количество товаров по размерам  </w:t>
            </w:r>
            <w:r w:rsidRPr="005F002A">
              <w:rPr>
                <w:rFonts w:eastAsiaTheme="minorHAnsi"/>
                <w:color w:val="auto"/>
                <w:lang w:eastAsia="en-US"/>
              </w:rPr>
              <w:t xml:space="preserve">необходимо уточнить  после подписания договора с Заказчиком. </w:t>
            </w:r>
          </w:p>
          <w:p w:rsidR="005F002A" w:rsidRDefault="002171A7" w:rsidP="00BE5AEC">
            <w:pPr>
              <w:jc w:val="both"/>
              <w:rPr>
                <w:rFonts w:eastAsiaTheme="minorHAnsi"/>
                <w:color w:val="auto"/>
                <w:lang w:eastAsia="en-US"/>
              </w:rPr>
            </w:pPr>
            <w:r>
              <w:rPr>
                <w:rFonts w:eastAsiaTheme="minorHAnsi"/>
                <w:color w:val="auto"/>
                <w:lang w:eastAsia="en-US"/>
              </w:rPr>
              <w:tab/>
            </w:r>
            <w:proofErr w:type="gramStart"/>
            <w:r w:rsidR="00E7562D" w:rsidRPr="00844EA2">
              <w:rPr>
                <w:rStyle w:val="s1"/>
                <w:b w:val="0"/>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E7562D" w:rsidRPr="00844EA2">
              <w:rPr>
                <w:rStyle w:val="s1"/>
                <w:b w:val="0"/>
              </w:rPr>
              <w:t>госзакупок</w:t>
            </w:r>
            <w:proofErr w:type="spellEnd"/>
            <w:r w:rsidR="00E7562D" w:rsidRPr="00844EA2">
              <w:rPr>
                <w:rStyle w:val="s1"/>
                <w:b w:val="0"/>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E7562D" w:rsidRPr="00844EA2">
              <w:rPr>
                <w:rStyle w:val="s1"/>
                <w:b w:val="0"/>
              </w:rPr>
              <w:t xml:space="preserve"> электронные счета-фактуры предоставлять отдельно по каждому месту поставки товара.</w:t>
            </w:r>
            <w:r w:rsidR="000A0FBA" w:rsidRPr="000A0FBA">
              <w:rPr>
                <w:rFonts w:eastAsiaTheme="minorHAnsi"/>
                <w:color w:val="auto"/>
                <w:lang w:eastAsia="en-US"/>
              </w:rPr>
              <w:tab/>
            </w:r>
            <w:r w:rsidR="000A0FBA" w:rsidRPr="000A0FBA">
              <w:rPr>
                <w:rFonts w:eastAsiaTheme="minorHAnsi"/>
                <w:color w:val="auto"/>
                <w:lang w:val="kk-KZ" w:eastAsia="en-US"/>
              </w:rPr>
              <w:t>Поставщику н</w:t>
            </w:r>
            <w:proofErr w:type="spellStart"/>
            <w:r w:rsidR="000A0FBA" w:rsidRPr="000A0FBA">
              <w:rPr>
                <w:rFonts w:eastAsiaTheme="minorHAnsi"/>
                <w:color w:val="auto"/>
                <w:lang w:eastAsia="en-US"/>
              </w:rPr>
              <w:t>еобходимо</w:t>
            </w:r>
            <w:proofErr w:type="spellEnd"/>
            <w:r w:rsidR="000A0FBA" w:rsidRPr="000A0FBA">
              <w:rPr>
                <w:rFonts w:eastAsiaTheme="minorHAnsi"/>
                <w:color w:val="auto"/>
                <w:lang w:eastAsia="en-US"/>
              </w:rPr>
              <w:t xml:space="preserve"> предоставить накладные подписанные филиалом о получении товара, а электронную счет-фактуру предоставлять отдельно по каждому место поставки товара.</w:t>
            </w:r>
          </w:p>
          <w:p w:rsidR="002171A7" w:rsidRDefault="002171A7" w:rsidP="002B5838">
            <w:pPr>
              <w:rPr>
                <w:rFonts w:eastAsiaTheme="minorHAnsi"/>
                <w:color w:val="auto"/>
                <w:lang w:eastAsia="en-US"/>
              </w:rPr>
            </w:pPr>
            <w:r w:rsidRPr="002171A7">
              <w:rPr>
                <w:color w:val="auto"/>
              </w:rPr>
              <w:t>Перчатки зимние,  для защиты от пониженных температур</w:t>
            </w:r>
            <w:r>
              <w:rPr>
                <w:rFonts w:eastAsiaTheme="minorHAnsi"/>
                <w:color w:val="auto"/>
                <w:lang w:eastAsia="en-US"/>
              </w:rPr>
              <w:t xml:space="preserve"> предназначены для использования работниками в производственных условиях в зимнее время</w:t>
            </w:r>
            <w:r w:rsidRPr="005B4AC8">
              <w:rPr>
                <w:rFonts w:eastAsiaTheme="minorHAnsi"/>
                <w:color w:val="auto"/>
                <w:lang w:eastAsia="en-US"/>
              </w:rPr>
              <w:t xml:space="preserve"> при низких температурах, при проведении точных механосборочных работ, на производственных работах  </w:t>
            </w:r>
            <w:r>
              <w:rPr>
                <w:rFonts w:eastAsiaTheme="minorHAnsi"/>
                <w:color w:val="auto"/>
                <w:lang w:eastAsia="en-US"/>
              </w:rPr>
              <w:t xml:space="preserve">связанных с физическим трудом на воздухе и неотапливаемых помещениях. Перчатки должны состоять из </w:t>
            </w:r>
            <w:r w:rsidR="005B4AC8" w:rsidRPr="005B4AC8">
              <w:rPr>
                <w:rFonts w:eastAsiaTheme="minorHAnsi"/>
                <w:color w:val="auto"/>
                <w:lang w:eastAsia="en-US"/>
              </w:rPr>
              <w:t>х</w:t>
            </w:r>
            <w:r>
              <w:rPr>
                <w:rFonts w:eastAsiaTheme="minorHAnsi"/>
                <w:color w:val="auto"/>
                <w:lang w:eastAsia="en-US"/>
              </w:rPr>
              <w:t>лопчатобумажной шерстяной пряжи</w:t>
            </w:r>
            <w:r w:rsidR="005B4AC8" w:rsidRPr="005B4AC8">
              <w:rPr>
                <w:rFonts w:eastAsiaTheme="minorHAnsi"/>
                <w:color w:val="auto"/>
                <w:lang w:eastAsia="en-US"/>
              </w:rPr>
              <w:t xml:space="preserve"> </w:t>
            </w:r>
            <w:r>
              <w:rPr>
                <w:rFonts w:eastAsiaTheme="minorHAnsi"/>
                <w:color w:val="auto"/>
                <w:lang w:eastAsia="en-US"/>
              </w:rPr>
              <w:t>пятипалые, у</w:t>
            </w:r>
            <w:r w:rsidRPr="005B4AC8">
              <w:rPr>
                <w:rFonts w:eastAsiaTheme="minorHAnsi"/>
                <w:color w:val="auto"/>
                <w:lang w:eastAsia="en-US"/>
              </w:rPr>
              <w:t>добно облега</w:t>
            </w:r>
            <w:r>
              <w:rPr>
                <w:rFonts w:eastAsiaTheme="minorHAnsi"/>
                <w:color w:val="auto"/>
                <w:lang w:eastAsia="en-US"/>
              </w:rPr>
              <w:t>ть</w:t>
            </w:r>
            <w:r w:rsidRPr="005B4AC8">
              <w:rPr>
                <w:rFonts w:eastAsiaTheme="minorHAnsi"/>
                <w:color w:val="auto"/>
                <w:lang w:eastAsia="en-US"/>
              </w:rPr>
              <w:t xml:space="preserve"> запястье и фиксир</w:t>
            </w:r>
            <w:r>
              <w:rPr>
                <w:rFonts w:eastAsiaTheme="minorHAnsi"/>
                <w:color w:val="auto"/>
                <w:lang w:eastAsia="en-US"/>
              </w:rPr>
              <w:t>оваться</w:t>
            </w:r>
            <w:r w:rsidRPr="005B4AC8">
              <w:rPr>
                <w:rFonts w:eastAsiaTheme="minorHAnsi"/>
                <w:color w:val="auto"/>
                <w:lang w:eastAsia="en-US"/>
              </w:rPr>
              <w:t xml:space="preserve"> на руке.</w:t>
            </w:r>
          </w:p>
          <w:p w:rsidR="002171A7" w:rsidRDefault="002171A7" w:rsidP="002B5838">
            <w:pPr>
              <w:rPr>
                <w:rFonts w:eastAsiaTheme="minorHAnsi"/>
                <w:color w:val="auto"/>
                <w:lang w:eastAsia="en-US"/>
              </w:rPr>
            </w:pPr>
            <w:r>
              <w:rPr>
                <w:rFonts w:eastAsiaTheme="minorHAnsi"/>
                <w:color w:val="auto"/>
                <w:lang w:eastAsia="en-US"/>
              </w:rPr>
              <w:t xml:space="preserve">Подкладка </w:t>
            </w:r>
            <w:proofErr w:type="gramStart"/>
            <w:r>
              <w:rPr>
                <w:rFonts w:eastAsiaTheme="minorHAnsi"/>
                <w:color w:val="auto"/>
                <w:lang w:eastAsia="en-US"/>
              </w:rPr>
              <w:t>-у</w:t>
            </w:r>
            <w:proofErr w:type="gramEnd"/>
            <w:r w:rsidR="005B4AC8" w:rsidRPr="005B4AC8">
              <w:rPr>
                <w:rFonts w:eastAsiaTheme="minorHAnsi"/>
                <w:color w:val="auto"/>
                <w:lang w:eastAsia="en-US"/>
              </w:rPr>
              <w:t xml:space="preserve">теплитель - </w:t>
            </w:r>
            <w:proofErr w:type="spellStart"/>
            <w:r>
              <w:rPr>
                <w:rFonts w:eastAsiaTheme="minorHAnsi"/>
                <w:color w:val="auto"/>
                <w:lang w:eastAsia="en-US"/>
              </w:rPr>
              <w:t>флис</w:t>
            </w:r>
            <w:proofErr w:type="spellEnd"/>
            <w:r w:rsidR="005B4AC8" w:rsidRPr="005B4AC8">
              <w:rPr>
                <w:rFonts w:eastAsiaTheme="minorHAnsi"/>
                <w:color w:val="auto"/>
                <w:lang w:eastAsia="en-US"/>
              </w:rPr>
              <w:t xml:space="preserve">, </w:t>
            </w:r>
            <w:r>
              <w:rPr>
                <w:rFonts w:eastAsiaTheme="minorHAnsi"/>
                <w:color w:val="auto"/>
                <w:lang w:eastAsia="en-US"/>
              </w:rPr>
              <w:t>о</w:t>
            </w:r>
            <w:r w:rsidR="005B4AC8" w:rsidRPr="005B4AC8">
              <w:rPr>
                <w:rFonts w:eastAsiaTheme="minorHAnsi"/>
                <w:color w:val="auto"/>
                <w:lang w:eastAsia="en-US"/>
              </w:rPr>
              <w:t>беспечиваю</w:t>
            </w:r>
            <w:r>
              <w:rPr>
                <w:rFonts w:eastAsiaTheme="minorHAnsi"/>
                <w:color w:val="auto"/>
                <w:lang w:eastAsia="en-US"/>
              </w:rPr>
              <w:t>щий</w:t>
            </w:r>
            <w:r w:rsidR="005B4AC8" w:rsidRPr="005B4AC8">
              <w:rPr>
                <w:rFonts w:eastAsiaTheme="minorHAnsi"/>
                <w:color w:val="auto"/>
                <w:lang w:eastAsia="en-US"/>
              </w:rPr>
              <w:t xml:space="preserve"> комфорт </w:t>
            </w:r>
            <w:r>
              <w:rPr>
                <w:rFonts w:eastAsiaTheme="minorHAnsi"/>
                <w:color w:val="auto"/>
                <w:lang w:eastAsia="en-US"/>
              </w:rPr>
              <w:t>и дополнительную теплоизоляцию.</w:t>
            </w:r>
          </w:p>
          <w:p w:rsidR="005B4AC8" w:rsidRDefault="005B4AC8" w:rsidP="002B5838">
            <w:pPr>
              <w:rPr>
                <w:rFonts w:eastAsiaTheme="minorHAnsi"/>
                <w:color w:val="auto"/>
                <w:lang w:eastAsia="en-US"/>
              </w:rPr>
            </w:pPr>
            <w:r w:rsidRPr="005B4AC8">
              <w:rPr>
                <w:rFonts w:eastAsiaTheme="minorHAnsi"/>
                <w:color w:val="auto"/>
                <w:lang w:eastAsia="en-US"/>
              </w:rPr>
              <w:t xml:space="preserve">Длина </w:t>
            </w:r>
            <w:r w:rsidR="002171A7">
              <w:rPr>
                <w:rFonts w:eastAsiaTheme="minorHAnsi"/>
                <w:color w:val="auto"/>
                <w:lang w:eastAsia="en-US"/>
              </w:rPr>
              <w:t xml:space="preserve">перчатки </w:t>
            </w:r>
            <w:r w:rsidRPr="005B4AC8">
              <w:rPr>
                <w:rFonts w:eastAsiaTheme="minorHAnsi"/>
                <w:color w:val="auto"/>
                <w:lang w:eastAsia="en-US"/>
              </w:rPr>
              <w:t>составляет 28 см.</w:t>
            </w:r>
          </w:p>
          <w:p w:rsidR="001419FF" w:rsidRDefault="001419FF" w:rsidP="002B5838">
            <w:pPr>
              <w:rPr>
                <w:rFonts w:eastAsiaTheme="minorHAnsi"/>
                <w:color w:val="auto"/>
                <w:lang w:eastAsia="en-US"/>
              </w:rPr>
            </w:pPr>
            <w:r>
              <w:rPr>
                <w:rFonts w:eastAsiaTheme="minorHAnsi"/>
                <w:color w:val="auto"/>
                <w:lang w:eastAsia="en-US"/>
              </w:rPr>
              <w:t xml:space="preserve">Место поставки и количество товара: </w:t>
            </w:r>
          </w:p>
          <w:p w:rsidR="00733A17" w:rsidRDefault="00733A17" w:rsidP="002B5838">
            <w:pPr>
              <w:rPr>
                <w:rFonts w:eastAsiaTheme="minorHAnsi"/>
                <w:color w:val="auto"/>
                <w:lang w:eastAsia="en-US"/>
              </w:rPr>
            </w:pPr>
            <w:r>
              <w:rPr>
                <w:rFonts w:eastAsiaTheme="minorHAnsi"/>
                <w:color w:val="auto"/>
                <w:lang w:eastAsia="en-US"/>
              </w:rPr>
              <w:t xml:space="preserve">1) </w:t>
            </w:r>
            <w:r w:rsidR="00F90188" w:rsidRPr="00F90188">
              <w:rPr>
                <w:rFonts w:eastAsiaTheme="minorHAnsi"/>
                <w:color w:val="auto"/>
                <w:lang w:eastAsia="en-US"/>
              </w:rPr>
              <w:t>Актюбинская</w:t>
            </w:r>
            <w:r>
              <w:rPr>
                <w:rFonts w:eastAsiaTheme="minorHAnsi"/>
                <w:color w:val="auto"/>
                <w:lang w:eastAsia="en-US"/>
              </w:rPr>
              <w:t xml:space="preserve"> ОДРТ </w:t>
            </w:r>
            <w:r w:rsidR="00F90188" w:rsidRPr="00F90188">
              <w:rPr>
                <w:rFonts w:eastAsiaTheme="minorHAnsi"/>
                <w:color w:val="auto"/>
                <w:lang w:eastAsia="en-US"/>
              </w:rPr>
              <w:t>-15</w:t>
            </w:r>
            <w:r w:rsidR="002B5838">
              <w:rPr>
                <w:rFonts w:eastAsiaTheme="minorHAnsi"/>
                <w:color w:val="auto"/>
                <w:lang w:eastAsia="en-US"/>
              </w:rPr>
              <w:t xml:space="preserve"> </w:t>
            </w:r>
            <w:r>
              <w:rPr>
                <w:rFonts w:eastAsiaTheme="minorHAnsi"/>
                <w:color w:val="auto"/>
                <w:lang w:eastAsia="en-US"/>
              </w:rPr>
              <w:t>пар</w:t>
            </w:r>
            <w:r w:rsidR="00F90188" w:rsidRPr="00F90188">
              <w:rPr>
                <w:rFonts w:eastAsiaTheme="minorHAnsi"/>
                <w:color w:val="auto"/>
                <w:lang w:eastAsia="en-US"/>
              </w:rPr>
              <w:t>,</w:t>
            </w:r>
            <w:r w:rsidR="002B5838">
              <w:rPr>
                <w:rFonts w:eastAsiaTheme="minorHAnsi"/>
                <w:color w:val="auto"/>
                <w:lang w:eastAsia="en-US"/>
              </w:rPr>
              <w:t xml:space="preserve"> </w:t>
            </w:r>
            <w:r w:rsidRPr="00733A17">
              <w:rPr>
                <w:rFonts w:eastAsiaTheme="minorHAnsi"/>
                <w:color w:val="auto"/>
                <w:lang w:eastAsia="en-US"/>
              </w:rPr>
              <w:t xml:space="preserve">г. </w:t>
            </w:r>
            <w:proofErr w:type="spellStart"/>
            <w:r w:rsidRPr="00733A17">
              <w:rPr>
                <w:rFonts w:eastAsiaTheme="minorHAnsi"/>
                <w:color w:val="auto"/>
                <w:lang w:eastAsia="en-US"/>
              </w:rPr>
              <w:t>Актобе</w:t>
            </w:r>
            <w:proofErr w:type="spellEnd"/>
            <w:r w:rsidRPr="00733A17">
              <w:rPr>
                <w:rFonts w:eastAsiaTheme="minorHAnsi"/>
                <w:color w:val="auto"/>
                <w:lang w:eastAsia="en-US"/>
              </w:rPr>
              <w:t xml:space="preserve">, </w:t>
            </w:r>
            <w:proofErr w:type="spellStart"/>
            <w:r w:rsidRPr="00733A17">
              <w:rPr>
                <w:rFonts w:eastAsiaTheme="minorHAnsi"/>
                <w:color w:val="auto"/>
                <w:lang w:eastAsia="en-US"/>
              </w:rPr>
              <w:t>ул</w:t>
            </w:r>
            <w:proofErr w:type="gramStart"/>
            <w:r w:rsidRPr="00733A17">
              <w:rPr>
                <w:rFonts w:eastAsiaTheme="minorHAnsi"/>
                <w:color w:val="auto"/>
                <w:lang w:eastAsia="en-US"/>
              </w:rPr>
              <w:t>.Л</w:t>
            </w:r>
            <w:proofErr w:type="gramEnd"/>
            <w:r w:rsidRPr="00733A17">
              <w:rPr>
                <w:rFonts w:eastAsiaTheme="minorHAnsi"/>
                <w:color w:val="auto"/>
                <w:lang w:eastAsia="en-US"/>
              </w:rPr>
              <w:t>етняя</w:t>
            </w:r>
            <w:proofErr w:type="spellEnd"/>
            <w:r w:rsidRPr="00733A17">
              <w:rPr>
                <w:rFonts w:eastAsiaTheme="minorHAnsi"/>
                <w:color w:val="auto"/>
                <w:lang w:eastAsia="en-US"/>
              </w:rPr>
              <w:t xml:space="preserve"> 25.</w:t>
            </w:r>
          </w:p>
          <w:p w:rsidR="00F90188" w:rsidRDefault="00733A17" w:rsidP="002B5838">
            <w:pPr>
              <w:rPr>
                <w:rFonts w:eastAsiaTheme="minorHAnsi"/>
                <w:color w:val="auto"/>
                <w:lang w:eastAsia="en-US"/>
              </w:rPr>
            </w:pPr>
            <w:r>
              <w:rPr>
                <w:rFonts w:eastAsiaTheme="minorHAnsi"/>
                <w:color w:val="auto"/>
                <w:lang w:eastAsia="en-US"/>
              </w:rPr>
              <w:t xml:space="preserve">2) </w:t>
            </w:r>
            <w:proofErr w:type="spellStart"/>
            <w:r w:rsidR="00F90188" w:rsidRPr="00F90188">
              <w:rPr>
                <w:rFonts w:eastAsiaTheme="minorHAnsi"/>
                <w:color w:val="auto"/>
                <w:lang w:eastAsia="en-US"/>
              </w:rPr>
              <w:t>Алматинская</w:t>
            </w:r>
            <w:proofErr w:type="spellEnd"/>
            <w:r>
              <w:rPr>
                <w:rFonts w:eastAsiaTheme="minorHAnsi"/>
                <w:color w:val="auto"/>
                <w:lang w:eastAsia="en-US"/>
              </w:rPr>
              <w:t xml:space="preserve"> </w:t>
            </w:r>
            <w:r w:rsidRPr="00733A17">
              <w:rPr>
                <w:rFonts w:eastAsiaTheme="minorHAnsi"/>
                <w:color w:val="auto"/>
                <w:lang w:eastAsia="en-US"/>
              </w:rPr>
              <w:t xml:space="preserve">ОДРТ </w:t>
            </w:r>
            <w:r w:rsidR="00132846">
              <w:rPr>
                <w:rFonts w:eastAsiaTheme="minorHAnsi"/>
                <w:color w:val="auto"/>
                <w:lang w:eastAsia="en-US"/>
              </w:rPr>
              <w:t>-3</w:t>
            </w:r>
            <w:r w:rsidR="00F90188" w:rsidRPr="00F90188">
              <w:rPr>
                <w:rFonts w:eastAsiaTheme="minorHAnsi"/>
                <w:color w:val="auto"/>
                <w:lang w:eastAsia="en-US"/>
              </w:rPr>
              <w:t>0</w:t>
            </w:r>
            <w:r w:rsidR="00F90188">
              <w:rPr>
                <w:rFonts w:eastAsiaTheme="minorHAnsi"/>
                <w:color w:val="auto"/>
                <w:lang w:eastAsia="en-US"/>
              </w:rPr>
              <w:t xml:space="preserve"> пар</w:t>
            </w:r>
            <w:r w:rsidR="00F90188" w:rsidRPr="00F90188">
              <w:rPr>
                <w:rFonts w:eastAsiaTheme="minorHAnsi"/>
                <w:color w:val="auto"/>
                <w:lang w:eastAsia="en-US"/>
              </w:rPr>
              <w:t xml:space="preserve">, </w:t>
            </w:r>
            <w:proofErr w:type="spellStart"/>
            <w:r w:rsidR="00F90188" w:rsidRPr="00F90188">
              <w:rPr>
                <w:rFonts w:eastAsiaTheme="minorHAnsi"/>
                <w:color w:val="auto"/>
                <w:lang w:eastAsia="en-US"/>
              </w:rPr>
              <w:t>г</w:t>
            </w:r>
            <w:proofErr w:type="gramStart"/>
            <w:r w:rsidR="00F90188" w:rsidRPr="00F90188">
              <w:rPr>
                <w:rFonts w:eastAsiaTheme="minorHAnsi"/>
                <w:color w:val="auto"/>
                <w:lang w:eastAsia="en-US"/>
              </w:rPr>
              <w:t>.А</w:t>
            </w:r>
            <w:proofErr w:type="gramEnd"/>
            <w:r w:rsidR="00F90188" w:rsidRPr="00F90188">
              <w:rPr>
                <w:rFonts w:eastAsiaTheme="minorHAnsi"/>
                <w:color w:val="auto"/>
                <w:lang w:eastAsia="en-US"/>
              </w:rPr>
              <w:t>лматы,пр.Аль-Фараби</w:t>
            </w:r>
            <w:proofErr w:type="spellEnd"/>
            <w:r w:rsidR="00F90188" w:rsidRPr="00F90188">
              <w:rPr>
                <w:rFonts w:eastAsiaTheme="minorHAnsi"/>
                <w:color w:val="auto"/>
                <w:lang w:eastAsia="en-US"/>
              </w:rPr>
              <w:t xml:space="preserve"> 126</w:t>
            </w:r>
            <w:r w:rsidR="002B5838">
              <w:rPr>
                <w:rFonts w:eastAsiaTheme="minorHAnsi"/>
                <w:color w:val="auto"/>
                <w:lang w:eastAsia="en-US"/>
              </w:rPr>
              <w:t xml:space="preserve"> «</w:t>
            </w:r>
            <w:r w:rsidR="00F90188" w:rsidRPr="00F90188">
              <w:rPr>
                <w:rFonts w:eastAsiaTheme="minorHAnsi"/>
                <w:color w:val="auto"/>
                <w:lang w:eastAsia="en-US"/>
              </w:rPr>
              <w:t>Б</w:t>
            </w:r>
            <w:r w:rsidR="002B5838">
              <w:rPr>
                <w:rFonts w:eastAsiaTheme="minorHAnsi"/>
                <w:color w:val="auto"/>
                <w:lang w:eastAsia="en-US"/>
              </w:rPr>
              <w:t>»</w:t>
            </w:r>
            <w:r w:rsidR="00F90188" w:rsidRPr="00F90188">
              <w:rPr>
                <w:rFonts w:eastAsiaTheme="minorHAnsi"/>
                <w:color w:val="auto"/>
                <w:lang w:eastAsia="en-US"/>
              </w:rPr>
              <w:t>;</w:t>
            </w:r>
          </w:p>
          <w:p w:rsidR="00F90188" w:rsidRDefault="00733A17" w:rsidP="002B5838">
            <w:pPr>
              <w:rPr>
                <w:rFonts w:eastAsiaTheme="minorHAnsi"/>
                <w:color w:val="auto"/>
                <w:lang w:eastAsia="en-US"/>
              </w:rPr>
            </w:pPr>
            <w:r>
              <w:rPr>
                <w:rFonts w:eastAsiaTheme="minorHAnsi"/>
                <w:color w:val="auto"/>
                <w:lang w:eastAsia="en-US"/>
              </w:rPr>
              <w:t xml:space="preserve">3) </w:t>
            </w:r>
            <w:proofErr w:type="spellStart"/>
            <w:r w:rsidR="00132846">
              <w:rPr>
                <w:rFonts w:eastAsiaTheme="minorHAnsi"/>
                <w:color w:val="auto"/>
                <w:lang w:eastAsia="en-US"/>
              </w:rPr>
              <w:t>Жамбыл</w:t>
            </w:r>
            <w:r w:rsidR="00F90188" w:rsidRPr="00F90188">
              <w:rPr>
                <w:rFonts w:eastAsiaTheme="minorHAnsi"/>
                <w:color w:val="auto"/>
                <w:lang w:eastAsia="en-US"/>
              </w:rPr>
              <w:t>ская</w:t>
            </w:r>
            <w:proofErr w:type="spellEnd"/>
            <w:r>
              <w:t xml:space="preserve"> </w:t>
            </w:r>
            <w:r w:rsidRPr="00733A17">
              <w:rPr>
                <w:rFonts w:eastAsiaTheme="minorHAnsi"/>
                <w:color w:val="auto"/>
                <w:lang w:eastAsia="en-US"/>
              </w:rPr>
              <w:t>ОДРТ</w:t>
            </w:r>
            <w:r>
              <w:rPr>
                <w:rFonts w:eastAsiaTheme="minorHAnsi"/>
                <w:color w:val="auto"/>
                <w:lang w:eastAsia="en-US"/>
              </w:rPr>
              <w:t xml:space="preserve">  </w:t>
            </w:r>
            <w:r w:rsidR="00132846">
              <w:rPr>
                <w:rFonts w:eastAsiaTheme="minorHAnsi"/>
                <w:color w:val="auto"/>
                <w:lang w:eastAsia="en-US"/>
              </w:rPr>
              <w:t>-55</w:t>
            </w:r>
            <w:r>
              <w:rPr>
                <w:rFonts w:eastAsiaTheme="minorHAnsi"/>
                <w:color w:val="auto"/>
                <w:lang w:eastAsia="en-US"/>
              </w:rPr>
              <w:t xml:space="preserve"> пар</w:t>
            </w:r>
            <w:r w:rsidR="00F90188" w:rsidRPr="00F90188">
              <w:rPr>
                <w:rFonts w:eastAsiaTheme="minorHAnsi"/>
                <w:color w:val="auto"/>
                <w:lang w:eastAsia="en-US"/>
              </w:rPr>
              <w:t>,</w:t>
            </w:r>
            <w:r w:rsidR="002B5838">
              <w:rPr>
                <w:rFonts w:eastAsiaTheme="minorHAnsi"/>
                <w:color w:val="auto"/>
                <w:lang w:eastAsia="en-US"/>
              </w:rPr>
              <w:t xml:space="preserve"> </w:t>
            </w:r>
            <w:proofErr w:type="spellStart"/>
            <w:r w:rsidR="0076268E" w:rsidRPr="0076268E">
              <w:rPr>
                <w:rFonts w:eastAsiaTheme="minorHAnsi"/>
                <w:color w:val="auto"/>
                <w:lang w:eastAsia="en-US"/>
              </w:rPr>
              <w:t>Тараз</w:t>
            </w:r>
            <w:proofErr w:type="spellEnd"/>
            <w:r w:rsidR="0076268E" w:rsidRPr="0076268E">
              <w:rPr>
                <w:rFonts w:eastAsiaTheme="minorHAnsi"/>
                <w:color w:val="auto"/>
                <w:lang w:eastAsia="en-US"/>
              </w:rPr>
              <w:t xml:space="preserve"> қ., Телецентр </w:t>
            </w:r>
            <w:proofErr w:type="spellStart"/>
            <w:r w:rsidR="0076268E" w:rsidRPr="0076268E">
              <w:rPr>
                <w:rFonts w:eastAsiaTheme="minorHAnsi"/>
                <w:color w:val="auto"/>
                <w:lang w:eastAsia="en-US"/>
              </w:rPr>
              <w:t>массиві</w:t>
            </w:r>
            <w:proofErr w:type="spellEnd"/>
            <w:r w:rsidR="0076268E" w:rsidRPr="0076268E">
              <w:rPr>
                <w:rFonts w:eastAsiaTheme="minorHAnsi"/>
                <w:color w:val="auto"/>
                <w:lang w:eastAsia="en-US"/>
              </w:rPr>
              <w:t>, 16</w:t>
            </w:r>
            <w:proofErr w:type="gramStart"/>
            <w:r w:rsidR="0076268E" w:rsidRPr="0076268E">
              <w:rPr>
                <w:rFonts w:eastAsiaTheme="minorHAnsi"/>
                <w:color w:val="auto"/>
                <w:lang w:eastAsia="en-US"/>
              </w:rPr>
              <w:t xml:space="preserve"> А</w:t>
            </w:r>
            <w:proofErr w:type="gramEnd"/>
            <w:r w:rsidR="0076268E">
              <w:rPr>
                <w:rFonts w:eastAsiaTheme="minorHAnsi"/>
                <w:color w:val="auto"/>
                <w:lang w:eastAsia="en-US"/>
              </w:rPr>
              <w:t>;</w:t>
            </w:r>
          </w:p>
          <w:p w:rsidR="00F90188" w:rsidRDefault="00733A17" w:rsidP="002B5838">
            <w:pPr>
              <w:rPr>
                <w:rFonts w:eastAsiaTheme="minorHAnsi"/>
                <w:color w:val="auto"/>
                <w:lang w:eastAsia="en-US"/>
              </w:rPr>
            </w:pPr>
            <w:r>
              <w:rPr>
                <w:rFonts w:eastAsiaTheme="minorHAnsi"/>
                <w:color w:val="auto"/>
                <w:lang w:eastAsia="en-US"/>
              </w:rPr>
              <w:t xml:space="preserve">4) </w:t>
            </w:r>
            <w:proofErr w:type="spellStart"/>
            <w:r w:rsidR="00F90188" w:rsidRPr="00F90188">
              <w:rPr>
                <w:rFonts w:eastAsiaTheme="minorHAnsi"/>
                <w:color w:val="auto"/>
                <w:lang w:eastAsia="en-US"/>
              </w:rPr>
              <w:t>З</w:t>
            </w:r>
            <w:r w:rsidR="00BE5AEC">
              <w:rPr>
                <w:rFonts w:eastAsiaTheme="minorHAnsi"/>
                <w:color w:val="auto"/>
                <w:lang w:eastAsia="en-US"/>
              </w:rPr>
              <w:t>ападно</w:t>
            </w:r>
            <w:proofErr w:type="spellEnd"/>
            <w:r w:rsidR="00BE5AEC">
              <w:rPr>
                <w:rFonts w:eastAsiaTheme="minorHAnsi"/>
                <w:color w:val="auto"/>
                <w:lang w:eastAsia="en-US"/>
              </w:rPr>
              <w:t xml:space="preserve"> - Казахстанская</w:t>
            </w:r>
            <w:r>
              <w:t xml:space="preserve"> </w:t>
            </w:r>
            <w:r w:rsidRPr="00733A17">
              <w:rPr>
                <w:rFonts w:eastAsiaTheme="minorHAnsi"/>
                <w:color w:val="auto"/>
                <w:lang w:eastAsia="en-US"/>
              </w:rPr>
              <w:t>ОДРТ</w:t>
            </w:r>
            <w:r>
              <w:rPr>
                <w:rFonts w:eastAsiaTheme="minorHAnsi"/>
                <w:color w:val="auto"/>
                <w:lang w:eastAsia="en-US"/>
              </w:rPr>
              <w:t xml:space="preserve"> </w:t>
            </w:r>
            <w:r w:rsidR="0076268E">
              <w:rPr>
                <w:rFonts w:eastAsiaTheme="minorHAnsi"/>
                <w:color w:val="auto"/>
                <w:lang w:eastAsia="en-US"/>
              </w:rPr>
              <w:t>-42</w:t>
            </w:r>
            <w:r>
              <w:rPr>
                <w:rFonts w:eastAsiaTheme="minorHAnsi"/>
                <w:color w:val="auto"/>
                <w:lang w:eastAsia="en-US"/>
              </w:rPr>
              <w:t xml:space="preserve"> пар</w:t>
            </w:r>
            <w:r w:rsidR="00F90188" w:rsidRPr="00F90188">
              <w:rPr>
                <w:rFonts w:eastAsiaTheme="minorHAnsi"/>
                <w:color w:val="auto"/>
                <w:lang w:eastAsia="en-US"/>
              </w:rPr>
              <w:t>,</w:t>
            </w:r>
            <w:r w:rsidR="002B5838">
              <w:rPr>
                <w:rFonts w:eastAsiaTheme="minorHAnsi"/>
                <w:color w:val="auto"/>
                <w:lang w:eastAsia="en-US"/>
              </w:rPr>
              <w:t xml:space="preserve"> </w:t>
            </w:r>
            <w:r w:rsidR="00F90188" w:rsidRPr="00F90188">
              <w:rPr>
                <w:rFonts w:eastAsiaTheme="minorHAnsi"/>
                <w:color w:val="auto"/>
                <w:lang w:eastAsia="en-US"/>
              </w:rPr>
              <w:t xml:space="preserve"> </w:t>
            </w:r>
            <w:proofErr w:type="spellStart"/>
            <w:r w:rsidRPr="00733A17">
              <w:rPr>
                <w:rFonts w:eastAsiaTheme="minorHAnsi"/>
                <w:color w:val="auto"/>
                <w:lang w:eastAsia="en-US"/>
              </w:rPr>
              <w:t>г</w:t>
            </w:r>
            <w:proofErr w:type="gramStart"/>
            <w:r w:rsidRPr="00733A17">
              <w:rPr>
                <w:rFonts w:eastAsiaTheme="minorHAnsi"/>
                <w:color w:val="auto"/>
                <w:lang w:eastAsia="en-US"/>
              </w:rPr>
              <w:t>.У</w:t>
            </w:r>
            <w:proofErr w:type="gramEnd"/>
            <w:r w:rsidRPr="00733A17">
              <w:rPr>
                <w:rFonts w:eastAsiaTheme="minorHAnsi"/>
                <w:color w:val="auto"/>
                <w:lang w:eastAsia="en-US"/>
              </w:rPr>
              <w:t>ральск</w:t>
            </w:r>
            <w:proofErr w:type="spellEnd"/>
            <w:r w:rsidRPr="00733A17">
              <w:rPr>
                <w:rFonts w:eastAsiaTheme="minorHAnsi"/>
                <w:color w:val="auto"/>
                <w:lang w:eastAsia="en-US"/>
              </w:rPr>
              <w:t xml:space="preserve"> ул. </w:t>
            </w:r>
            <w:proofErr w:type="spellStart"/>
            <w:r w:rsidRPr="00733A17">
              <w:rPr>
                <w:rFonts w:eastAsiaTheme="minorHAnsi"/>
                <w:color w:val="auto"/>
                <w:lang w:eastAsia="en-US"/>
              </w:rPr>
              <w:t>Наурызгали</w:t>
            </w:r>
            <w:proofErr w:type="spellEnd"/>
            <w:r w:rsidRPr="00733A17">
              <w:rPr>
                <w:rFonts w:eastAsiaTheme="minorHAnsi"/>
                <w:color w:val="auto"/>
                <w:lang w:eastAsia="en-US"/>
              </w:rPr>
              <w:t xml:space="preserve"> </w:t>
            </w:r>
            <w:proofErr w:type="spellStart"/>
            <w:r w:rsidRPr="00733A17">
              <w:rPr>
                <w:rFonts w:eastAsiaTheme="minorHAnsi"/>
                <w:color w:val="auto"/>
                <w:lang w:eastAsia="en-US"/>
              </w:rPr>
              <w:t>Сдыкова</w:t>
            </w:r>
            <w:proofErr w:type="spellEnd"/>
            <w:r w:rsidRPr="00733A17">
              <w:rPr>
                <w:rFonts w:eastAsiaTheme="minorHAnsi"/>
                <w:color w:val="auto"/>
                <w:lang w:eastAsia="en-US"/>
              </w:rPr>
              <w:t>, 1.</w:t>
            </w:r>
          </w:p>
          <w:p w:rsidR="0076268E" w:rsidRDefault="00733A17" w:rsidP="002B5838">
            <w:pPr>
              <w:rPr>
                <w:rFonts w:eastAsiaTheme="minorHAnsi"/>
                <w:color w:val="auto"/>
                <w:lang w:eastAsia="en-US"/>
              </w:rPr>
            </w:pPr>
            <w:r>
              <w:rPr>
                <w:rFonts w:eastAsiaTheme="minorHAnsi"/>
                <w:color w:val="auto"/>
                <w:lang w:eastAsia="en-US"/>
              </w:rPr>
              <w:t xml:space="preserve">5) </w:t>
            </w:r>
            <w:proofErr w:type="spellStart"/>
            <w:r w:rsidR="00F90188" w:rsidRPr="00F90188">
              <w:rPr>
                <w:rFonts w:eastAsiaTheme="minorHAnsi"/>
                <w:color w:val="auto"/>
                <w:lang w:eastAsia="en-US"/>
              </w:rPr>
              <w:t>К</w:t>
            </w:r>
            <w:r w:rsidR="0076268E">
              <w:rPr>
                <w:rFonts w:eastAsiaTheme="minorHAnsi"/>
                <w:color w:val="auto"/>
                <w:lang w:eastAsia="en-US"/>
              </w:rPr>
              <w:t>останай</w:t>
            </w:r>
            <w:r w:rsidR="00F90188" w:rsidRPr="00F90188">
              <w:rPr>
                <w:rFonts w:eastAsiaTheme="minorHAnsi"/>
                <w:color w:val="auto"/>
                <w:lang w:eastAsia="en-US"/>
              </w:rPr>
              <w:t>ская</w:t>
            </w:r>
            <w:proofErr w:type="spellEnd"/>
            <w:r>
              <w:t xml:space="preserve"> </w:t>
            </w:r>
            <w:r w:rsidRPr="00733A17">
              <w:rPr>
                <w:rFonts w:eastAsiaTheme="minorHAnsi"/>
                <w:color w:val="auto"/>
                <w:lang w:eastAsia="en-US"/>
              </w:rPr>
              <w:t>ОДРТ</w:t>
            </w:r>
            <w:r>
              <w:rPr>
                <w:rFonts w:eastAsiaTheme="minorHAnsi"/>
                <w:color w:val="auto"/>
                <w:lang w:eastAsia="en-US"/>
              </w:rPr>
              <w:t xml:space="preserve"> </w:t>
            </w:r>
            <w:r w:rsidR="0076268E">
              <w:rPr>
                <w:rFonts w:eastAsiaTheme="minorHAnsi"/>
                <w:color w:val="auto"/>
                <w:lang w:eastAsia="en-US"/>
              </w:rPr>
              <w:t>-20</w:t>
            </w:r>
            <w:r>
              <w:rPr>
                <w:rFonts w:eastAsiaTheme="minorHAnsi"/>
                <w:color w:val="auto"/>
                <w:lang w:eastAsia="en-US"/>
              </w:rPr>
              <w:t xml:space="preserve"> пар</w:t>
            </w:r>
            <w:r w:rsidR="00F90188" w:rsidRPr="00F90188">
              <w:rPr>
                <w:rFonts w:eastAsiaTheme="minorHAnsi"/>
                <w:color w:val="auto"/>
                <w:lang w:eastAsia="en-US"/>
              </w:rPr>
              <w:t xml:space="preserve">, </w:t>
            </w:r>
            <w:proofErr w:type="spellStart"/>
            <w:r w:rsidR="0076268E">
              <w:rPr>
                <w:rFonts w:eastAsiaTheme="minorHAnsi"/>
                <w:color w:val="auto"/>
                <w:lang w:eastAsia="en-US"/>
              </w:rPr>
              <w:t>г.</w:t>
            </w:r>
            <w:r w:rsidR="0076268E" w:rsidRPr="0076268E">
              <w:rPr>
                <w:rFonts w:eastAsiaTheme="minorHAnsi"/>
                <w:color w:val="auto"/>
                <w:lang w:eastAsia="en-US"/>
              </w:rPr>
              <w:t>Қостанай</w:t>
            </w:r>
            <w:proofErr w:type="spellEnd"/>
            <w:r w:rsidR="0076268E">
              <w:rPr>
                <w:rFonts w:eastAsiaTheme="minorHAnsi"/>
                <w:color w:val="auto"/>
                <w:lang w:eastAsia="en-US"/>
              </w:rPr>
              <w:t xml:space="preserve">, </w:t>
            </w:r>
            <w:proofErr w:type="spellStart"/>
            <w:r w:rsidR="0076268E">
              <w:rPr>
                <w:rFonts w:eastAsiaTheme="minorHAnsi"/>
                <w:color w:val="auto"/>
                <w:lang w:eastAsia="en-US"/>
              </w:rPr>
              <w:t>ул.</w:t>
            </w:r>
            <w:r w:rsidR="0076268E" w:rsidRPr="0076268E">
              <w:rPr>
                <w:rFonts w:eastAsiaTheme="minorHAnsi"/>
                <w:color w:val="auto"/>
                <w:lang w:eastAsia="en-US"/>
              </w:rPr>
              <w:t>Қайрбеков</w:t>
            </w:r>
            <w:r w:rsidR="0076268E">
              <w:rPr>
                <w:rFonts w:eastAsiaTheme="minorHAnsi"/>
                <w:color w:val="auto"/>
                <w:lang w:eastAsia="en-US"/>
              </w:rPr>
              <w:t>а</w:t>
            </w:r>
            <w:proofErr w:type="spellEnd"/>
            <w:r w:rsidR="0076268E" w:rsidRPr="0076268E">
              <w:rPr>
                <w:rFonts w:eastAsiaTheme="minorHAnsi"/>
                <w:color w:val="auto"/>
                <w:lang w:eastAsia="en-US"/>
              </w:rPr>
              <w:t xml:space="preserve">, </w:t>
            </w:r>
            <w:r w:rsidR="0076268E">
              <w:rPr>
                <w:rFonts w:eastAsiaTheme="minorHAnsi"/>
                <w:color w:val="auto"/>
                <w:lang w:eastAsia="en-US"/>
              </w:rPr>
              <w:t>дом 312;</w:t>
            </w:r>
            <w:r w:rsidR="0076268E" w:rsidRPr="0076268E">
              <w:rPr>
                <w:rFonts w:eastAsiaTheme="minorHAnsi"/>
                <w:color w:val="auto"/>
                <w:lang w:eastAsia="en-US"/>
              </w:rPr>
              <w:t xml:space="preserve"> </w:t>
            </w:r>
          </w:p>
          <w:p w:rsidR="00733A17" w:rsidRDefault="00733A17" w:rsidP="002B5838">
            <w:pPr>
              <w:rPr>
                <w:rFonts w:eastAsiaTheme="minorHAnsi"/>
                <w:color w:val="auto"/>
                <w:lang w:eastAsia="en-US"/>
              </w:rPr>
            </w:pPr>
            <w:r>
              <w:rPr>
                <w:rFonts w:eastAsiaTheme="minorHAnsi"/>
                <w:color w:val="auto"/>
                <w:lang w:eastAsia="en-US"/>
              </w:rPr>
              <w:t xml:space="preserve">6) </w:t>
            </w:r>
            <w:proofErr w:type="spellStart"/>
            <w:r w:rsidR="00F90188" w:rsidRPr="00F90188">
              <w:rPr>
                <w:rFonts w:eastAsiaTheme="minorHAnsi"/>
                <w:color w:val="auto"/>
                <w:lang w:eastAsia="en-US"/>
              </w:rPr>
              <w:t>Мангистауская</w:t>
            </w:r>
            <w:proofErr w:type="spellEnd"/>
            <w:r>
              <w:rPr>
                <w:rFonts w:eastAsiaTheme="minorHAnsi"/>
                <w:color w:val="auto"/>
                <w:lang w:eastAsia="en-US"/>
              </w:rPr>
              <w:t xml:space="preserve"> </w:t>
            </w:r>
            <w:r w:rsidRPr="00733A17">
              <w:rPr>
                <w:rFonts w:eastAsiaTheme="minorHAnsi"/>
                <w:color w:val="auto"/>
                <w:lang w:eastAsia="en-US"/>
              </w:rPr>
              <w:t xml:space="preserve">ОДРТ </w:t>
            </w:r>
            <w:r w:rsidR="0076268E">
              <w:rPr>
                <w:rFonts w:eastAsiaTheme="minorHAnsi"/>
                <w:color w:val="auto"/>
                <w:lang w:eastAsia="en-US"/>
              </w:rPr>
              <w:t>-40</w:t>
            </w:r>
            <w:r>
              <w:rPr>
                <w:rFonts w:eastAsiaTheme="minorHAnsi"/>
                <w:color w:val="auto"/>
                <w:lang w:eastAsia="en-US"/>
              </w:rPr>
              <w:t xml:space="preserve"> пар</w:t>
            </w:r>
            <w:r w:rsidR="00F90188" w:rsidRPr="00F90188">
              <w:rPr>
                <w:rFonts w:eastAsiaTheme="minorHAnsi"/>
                <w:color w:val="auto"/>
                <w:lang w:eastAsia="en-US"/>
              </w:rPr>
              <w:t xml:space="preserve">, </w:t>
            </w:r>
            <w:proofErr w:type="spellStart"/>
            <w:r>
              <w:rPr>
                <w:rFonts w:eastAsiaTheme="minorHAnsi"/>
                <w:color w:val="auto"/>
                <w:lang w:eastAsia="en-US"/>
              </w:rPr>
              <w:t>г</w:t>
            </w:r>
            <w:proofErr w:type="gramStart"/>
            <w:r>
              <w:rPr>
                <w:rFonts w:eastAsiaTheme="minorHAnsi"/>
                <w:color w:val="auto"/>
                <w:lang w:eastAsia="en-US"/>
              </w:rPr>
              <w:t>.А</w:t>
            </w:r>
            <w:proofErr w:type="gramEnd"/>
            <w:r>
              <w:rPr>
                <w:rFonts w:eastAsiaTheme="minorHAnsi"/>
                <w:color w:val="auto"/>
                <w:lang w:eastAsia="en-US"/>
              </w:rPr>
              <w:t>ктау</w:t>
            </w:r>
            <w:proofErr w:type="spellEnd"/>
            <w:r>
              <w:rPr>
                <w:rFonts w:eastAsiaTheme="minorHAnsi"/>
                <w:color w:val="auto"/>
                <w:lang w:eastAsia="en-US"/>
              </w:rPr>
              <w:t>, 15 микрорайон,</w:t>
            </w:r>
            <w:r w:rsidR="002B5838">
              <w:rPr>
                <w:rFonts w:eastAsiaTheme="minorHAnsi"/>
                <w:color w:val="auto"/>
                <w:lang w:eastAsia="en-US"/>
              </w:rPr>
              <w:t xml:space="preserve"> </w:t>
            </w:r>
            <w:r w:rsidR="0076268E">
              <w:rPr>
                <w:rFonts w:eastAsiaTheme="minorHAnsi"/>
                <w:color w:val="auto"/>
                <w:lang w:eastAsia="en-US"/>
              </w:rPr>
              <w:t>здание Орбита;</w:t>
            </w:r>
          </w:p>
          <w:p w:rsidR="00733A17" w:rsidRDefault="00733A17" w:rsidP="002B5838">
            <w:pPr>
              <w:rPr>
                <w:rFonts w:eastAsiaTheme="minorHAnsi"/>
                <w:color w:val="auto"/>
                <w:lang w:eastAsia="en-US"/>
              </w:rPr>
            </w:pPr>
            <w:r>
              <w:rPr>
                <w:rFonts w:eastAsiaTheme="minorHAnsi"/>
                <w:color w:val="auto"/>
                <w:lang w:eastAsia="en-US"/>
              </w:rPr>
              <w:t xml:space="preserve">7) </w:t>
            </w:r>
            <w:r w:rsidR="00F90188" w:rsidRPr="00F90188">
              <w:rPr>
                <w:rFonts w:eastAsiaTheme="minorHAnsi"/>
                <w:color w:val="auto"/>
                <w:lang w:eastAsia="en-US"/>
              </w:rPr>
              <w:t>Павлодарская</w:t>
            </w:r>
            <w:r>
              <w:t xml:space="preserve"> </w:t>
            </w:r>
            <w:r w:rsidRPr="00733A17">
              <w:rPr>
                <w:rFonts w:eastAsiaTheme="minorHAnsi"/>
                <w:color w:val="auto"/>
                <w:lang w:eastAsia="en-US"/>
              </w:rPr>
              <w:t>ОДРТ</w:t>
            </w:r>
            <w:r>
              <w:rPr>
                <w:rFonts w:eastAsiaTheme="minorHAnsi"/>
                <w:color w:val="auto"/>
                <w:lang w:eastAsia="en-US"/>
              </w:rPr>
              <w:t xml:space="preserve"> </w:t>
            </w:r>
            <w:r w:rsidR="00F90188" w:rsidRPr="00F90188">
              <w:rPr>
                <w:rFonts w:eastAsiaTheme="minorHAnsi"/>
                <w:color w:val="auto"/>
                <w:lang w:eastAsia="en-US"/>
              </w:rPr>
              <w:t>-60</w:t>
            </w:r>
            <w:r>
              <w:rPr>
                <w:rFonts w:eastAsiaTheme="minorHAnsi"/>
                <w:color w:val="auto"/>
                <w:lang w:eastAsia="en-US"/>
              </w:rPr>
              <w:t xml:space="preserve"> пар</w:t>
            </w:r>
            <w:r w:rsidR="00F90188" w:rsidRPr="00F90188">
              <w:rPr>
                <w:rFonts w:eastAsiaTheme="minorHAnsi"/>
                <w:color w:val="auto"/>
                <w:lang w:eastAsia="en-US"/>
              </w:rPr>
              <w:t>,</w:t>
            </w:r>
            <w:r w:rsidR="002B5838">
              <w:rPr>
                <w:rFonts w:eastAsiaTheme="minorHAnsi"/>
                <w:color w:val="auto"/>
                <w:lang w:eastAsia="en-US"/>
              </w:rPr>
              <w:t xml:space="preserve"> </w:t>
            </w:r>
            <w:r w:rsidR="0076268E">
              <w:rPr>
                <w:rFonts w:eastAsiaTheme="minorHAnsi"/>
                <w:color w:val="auto"/>
                <w:lang w:eastAsia="en-US"/>
              </w:rPr>
              <w:t>г. Павлодар, ул. Павлова, 26;</w:t>
            </w:r>
          </w:p>
          <w:p w:rsidR="0076268E" w:rsidRDefault="0076268E" w:rsidP="002B5838">
            <w:pPr>
              <w:rPr>
                <w:rFonts w:eastAsiaTheme="minorHAnsi"/>
                <w:color w:val="auto"/>
                <w:lang w:eastAsia="en-US"/>
              </w:rPr>
            </w:pPr>
            <w:r>
              <w:rPr>
                <w:rFonts w:eastAsiaTheme="minorHAnsi"/>
                <w:color w:val="auto"/>
                <w:lang w:eastAsia="en-US"/>
              </w:rPr>
              <w:t xml:space="preserve">8) </w:t>
            </w:r>
            <w:r w:rsidRPr="0076268E">
              <w:rPr>
                <w:rFonts w:eastAsiaTheme="minorHAnsi"/>
                <w:color w:val="auto"/>
                <w:lang w:eastAsia="en-US"/>
              </w:rPr>
              <w:t xml:space="preserve">Северо-Казахстанская </w:t>
            </w:r>
            <w:r>
              <w:rPr>
                <w:rFonts w:eastAsiaTheme="minorHAnsi"/>
                <w:color w:val="auto"/>
                <w:lang w:eastAsia="en-US"/>
              </w:rPr>
              <w:t>ОДРТ – 79 пар</w:t>
            </w:r>
            <w:r w:rsidRPr="0076268E">
              <w:rPr>
                <w:rFonts w:eastAsiaTheme="minorHAnsi"/>
                <w:color w:val="auto"/>
                <w:lang w:eastAsia="en-US"/>
              </w:rPr>
              <w:t xml:space="preserve">, </w:t>
            </w:r>
            <w:proofErr w:type="spellStart"/>
            <w:r w:rsidRPr="0076268E">
              <w:rPr>
                <w:rFonts w:eastAsiaTheme="minorHAnsi"/>
                <w:color w:val="auto"/>
                <w:lang w:eastAsia="en-US"/>
              </w:rPr>
              <w:t>г</w:t>
            </w:r>
            <w:proofErr w:type="gramStart"/>
            <w:r w:rsidRPr="0076268E">
              <w:rPr>
                <w:rFonts w:eastAsiaTheme="minorHAnsi"/>
                <w:color w:val="auto"/>
                <w:lang w:eastAsia="en-US"/>
              </w:rPr>
              <w:t>.П</w:t>
            </w:r>
            <w:proofErr w:type="gramEnd"/>
            <w:r w:rsidRPr="0076268E">
              <w:rPr>
                <w:rFonts w:eastAsiaTheme="minorHAnsi"/>
                <w:color w:val="auto"/>
                <w:lang w:eastAsia="en-US"/>
              </w:rPr>
              <w:t>етропавловск</w:t>
            </w:r>
            <w:proofErr w:type="spellEnd"/>
            <w:r w:rsidRPr="0076268E">
              <w:rPr>
                <w:rFonts w:eastAsiaTheme="minorHAnsi"/>
                <w:color w:val="auto"/>
                <w:lang w:eastAsia="en-US"/>
              </w:rPr>
              <w:t xml:space="preserve"> ул. Брусиловского, 1</w:t>
            </w:r>
            <w:r>
              <w:rPr>
                <w:rFonts w:eastAsiaTheme="minorHAnsi"/>
                <w:color w:val="auto"/>
                <w:lang w:eastAsia="en-US"/>
              </w:rPr>
              <w:t>;</w:t>
            </w:r>
          </w:p>
          <w:p w:rsidR="005B3852" w:rsidRPr="001419FF" w:rsidRDefault="0076268E" w:rsidP="002B5838">
            <w:pPr>
              <w:rPr>
                <w:rFonts w:eastAsiaTheme="minorHAnsi"/>
                <w:color w:val="auto"/>
                <w:lang w:eastAsia="en-US"/>
              </w:rPr>
            </w:pPr>
            <w:r>
              <w:rPr>
                <w:rFonts w:eastAsiaTheme="minorHAnsi"/>
                <w:color w:val="auto"/>
                <w:lang w:eastAsia="en-US"/>
              </w:rPr>
              <w:lastRenderedPageBreak/>
              <w:t>9</w:t>
            </w:r>
            <w:r w:rsidR="00733A17">
              <w:rPr>
                <w:rFonts w:eastAsiaTheme="minorHAnsi"/>
                <w:color w:val="auto"/>
                <w:lang w:eastAsia="en-US"/>
              </w:rPr>
              <w:t xml:space="preserve">) Туркестанская </w:t>
            </w:r>
            <w:r w:rsidR="00733A17" w:rsidRPr="00733A17">
              <w:rPr>
                <w:rFonts w:eastAsiaTheme="minorHAnsi"/>
                <w:color w:val="auto"/>
                <w:lang w:eastAsia="en-US"/>
              </w:rPr>
              <w:t xml:space="preserve">ОДРТ </w:t>
            </w:r>
            <w:r>
              <w:rPr>
                <w:rFonts w:eastAsiaTheme="minorHAnsi"/>
                <w:color w:val="auto"/>
                <w:lang w:eastAsia="en-US"/>
              </w:rPr>
              <w:t>-2</w:t>
            </w:r>
            <w:r w:rsidR="00733A17">
              <w:rPr>
                <w:rFonts w:eastAsiaTheme="minorHAnsi"/>
                <w:color w:val="auto"/>
                <w:lang w:eastAsia="en-US"/>
              </w:rPr>
              <w:t>0</w:t>
            </w:r>
            <w:r w:rsidR="002B5838">
              <w:rPr>
                <w:rFonts w:eastAsiaTheme="minorHAnsi"/>
                <w:color w:val="auto"/>
                <w:lang w:eastAsia="en-US"/>
              </w:rPr>
              <w:t xml:space="preserve"> пар</w:t>
            </w:r>
            <w:r w:rsidR="00733A17">
              <w:rPr>
                <w:rFonts w:eastAsiaTheme="minorHAnsi"/>
                <w:color w:val="auto"/>
                <w:lang w:eastAsia="en-US"/>
              </w:rPr>
              <w:t>,</w:t>
            </w:r>
            <w:r w:rsidR="002B5838">
              <w:rPr>
                <w:rFonts w:eastAsiaTheme="minorHAnsi"/>
                <w:color w:val="auto"/>
                <w:lang w:eastAsia="en-US"/>
              </w:rPr>
              <w:t xml:space="preserve"> </w:t>
            </w:r>
            <w:r w:rsidR="00733A17" w:rsidRPr="00733A17">
              <w:rPr>
                <w:rFonts w:eastAsiaTheme="minorHAnsi"/>
                <w:color w:val="auto"/>
                <w:lang w:eastAsia="en-US"/>
              </w:rPr>
              <w:t>г. Шымкент, Аль-</w:t>
            </w:r>
            <w:proofErr w:type="spellStart"/>
            <w:r w:rsidR="00733A17" w:rsidRPr="00733A17">
              <w:rPr>
                <w:rFonts w:eastAsiaTheme="minorHAnsi"/>
                <w:color w:val="auto"/>
                <w:lang w:eastAsia="en-US"/>
              </w:rPr>
              <w:t>Фарабийский</w:t>
            </w:r>
            <w:proofErr w:type="spellEnd"/>
            <w:r w:rsidR="00733A17" w:rsidRPr="00733A17">
              <w:rPr>
                <w:rFonts w:eastAsiaTheme="minorHAnsi"/>
                <w:color w:val="auto"/>
                <w:lang w:eastAsia="en-US"/>
              </w:rPr>
              <w:t xml:space="preserve"> район, ул. </w:t>
            </w:r>
            <w:proofErr w:type="spellStart"/>
            <w:r w:rsidR="00733A17" w:rsidRPr="00733A17">
              <w:rPr>
                <w:rFonts w:eastAsiaTheme="minorHAnsi"/>
                <w:color w:val="auto"/>
                <w:lang w:eastAsia="en-US"/>
              </w:rPr>
              <w:t>И.Есенберлина</w:t>
            </w:r>
            <w:proofErr w:type="spellEnd"/>
            <w:r w:rsidR="00733A17" w:rsidRPr="00733A17">
              <w:rPr>
                <w:rFonts w:eastAsiaTheme="minorHAnsi"/>
                <w:color w:val="auto"/>
                <w:lang w:eastAsia="en-US"/>
              </w:rPr>
              <w:t xml:space="preserve">, 11 </w:t>
            </w:r>
            <w:r w:rsidR="002B5838">
              <w:rPr>
                <w:rFonts w:eastAsiaTheme="minorHAnsi"/>
                <w:color w:val="auto"/>
                <w:lang w:eastAsia="en-US"/>
              </w:rPr>
              <w:t>«</w:t>
            </w:r>
            <w:r w:rsidR="00733A17" w:rsidRPr="00733A17">
              <w:rPr>
                <w:rFonts w:eastAsiaTheme="minorHAnsi"/>
                <w:color w:val="auto"/>
                <w:lang w:eastAsia="en-US"/>
              </w:rPr>
              <w:t>Б</w:t>
            </w:r>
            <w:r w:rsidR="002B5838">
              <w:rPr>
                <w:rFonts w:eastAsiaTheme="minorHAnsi"/>
                <w:color w:val="auto"/>
                <w:lang w:eastAsia="en-US"/>
              </w:rPr>
              <w:t>»</w:t>
            </w:r>
            <w:r w:rsidR="00733A17" w:rsidRPr="00733A17">
              <w:rPr>
                <w:rFonts w:eastAsiaTheme="minorHAnsi"/>
                <w:color w:val="auto"/>
                <w:lang w:eastAsia="en-US"/>
              </w:rPr>
              <w:t>.</w:t>
            </w:r>
          </w:p>
        </w:tc>
      </w:tr>
    </w:tbl>
    <w:p w:rsidR="003376B6" w:rsidRPr="003376B6" w:rsidRDefault="003376B6" w:rsidP="002B5838">
      <w:pPr>
        <w:shd w:val="clear" w:color="auto" w:fill="FFFFFF"/>
        <w:rPr>
          <w:rFonts w:ascii="Arial" w:hAnsi="Arial" w:cs="Arial"/>
          <w:color w:val="333333"/>
          <w:sz w:val="21"/>
          <w:szCs w:val="21"/>
        </w:rPr>
      </w:pPr>
    </w:p>
    <w:p w:rsidR="002B5838" w:rsidRDefault="002B5838" w:rsidP="002B5838">
      <w:pPr>
        <w:shd w:val="clear" w:color="auto" w:fill="FFFFFF"/>
      </w:pPr>
      <w:r>
        <w:tab/>
        <w:t>Примечание:</w:t>
      </w:r>
    </w:p>
    <w:p w:rsidR="002B5838" w:rsidRDefault="002B5838" w:rsidP="002B5838">
      <w:pPr>
        <w:shd w:val="clear" w:color="auto" w:fill="FFFFFF"/>
      </w:pPr>
      <w:r>
        <w:tab/>
      </w:r>
      <w:r w:rsidRPr="006142B7">
        <w:t>1. Установление в настоящей технической спецификации</w:t>
      </w:r>
      <w:r>
        <w:t xml:space="preserve"> </w:t>
      </w:r>
      <w:r w:rsidRPr="006142B7">
        <w:t>квалификационных требований, предъявляемых к потенциальному поставщику, не допускается.</w:t>
      </w:r>
    </w:p>
    <w:p w:rsidR="002B5838" w:rsidRDefault="002B5838" w:rsidP="002B5838">
      <w:pPr>
        <w:shd w:val="clear" w:color="auto" w:fill="FFFFFF"/>
      </w:pPr>
      <w:r>
        <w:tab/>
      </w:r>
      <w:r w:rsidRPr="006142B7">
        <w:t>2. Установление требований технической спецификации в иных документах не допускается.</w:t>
      </w:r>
    </w:p>
    <w:p w:rsidR="002B5838" w:rsidRPr="007E3F3A" w:rsidRDefault="002B5838" w:rsidP="002B5838">
      <w:pPr>
        <w:shd w:val="clear" w:color="auto" w:fill="FFFFFF"/>
      </w:pPr>
      <w:r>
        <w:tab/>
      </w:r>
      <w:r w:rsidRPr="006142B7">
        <w:t>3. Техническая спецификация</w:t>
      </w:r>
      <w:r w:rsidRPr="006142B7">
        <w:rPr>
          <w:shd w:val="clear" w:color="auto" w:fill="FFFFFF"/>
        </w:rPr>
        <w:t xml:space="preserve"> разрабатывается на казахском и русском языках.</w:t>
      </w:r>
    </w:p>
    <w:p w:rsidR="002B5838" w:rsidRPr="006142B7" w:rsidRDefault="002B5838" w:rsidP="002B5838"/>
    <w:p w:rsidR="00704626" w:rsidRDefault="00704626" w:rsidP="00704626">
      <w:pPr>
        <w:jc w:val="both"/>
        <w:rPr>
          <w:rFonts w:eastAsiaTheme="minorHAnsi"/>
          <w:b/>
          <w:bCs/>
          <w:lang w:eastAsia="en-US"/>
        </w:rPr>
      </w:pPr>
    </w:p>
    <w:p w:rsidR="00704626" w:rsidRDefault="00704626" w:rsidP="00704626">
      <w:pPr>
        <w:jc w:val="both"/>
        <w:rPr>
          <w:rFonts w:eastAsiaTheme="minorHAnsi"/>
          <w:b/>
          <w:bCs/>
          <w:lang w:eastAsia="en-US"/>
        </w:rPr>
      </w:pPr>
    </w:p>
    <w:p w:rsidR="00704626" w:rsidRDefault="00704626" w:rsidP="00704626">
      <w:pPr>
        <w:jc w:val="both"/>
        <w:rPr>
          <w:rFonts w:eastAsiaTheme="minorHAnsi"/>
          <w:b/>
          <w:bCs/>
          <w:lang w:eastAsia="en-US"/>
        </w:rPr>
      </w:pPr>
    </w:p>
    <w:p w:rsidR="00DF1F3A" w:rsidRDefault="009E36EE" w:rsidP="00DF1F3A">
      <w:pPr>
        <w:jc w:val="both"/>
        <w:rPr>
          <w:b/>
          <w:bCs/>
        </w:rPr>
      </w:pPr>
      <w:r>
        <w:rPr>
          <w:rFonts w:eastAsiaTheme="minorHAnsi"/>
          <w:b/>
          <w:bCs/>
          <w:lang w:eastAsia="en-US"/>
        </w:rPr>
        <w:tab/>
      </w:r>
      <w:r w:rsidR="00DF1F3A" w:rsidRPr="006E685B">
        <w:rPr>
          <w:rFonts w:eastAsiaTheme="minorHAnsi"/>
          <w:b/>
          <w:bCs/>
          <w:lang w:eastAsia="en-US"/>
        </w:rPr>
        <w:t xml:space="preserve">Первый Заместитель Председателя Правления       </w:t>
      </w:r>
      <w:r w:rsidR="00DF1F3A" w:rsidRPr="006E685B">
        <w:rPr>
          <w:b/>
          <w:bCs/>
        </w:rPr>
        <w:t xml:space="preserve">                           А. </w:t>
      </w:r>
      <w:proofErr w:type="spellStart"/>
      <w:r w:rsidR="00DF1F3A" w:rsidRPr="006E685B">
        <w:rPr>
          <w:b/>
          <w:bCs/>
        </w:rPr>
        <w:t>Капьятов</w:t>
      </w:r>
      <w:proofErr w:type="spellEnd"/>
    </w:p>
    <w:p w:rsidR="00DF1F3A" w:rsidRPr="006E685B" w:rsidRDefault="00DF1F3A" w:rsidP="00DF1F3A">
      <w:pPr>
        <w:jc w:val="both"/>
        <w:rPr>
          <w:b/>
          <w:bCs/>
        </w:rPr>
      </w:pPr>
    </w:p>
    <w:p w:rsidR="00DF1F3A" w:rsidRDefault="00DF1F3A" w:rsidP="00DF1F3A">
      <w:pPr>
        <w:rPr>
          <w:b/>
          <w:lang w:val="kk-KZ"/>
        </w:rPr>
      </w:pPr>
      <w:r>
        <w:rPr>
          <w:b/>
          <w:color w:val="auto"/>
          <w:lang w:val="kk-KZ"/>
        </w:rPr>
        <w:tab/>
      </w:r>
      <w:r w:rsidRPr="006E685B">
        <w:rPr>
          <w:b/>
          <w:color w:val="auto"/>
          <w:lang w:val="kk-KZ"/>
        </w:rPr>
        <w:t xml:space="preserve">Начальник Службы </w:t>
      </w:r>
      <w:r w:rsidRPr="006E685B">
        <w:rPr>
          <w:b/>
          <w:lang w:val="kk-KZ"/>
        </w:rPr>
        <w:t xml:space="preserve"> охраны труда </w:t>
      </w:r>
    </w:p>
    <w:p w:rsidR="003376B6" w:rsidRDefault="00DF1F3A" w:rsidP="00DF1F3A">
      <w:pPr>
        <w:jc w:val="both"/>
        <w:rPr>
          <w:lang w:val="kk-KZ"/>
        </w:rPr>
      </w:pPr>
      <w:r>
        <w:rPr>
          <w:b/>
          <w:lang w:val="kk-KZ"/>
        </w:rPr>
        <w:tab/>
      </w:r>
      <w:r w:rsidRPr="006E685B">
        <w:rPr>
          <w:b/>
          <w:lang w:val="kk-KZ"/>
        </w:rPr>
        <w:t xml:space="preserve">и </w:t>
      </w:r>
      <w:r w:rsidRPr="006E685B">
        <w:rPr>
          <w:b/>
          <w:color w:val="auto"/>
          <w:lang w:val="kk-KZ"/>
        </w:rPr>
        <w:t>техники безопасности</w:t>
      </w:r>
      <w:r>
        <w:rPr>
          <w:b/>
          <w:lang w:val="kk-KZ"/>
        </w:rPr>
        <w:t xml:space="preserve">                              </w:t>
      </w:r>
      <w:bookmarkStart w:id="0" w:name="_GoBack"/>
      <w:bookmarkEnd w:id="0"/>
      <w:r>
        <w:rPr>
          <w:b/>
          <w:lang w:val="kk-KZ"/>
        </w:rPr>
        <w:t xml:space="preserve">                                               </w:t>
      </w:r>
      <w:r w:rsidRPr="006E685B">
        <w:rPr>
          <w:b/>
          <w:color w:val="auto"/>
          <w:lang w:val="kk-KZ"/>
        </w:rPr>
        <w:t>О. Русинова</w:t>
      </w:r>
    </w:p>
    <w:sectPr w:rsidR="003376B6"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5">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53D5D"/>
    <w:rsid w:val="000A0FBA"/>
    <w:rsid w:val="000B2D0A"/>
    <w:rsid w:val="000D07B5"/>
    <w:rsid w:val="000F2822"/>
    <w:rsid w:val="001265F4"/>
    <w:rsid w:val="00132846"/>
    <w:rsid w:val="001419FF"/>
    <w:rsid w:val="0016418F"/>
    <w:rsid w:val="0018025B"/>
    <w:rsid w:val="00196135"/>
    <w:rsid w:val="001A678B"/>
    <w:rsid w:val="001B6E74"/>
    <w:rsid w:val="002171A7"/>
    <w:rsid w:val="0023095D"/>
    <w:rsid w:val="002322B7"/>
    <w:rsid w:val="00242F3F"/>
    <w:rsid w:val="002745C9"/>
    <w:rsid w:val="002846EC"/>
    <w:rsid w:val="002A096A"/>
    <w:rsid w:val="002A67A5"/>
    <w:rsid w:val="002B4E2F"/>
    <w:rsid w:val="002B5838"/>
    <w:rsid w:val="002C0F57"/>
    <w:rsid w:val="002E26FD"/>
    <w:rsid w:val="002F387B"/>
    <w:rsid w:val="00301062"/>
    <w:rsid w:val="003376B6"/>
    <w:rsid w:val="00341A0C"/>
    <w:rsid w:val="00377A3F"/>
    <w:rsid w:val="00394EE8"/>
    <w:rsid w:val="003B4CE3"/>
    <w:rsid w:val="003C7DFE"/>
    <w:rsid w:val="003E7C13"/>
    <w:rsid w:val="00410734"/>
    <w:rsid w:val="004219C7"/>
    <w:rsid w:val="00451FFC"/>
    <w:rsid w:val="00462D1A"/>
    <w:rsid w:val="00462F27"/>
    <w:rsid w:val="004E0C6B"/>
    <w:rsid w:val="004F0369"/>
    <w:rsid w:val="00502E3A"/>
    <w:rsid w:val="00526B05"/>
    <w:rsid w:val="00542F6E"/>
    <w:rsid w:val="005A501C"/>
    <w:rsid w:val="005B3852"/>
    <w:rsid w:val="005B4AC8"/>
    <w:rsid w:val="005F002A"/>
    <w:rsid w:val="005F7BBC"/>
    <w:rsid w:val="006048CC"/>
    <w:rsid w:val="0065074E"/>
    <w:rsid w:val="00666488"/>
    <w:rsid w:val="006D184B"/>
    <w:rsid w:val="006E0C54"/>
    <w:rsid w:val="0070366E"/>
    <w:rsid w:val="00704626"/>
    <w:rsid w:val="00710C6F"/>
    <w:rsid w:val="007114ED"/>
    <w:rsid w:val="007153BD"/>
    <w:rsid w:val="00730FD0"/>
    <w:rsid w:val="00733A17"/>
    <w:rsid w:val="0073518D"/>
    <w:rsid w:val="00741E4D"/>
    <w:rsid w:val="0076268E"/>
    <w:rsid w:val="00834A19"/>
    <w:rsid w:val="00844DD3"/>
    <w:rsid w:val="008708E8"/>
    <w:rsid w:val="0088286D"/>
    <w:rsid w:val="00887282"/>
    <w:rsid w:val="008A078E"/>
    <w:rsid w:val="008C3466"/>
    <w:rsid w:val="00930E83"/>
    <w:rsid w:val="00973B06"/>
    <w:rsid w:val="009E36EE"/>
    <w:rsid w:val="009E4724"/>
    <w:rsid w:val="00A10BF9"/>
    <w:rsid w:val="00A6578F"/>
    <w:rsid w:val="00AA4D5A"/>
    <w:rsid w:val="00AB40A7"/>
    <w:rsid w:val="00B06076"/>
    <w:rsid w:val="00B62D7E"/>
    <w:rsid w:val="00BB42BA"/>
    <w:rsid w:val="00BC3C2D"/>
    <w:rsid w:val="00BE5AEC"/>
    <w:rsid w:val="00BE7308"/>
    <w:rsid w:val="00C12D10"/>
    <w:rsid w:val="00C3267F"/>
    <w:rsid w:val="00CB5966"/>
    <w:rsid w:val="00CD1F6B"/>
    <w:rsid w:val="00CF68BC"/>
    <w:rsid w:val="00D5379C"/>
    <w:rsid w:val="00D53B77"/>
    <w:rsid w:val="00DE3B1F"/>
    <w:rsid w:val="00DF1F3A"/>
    <w:rsid w:val="00E7562D"/>
    <w:rsid w:val="00E8048C"/>
    <w:rsid w:val="00EA662E"/>
    <w:rsid w:val="00EC1349"/>
    <w:rsid w:val="00ED0436"/>
    <w:rsid w:val="00F7290C"/>
    <w:rsid w:val="00F90188"/>
    <w:rsid w:val="00F95555"/>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04849">
      <w:bodyDiv w:val="1"/>
      <w:marLeft w:val="0"/>
      <w:marRight w:val="0"/>
      <w:marTop w:val="0"/>
      <w:marBottom w:val="0"/>
      <w:divBdr>
        <w:top w:val="none" w:sz="0" w:space="0" w:color="auto"/>
        <w:left w:val="none" w:sz="0" w:space="0" w:color="auto"/>
        <w:bottom w:val="none" w:sz="0" w:space="0" w:color="auto"/>
        <w:right w:val="none" w:sz="0" w:space="0" w:color="auto"/>
      </w:divBdr>
    </w:div>
    <w:div w:id="1126856489">
      <w:bodyDiv w:val="1"/>
      <w:marLeft w:val="0"/>
      <w:marRight w:val="0"/>
      <w:marTop w:val="0"/>
      <w:marBottom w:val="0"/>
      <w:divBdr>
        <w:top w:val="none" w:sz="0" w:space="0" w:color="auto"/>
        <w:left w:val="none" w:sz="0" w:space="0" w:color="auto"/>
        <w:bottom w:val="none" w:sz="0" w:space="0" w:color="auto"/>
        <w:right w:val="none" w:sz="0" w:space="0" w:color="auto"/>
      </w:divBdr>
    </w:div>
    <w:div w:id="1447190813">
      <w:bodyDiv w:val="1"/>
      <w:marLeft w:val="0"/>
      <w:marRight w:val="0"/>
      <w:marTop w:val="0"/>
      <w:marBottom w:val="0"/>
      <w:divBdr>
        <w:top w:val="none" w:sz="0" w:space="0" w:color="auto"/>
        <w:left w:val="none" w:sz="0" w:space="0" w:color="auto"/>
        <w:bottom w:val="none" w:sz="0" w:space="0" w:color="auto"/>
        <w:right w:val="none" w:sz="0" w:space="0" w:color="auto"/>
      </w:divBdr>
    </w:div>
    <w:div w:id="202316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1393</TotalTime>
  <Pages>4</Pages>
  <Words>988</Words>
  <Characters>5634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40</cp:revision>
  <dcterms:created xsi:type="dcterms:W3CDTF">2020-07-27T08:29:00Z</dcterms:created>
  <dcterms:modified xsi:type="dcterms:W3CDTF">2025-11-28T12:16:00Z</dcterms:modified>
</cp:coreProperties>
</file>