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09CB" w:rsidRPr="003509CB" w:rsidRDefault="003509CB" w:rsidP="003509CB">
      <w:pPr>
        <w:pStyle w:val="20"/>
        <w:spacing w:before="0" w:beforeAutospacing="0" w:after="0" w:afterAutospacing="0"/>
        <w:jc w:val="right"/>
        <w:rPr>
          <w:sz w:val="18"/>
          <w:szCs w:val="18"/>
        </w:rPr>
      </w:pPr>
      <w:r w:rsidRPr="003509CB">
        <w:rPr>
          <w:sz w:val="18"/>
          <w:szCs w:val="18"/>
        </w:rPr>
        <w:t>«Утверждаю»</w:t>
      </w:r>
    </w:p>
    <w:p w:rsidR="003509CB" w:rsidRPr="003509CB" w:rsidRDefault="003509CB" w:rsidP="003509CB">
      <w:pPr>
        <w:spacing w:after="0"/>
        <w:ind w:firstLine="397"/>
        <w:jc w:val="right"/>
        <w:textAlignment w:val="baseline"/>
        <w:rPr>
          <w:rFonts w:ascii="Times New Roman" w:hAnsi="Times New Roman" w:cs="Times New Roman"/>
          <w:b/>
          <w:sz w:val="18"/>
          <w:szCs w:val="18"/>
        </w:rPr>
      </w:pPr>
      <w:r w:rsidRPr="003509CB">
        <w:rPr>
          <w:rFonts w:ascii="Times New Roman" w:hAnsi="Times New Roman" w:cs="Times New Roman"/>
          <w:b/>
          <w:sz w:val="18"/>
          <w:szCs w:val="18"/>
        </w:rPr>
        <w:t xml:space="preserve">___________  </w:t>
      </w:r>
    </w:p>
    <w:p w:rsidR="003509CB" w:rsidRPr="003509CB" w:rsidRDefault="003509CB" w:rsidP="003509CB">
      <w:pPr>
        <w:pStyle w:val="a3"/>
        <w:jc w:val="right"/>
        <w:rPr>
          <w:b/>
          <w:sz w:val="18"/>
          <w:szCs w:val="18"/>
        </w:rPr>
      </w:pPr>
      <w:r w:rsidRPr="003509CB">
        <w:rPr>
          <w:b/>
          <w:sz w:val="18"/>
          <w:szCs w:val="18"/>
        </w:rPr>
        <w:t>«___» _______________  2026 г.</w:t>
      </w:r>
    </w:p>
    <w:p w:rsidR="003509CB" w:rsidRPr="003509CB" w:rsidRDefault="003509CB" w:rsidP="003509CB">
      <w:pPr>
        <w:pStyle w:val="pc"/>
        <w:rPr>
          <w:b/>
          <w:sz w:val="18"/>
          <w:szCs w:val="18"/>
        </w:rPr>
      </w:pPr>
    </w:p>
    <w:p w:rsidR="003509CB" w:rsidRPr="003509CB" w:rsidRDefault="003509CB" w:rsidP="003509CB">
      <w:pPr>
        <w:pStyle w:val="pc"/>
        <w:rPr>
          <w:b/>
          <w:sz w:val="18"/>
          <w:szCs w:val="18"/>
        </w:rPr>
      </w:pPr>
      <w:r w:rsidRPr="003509CB">
        <w:rPr>
          <w:b/>
          <w:sz w:val="18"/>
          <w:szCs w:val="18"/>
        </w:rPr>
        <w:t xml:space="preserve">Техническая спецификация закупаемых </w:t>
      </w:r>
      <w:r w:rsidR="004E0C95">
        <w:rPr>
          <w:b/>
          <w:sz w:val="18"/>
          <w:szCs w:val="18"/>
        </w:rPr>
        <w:t>работ</w:t>
      </w:r>
    </w:p>
    <w:p w:rsidR="003509CB" w:rsidRPr="003509CB" w:rsidRDefault="003509CB" w:rsidP="003509CB">
      <w:pPr>
        <w:pStyle w:val="pc"/>
        <w:rPr>
          <w:b/>
          <w:sz w:val="18"/>
          <w:szCs w:val="18"/>
        </w:rPr>
      </w:pPr>
      <w:r w:rsidRPr="003509CB">
        <w:rPr>
          <w:b/>
          <w:sz w:val="18"/>
          <w:szCs w:val="18"/>
        </w:rPr>
        <w:t>(заполняется заказчиком)</w:t>
      </w:r>
    </w:p>
    <w:p w:rsidR="003509CB" w:rsidRPr="003509CB" w:rsidRDefault="003509CB" w:rsidP="003509CB">
      <w:pPr>
        <w:pStyle w:val="pc"/>
        <w:rPr>
          <w:b/>
          <w:sz w:val="18"/>
          <w:szCs w:val="18"/>
        </w:rPr>
      </w:pPr>
    </w:p>
    <w:p w:rsidR="003509CB" w:rsidRPr="003509CB" w:rsidRDefault="003509CB" w:rsidP="003509CB">
      <w:pPr>
        <w:pStyle w:val="pj"/>
        <w:rPr>
          <w:rStyle w:val="s0"/>
          <w:sz w:val="18"/>
          <w:szCs w:val="18"/>
          <w:lang w:val="kk-KZ"/>
        </w:rPr>
      </w:pPr>
      <w:r w:rsidRPr="003509CB">
        <w:rPr>
          <w:rStyle w:val="s0"/>
          <w:sz w:val="18"/>
          <w:szCs w:val="18"/>
        </w:rPr>
        <w:t xml:space="preserve">Наименование заказчика </w:t>
      </w:r>
      <w:r w:rsidR="0016778D">
        <w:rPr>
          <w:rStyle w:val="s0"/>
          <w:sz w:val="18"/>
          <w:szCs w:val="18"/>
        </w:rPr>
        <w:t>АО «</w:t>
      </w:r>
      <w:proofErr w:type="spellStart"/>
      <w:r w:rsidR="0016778D">
        <w:rPr>
          <w:rStyle w:val="s0"/>
          <w:sz w:val="18"/>
          <w:szCs w:val="18"/>
        </w:rPr>
        <w:t>Казтелерадио</w:t>
      </w:r>
      <w:proofErr w:type="spellEnd"/>
      <w:r w:rsidR="0016778D">
        <w:rPr>
          <w:rStyle w:val="s0"/>
          <w:sz w:val="18"/>
          <w:szCs w:val="18"/>
        </w:rPr>
        <w:t>»</w:t>
      </w:r>
    </w:p>
    <w:p w:rsidR="003509CB" w:rsidRPr="003509CB" w:rsidRDefault="003509CB" w:rsidP="003509CB">
      <w:pPr>
        <w:pStyle w:val="pj"/>
        <w:rPr>
          <w:sz w:val="18"/>
          <w:szCs w:val="18"/>
        </w:rPr>
      </w:pPr>
      <w:r w:rsidRPr="003509CB">
        <w:rPr>
          <w:rStyle w:val="s0"/>
          <w:sz w:val="18"/>
          <w:szCs w:val="18"/>
        </w:rPr>
        <w:t xml:space="preserve">Наименование организатора </w:t>
      </w:r>
      <w:r w:rsidR="0016778D">
        <w:rPr>
          <w:rStyle w:val="s0"/>
          <w:sz w:val="18"/>
          <w:szCs w:val="18"/>
        </w:rPr>
        <w:t>АО «</w:t>
      </w:r>
      <w:proofErr w:type="spellStart"/>
      <w:r w:rsidR="0016778D">
        <w:rPr>
          <w:rStyle w:val="s0"/>
          <w:sz w:val="18"/>
          <w:szCs w:val="18"/>
        </w:rPr>
        <w:t>Казтелерадио</w:t>
      </w:r>
      <w:proofErr w:type="spellEnd"/>
      <w:r w:rsidR="0016778D">
        <w:rPr>
          <w:rStyle w:val="s0"/>
          <w:sz w:val="18"/>
          <w:szCs w:val="18"/>
        </w:rPr>
        <w:t>»</w:t>
      </w:r>
    </w:p>
    <w:p w:rsidR="003509CB" w:rsidRPr="003509CB" w:rsidRDefault="003509CB" w:rsidP="003509CB">
      <w:pPr>
        <w:pStyle w:val="pj"/>
        <w:rPr>
          <w:sz w:val="18"/>
          <w:szCs w:val="18"/>
        </w:rPr>
      </w:pPr>
      <w:r w:rsidRPr="003509CB">
        <w:rPr>
          <w:rStyle w:val="s0"/>
          <w:sz w:val="18"/>
          <w:szCs w:val="18"/>
        </w:rPr>
        <w:t>№ конкурса _____________________________</w:t>
      </w:r>
    </w:p>
    <w:p w:rsidR="003509CB" w:rsidRPr="003509CB" w:rsidRDefault="003509CB" w:rsidP="003509CB">
      <w:pPr>
        <w:pStyle w:val="pj"/>
        <w:rPr>
          <w:sz w:val="18"/>
          <w:szCs w:val="18"/>
        </w:rPr>
      </w:pPr>
      <w:r w:rsidRPr="003509CB">
        <w:rPr>
          <w:rStyle w:val="s0"/>
          <w:sz w:val="18"/>
          <w:szCs w:val="18"/>
        </w:rPr>
        <w:t>Наименование конкурса ___________________</w:t>
      </w:r>
    </w:p>
    <w:p w:rsidR="003509CB" w:rsidRPr="003509CB" w:rsidRDefault="003509CB" w:rsidP="003509CB">
      <w:pPr>
        <w:pStyle w:val="pj"/>
        <w:rPr>
          <w:sz w:val="18"/>
          <w:szCs w:val="18"/>
        </w:rPr>
      </w:pPr>
      <w:r w:rsidRPr="003509CB">
        <w:rPr>
          <w:rStyle w:val="s0"/>
          <w:sz w:val="18"/>
          <w:szCs w:val="18"/>
        </w:rPr>
        <w:t>№ лота _________________________________</w:t>
      </w:r>
    </w:p>
    <w:p w:rsidR="003509CB" w:rsidRPr="003509CB" w:rsidRDefault="003509CB" w:rsidP="003509CB">
      <w:pPr>
        <w:pStyle w:val="pj"/>
        <w:rPr>
          <w:b/>
          <w:sz w:val="18"/>
          <w:szCs w:val="18"/>
        </w:rPr>
      </w:pPr>
      <w:r w:rsidRPr="003509CB">
        <w:rPr>
          <w:rStyle w:val="s0"/>
          <w:sz w:val="18"/>
          <w:szCs w:val="18"/>
        </w:rPr>
        <w:t xml:space="preserve">Наименование </w:t>
      </w:r>
      <w:r w:rsidRPr="003509CB">
        <w:rPr>
          <w:sz w:val="18"/>
          <w:szCs w:val="18"/>
        </w:rPr>
        <w:t xml:space="preserve">лота </w:t>
      </w:r>
      <w:r w:rsidR="00904599">
        <w:rPr>
          <w:b/>
          <w:sz w:val="18"/>
          <w:szCs w:val="18"/>
        </w:rPr>
        <w:t>Работа по изготовлению мебели</w:t>
      </w:r>
    </w:p>
    <w:p w:rsidR="003509CB" w:rsidRPr="003509CB" w:rsidRDefault="003509CB" w:rsidP="003509CB">
      <w:pPr>
        <w:pStyle w:val="pj"/>
        <w:rPr>
          <w:sz w:val="18"/>
          <w:szCs w:val="18"/>
        </w:rPr>
      </w:pPr>
    </w:p>
    <w:tbl>
      <w:tblPr>
        <w:tblW w:w="5034" w:type="pct"/>
        <w:tblInd w:w="-31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88"/>
        <w:gridCol w:w="6248"/>
      </w:tblGrid>
      <w:tr w:rsidR="003509CB" w:rsidRPr="003509CB" w:rsidTr="0016778D">
        <w:tc>
          <w:tcPr>
            <w:tcW w:w="175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509CB" w:rsidRPr="003509CB" w:rsidRDefault="003509CB" w:rsidP="0016778D">
            <w:pPr>
              <w:pStyle w:val="pji"/>
              <w:rPr>
                <w:sz w:val="18"/>
                <w:szCs w:val="18"/>
              </w:rPr>
            </w:pPr>
            <w:r w:rsidRPr="003509CB">
              <w:rPr>
                <w:sz w:val="18"/>
                <w:szCs w:val="18"/>
              </w:rPr>
              <w:t>Наименование кода Единого номенклатурного справочника товаров, работ, услуг*</w:t>
            </w:r>
          </w:p>
        </w:tc>
        <w:tc>
          <w:tcPr>
            <w:tcW w:w="324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509CB" w:rsidRPr="003509CB" w:rsidRDefault="003509CB" w:rsidP="0016778D">
            <w:pPr>
              <w:pStyle w:val="pji"/>
              <w:jc w:val="left"/>
              <w:rPr>
                <w:sz w:val="18"/>
                <w:szCs w:val="18"/>
                <w:lang w:val="kk-KZ"/>
              </w:rPr>
            </w:pPr>
          </w:p>
        </w:tc>
      </w:tr>
      <w:tr w:rsidR="003509CB" w:rsidRPr="003509CB" w:rsidTr="0016778D">
        <w:tc>
          <w:tcPr>
            <w:tcW w:w="17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509CB" w:rsidRPr="003509CB" w:rsidRDefault="00904599" w:rsidP="0016778D">
            <w:pPr>
              <w:pStyle w:val="pji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Наименование услуги </w:t>
            </w:r>
            <w:r w:rsidR="003509CB" w:rsidRPr="003509CB">
              <w:rPr>
                <w:sz w:val="18"/>
                <w:szCs w:val="18"/>
              </w:rPr>
              <w:t>*</w:t>
            </w:r>
          </w:p>
        </w:tc>
        <w:tc>
          <w:tcPr>
            <w:tcW w:w="32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509CB" w:rsidRPr="003509CB" w:rsidRDefault="00904599" w:rsidP="0016778D">
            <w:pPr>
              <w:pStyle w:val="pji"/>
              <w:jc w:val="left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Работа по изготовлению мебели</w:t>
            </w:r>
          </w:p>
        </w:tc>
      </w:tr>
      <w:tr w:rsidR="003509CB" w:rsidRPr="003509CB" w:rsidTr="0016778D">
        <w:tc>
          <w:tcPr>
            <w:tcW w:w="17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509CB" w:rsidRPr="003509CB" w:rsidRDefault="003509CB" w:rsidP="0016778D">
            <w:pPr>
              <w:pStyle w:val="pji"/>
              <w:rPr>
                <w:sz w:val="18"/>
                <w:szCs w:val="18"/>
              </w:rPr>
            </w:pPr>
            <w:r w:rsidRPr="003509CB">
              <w:rPr>
                <w:sz w:val="18"/>
                <w:szCs w:val="18"/>
              </w:rPr>
              <w:t>Единица измерения*</w:t>
            </w:r>
          </w:p>
        </w:tc>
        <w:tc>
          <w:tcPr>
            <w:tcW w:w="32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509CB" w:rsidRPr="003509CB" w:rsidRDefault="004E0C95" w:rsidP="0016778D">
            <w:pPr>
              <w:pStyle w:val="pji"/>
              <w:jc w:val="left"/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Работа</w:t>
            </w:r>
          </w:p>
        </w:tc>
      </w:tr>
      <w:tr w:rsidR="003509CB" w:rsidRPr="003509CB" w:rsidTr="0016778D">
        <w:tc>
          <w:tcPr>
            <w:tcW w:w="17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509CB" w:rsidRPr="003509CB" w:rsidRDefault="003509CB" w:rsidP="0016778D">
            <w:pPr>
              <w:pStyle w:val="pji"/>
              <w:rPr>
                <w:sz w:val="18"/>
                <w:szCs w:val="18"/>
              </w:rPr>
            </w:pPr>
            <w:r w:rsidRPr="003509CB">
              <w:rPr>
                <w:sz w:val="18"/>
                <w:szCs w:val="18"/>
              </w:rPr>
              <w:t>Количество (объем)*</w:t>
            </w:r>
          </w:p>
        </w:tc>
        <w:tc>
          <w:tcPr>
            <w:tcW w:w="32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509CB" w:rsidRPr="003509CB" w:rsidRDefault="003509CB" w:rsidP="0016778D">
            <w:pPr>
              <w:pStyle w:val="pji"/>
              <w:jc w:val="left"/>
              <w:rPr>
                <w:color w:val="auto"/>
                <w:sz w:val="18"/>
                <w:szCs w:val="18"/>
                <w:lang w:val="en-US"/>
              </w:rPr>
            </w:pPr>
            <w:r w:rsidRPr="003509CB">
              <w:rPr>
                <w:color w:val="auto"/>
                <w:sz w:val="18"/>
                <w:szCs w:val="18"/>
                <w:lang w:val="en-US"/>
              </w:rPr>
              <w:t>1</w:t>
            </w:r>
          </w:p>
        </w:tc>
      </w:tr>
      <w:tr w:rsidR="003509CB" w:rsidRPr="003509CB" w:rsidTr="0016778D">
        <w:tc>
          <w:tcPr>
            <w:tcW w:w="17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509CB" w:rsidRPr="003509CB" w:rsidRDefault="003509CB" w:rsidP="0016778D">
            <w:pPr>
              <w:pStyle w:val="pji"/>
              <w:rPr>
                <w:sz w:val="18"/>
                <w:szCs w:val="18"/>
              </w:rPr>
            </w:pPr>
            <w:r w:rsidRPr="003509CB">
              <w:rPr>
                <w:sz w:val="18"/>
                <w:szCs w:val="18"/>
              </w:rPr>
              <w:t>Срок поставки*</w:t>
            </w:r>
          </w:p>
        </w:tc>
        <w:tc>
          <w:tcPr>
            <w:tcW w:w="32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509CB" w:rsidRPr="003509CB" w:rsidRDefault="00AA2974" w:rsidP="00AA2974">
            <w:pPr>
              <w:pStyle w:val="pji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="00904599">
              <w:rPr>
                <w:sz w:val="18"/>
                <w:szCs w:val="18"/>
              </w:rPr>
              <w:t>0</w:t>
            </w:r>
            <w:r w:rsidR="003509CB" w:rsidRPr="003509C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рабочих</w:t>
            </w:r>
            <w:r w:rsidR="003509CB" w:rsidRPr="003509CB">
              <w:rPr>
                <w:sz w:val="18"/>
                <w:szCs w:val="18"/>
              </w:rPr>
              <w:t xml:space="preserve"> дней  с момента заключения договора</w:t>
            </w:r>
          </w:p>
        </w:tc>
      </w:tr>
      <w:tr w:rsidR="003509CB" w:rsidRPr="003509CB" w:rsidTr="0016778D">
        <w:tc>
          <w:tcPr>
            <w:tcW w:w="17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509CB" w:rsidRPr="003509CB" w:rsidRDefault="003509CB" w:rsidP="0016778D">
            <w:pPr>
              <w:pStyle w:val="pji"/>
              <w:rPr>
                <w:sz w:val="18"/>
                <w:szCs w:val="18"/>
              </w:rPr>
            </w:pPr>
            <w:r w:rsidRPr="003509CB">
              <w:rPr>
                <w:sz w:val="18"/>
                <w:szCs w:val="18"/>
              </w:rPr>
              <w:t>Размер авансового платежа*</w:t>
            </w:r>
          </w:p>
        </w:tc>
        <w:tc>
          <w:tcPr>
            <w:tcW w:w="32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509CB" w:rsidRPr="003509CB" w:rsidRDefault="003509CB" w:rsidP="0016778D">
            <w:pPr>
              <w:pStyle w:val="pji"/>
              <w:jc w:val="left"/>
              <w:rPr>
                <w:sz w:val="18"/>
                <w:szCs w:val="18"/>
                <w:lang w:val="en-US"/>
              </w:rPr>
            </w:pPr>
            <w:r w:rsidRPr="003509CB">
              <w:rPr>
                <w:sz w:val="18"/>
                <w:szCs w:val="18"/>
                <w:lang w:val="kk-KZ"/>
              </w:rPr>
              <w:t>0%</w:t>
            </w:r>
          </w:p>
        </w:tc>
      </w:tr>
      <w:tr w:rsidR="003509CB" w:rsidRPr="003509CB" w:rsidTr="0016778D">
        <w:tc>
          <w:tcPr>
            <w:tcW w:w="17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509CB" w:rsidRPr="003509CB" w:rsidRDefault="003509CB" w:rsidP="0016778D">
            <w:pPr>
              <w:pStyle w:val="pji"/>
              <w:rPr>
                <w:sz w:val="18"/>
                <w:szCs w:val="18"/>
              </w:rPr>
            </w:pPr>
            <w:r w:rsidRPr="003509CB">
              <w:rPr>
                <w:sz w:val="18"/>
                <w:szCs w:val="18"/>
              </w:rPr>
              <w:t>Год выпуска</w:t>
            </w:r>
          </w:p>
        </w:tc>
        <w:tc>
          <w:tcPr>
            <w:tcW w:w="32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509CB" w:rsidRPr="003509CB" w:rsidRDefault="003509CB" w:rsidP="0016778D">
            <w:pPr>
              <w:pStyle w:val="pji"/>
              <w:rPr>
                <w:sz w:val="18"/>
                <w:szCs w:val="18"/>
                <w:lang w:val="kk-KZ"/>
              </w:rPr>
            </w:pPr>
            <w:r w:rsidRPr="003509CB">
              <w:rPr>
                <w:sz w:val="18"/>
                <w:szCs w:val="18"/>
                <w:lang w:val="kk-KZ"/>
              </w:rPr>
              <w:t>НЕ РАНЕЕ 202</w:t>
            </w:r>
            <w:r w:rsidRPr="003509CB">
              <w:rPr>
                <w:sz w:val="18"/>
                <w:szCs w:val="18"/>
                <w:lang w:val="en-US"/>
              </w:rPr>
              <w:t>6</w:t>
            </w:r>
            <w:r w:rsidRPr="003509CB">
              <w:rPr>
                <w:sz w:val="18"/>
                <w:szCs w:val="18"/>
                <w:lang w:val="kk-KZ"/>
              </w:rPr>
              <w:t xml:space="preserve"> ГОДА</w:t>
            </w:r>
          </w:p>
        </w:tc>
      </w:tr>
      <w:tr w:rsidR="003509CB" w:rsidRPr="003509CB" w:rsidTr="0016778D">
        <w:tc>
          <w:tcPr>
            <w:tcW w:w="17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509CB" w:rsidRPr="003509CB" w:rsidRDefault="003509CB" w:rsidP="0016778D">
            <w:pPr>
              <w:pStyle w:val="pji"/>
              <w:rPr>
                <w:sz w:val="18"/>
                <w:szCs w:val="18"/>
              </w:rPr>
            </w:pPr>
            <w:r w:rsidRPr="003509CB">
              <w:rPr>
                <w:sz w:val="18"/>
                <w:szCs w:val="18"/>
              </w:rPr>
              <w:t>Гарантийный срок (в месяцах)</w:t>
            </w:r>
          </w:p>
        </w:tc>
        <w:tc>
          <w:tcPr>
            <w:tcW w:w="32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509CB" w:rsidRPr="00410CB4" w:rsidRDefault="00410CB4" w:rsidP="0016778D">
            <w:pPr>
              <w:pStyle w:val="pji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</w:t>
            </w:r>
          </w:p>
        </w:tc>
      </w:tr>
      <w:tr w:rsidR="003509CB" w:rsidRPr="003509CB" w:rsidTr="0016778D">
        <w:tc>
          <w:tcPr>
            <w:tcW w:w="17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509CB" w:rsidRPr="003509CB" w:rsidRDefault="003509CB" w:rsidP="0016778D">
            <w:pPr>
              <w:pStyle w:val="pji"/>
              <w:rPr>
                <w:sz w:val="18"/>
                <w:szCs w:val="18"/>
              </w:rPr>
            </w:pPr>
            <w:r w:rsidRPr="003509CB">
              <w:rPr>
                <w:sz w:val="18"/>
                <w:szCs w:val="18"/>
              </w:rPr>
              <w:t>Описание требуемых характеристик, параметров и иных исходных данных:</w:t>
            </w:r>
          </w:p>
        </w:tc>
        <w:tc>
          <w:tcPr>
            <w:tcW w:w="32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26"/>
              <w:gridCol w:w="1348"/>
              <w:gridCol w:w="363"/>
              <w:gridCol w:w="3995"/>
            </w:tblGrid>
            <w:tr w:rsidR="00134E26" w:rsidRPr="00E533A0" w:rsidTr="00134E2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134E26" w:rsidRPr="00E533A0" w:rsidRDefault="00134E26" w:rsidP="00E533A0">
                  <w:pPr>
                    <w:pStyle w:val="3"/>
                    <w:rPr>
                      <w:b w:val="0"/>
                      <w:sz w:val="20"/>
                      <w:szCs w:val="20"/>
                    </w:rPr>
                  </w:pPr>
                  <w:r w:rsidRPr="00E533A0">
                    <w:rPr>
                      <w:b w:val="0"/>
                      <w:sz w:val="20"/>
                      <w:szCs w:val="20"/>
                    </w:rPr>
                    <w:t>1.1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134E26" w:rsidRPr="00E533A0" w:rsidRDefault="00134E26" w:rsidP="00E533A0">
                  <w:pPr>
                    <w:pStyle w:val="3"/>
                    <w:rPr>
                      <w:b w:val="0"/>
                      <w:sz w:val="20"/>
                      <w:szCs w:val="20"/>
                    </w:rPr>
                  </w:pPr>
                  <w:r w:rsidRPr="00E533A0">
                    <w:rPr>
                      <w:b w:val="0"/>
                      <w:sz w:val="20"/>
                      <w:szCs w:val="20"/>
                    </w:rPr>
                    <w:t>Стол диспетчера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134E26" w:rsidRPr="00E533A0" w:rsidRDefault="00134E26" w:rsidP="00E533A0">
                  <w:pPr>
                    <w:pStyle w:val="3"/>
                    <w:rPr>
                      <w:b w:val="0"/>
                      <w:sz w:val="20"/>
                      <w:szCs w:val="20"/>
                    </w:rPr>
                  </w:pPr>
                  <w:r w:rsidRPr="00E533A0">
                    <w:rPr>
                      <w:b w:val="0"/>
                      <w:sz w:val="20"/>
                      <w:szCs w:val="20"/>
                    </w:rPr>
                    <w:t>3 шт.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045CC" w:rsidRPr="00E533A0" w:rsidRDefault="00E045CC" w:rsidP="00E533A0">
                  <w:pPr>
                    <w:pStyle w:val="3"/>
                    <w:rPr>
                      <w:b w:val="0"/>
                      <w:sz w:val="20"/>
                      <w:szCs w:val="20"/>
                    </w:rPr>
                  </w:pPr>
                  <w:r w:rsidRPr="00E533A0">
                    <w:rPr>
                      <w:b w:val="0"/>
                      <w:sz w:val="20"/>
                      <w:szCs w:val="20"/>
                    </w:rPr>
                    <w:t>Техническая спецификация мебели</w:t>
                  </w:r>
                </w:p>
                <w:p w:rsidR="00E045CC" w:rsidRPr="00E533A0" w:rsidRDefault="00E045CC" w:rsidP="00E045CC">
                  <w:pPr>
                    <w:pStyle w:val="3"/>
                    <w:rPr>
                      <w:b w:val="0"/>
                      <w:sz w:val="20"/>
                      <w:szCs w:val="20"/>
                    </w:rPr>
                  </w:pPr>
                  <w:r w:rsidRPr="00E533A0">
                    <w:rPr>
                      <w:b w:val="0"/>
                      <w:sz w:val="20"/>
                      <w:szCs w:val="20"/>
                    </w:rPr>
                    <w:t>1. Описание мебели</w:t>
                  </w:r>
                </w:p>
                <w:p w:rsidR="00134E26" w:rsidRPr="00E533A0" w:rsidRDefault="00134E26" w:rsidP="00E533A0">
                  <w:pPr>
                    <w:pStyle w:val="3"/>
                    <w:rPr>
                      <w:b w:val="0"/>
                      <w:sz w:val="20"/>
                      <w:szCs w:val="20"/>
                    </w:rPr>
                  </w:pPr>
                  <w:r w:rsidRPr="00E533A0">
                    <w:rPr>
                      <w:b w:val="0"/>
                      <w:sz w:val="20"/>
                      <w:szCs w:val="20"/>
                    </w:rPr>
                    <w:t xml:space="preserve">Размер: 1400×800×750 мм. Материал — ЛДСП EGGER толщиной 16 и 32 мм. Все видимые торцы закатаны кромкой ПВХ толщиной 0,8 и 1,5 мм. Стол должен иметь устойчивую конструкцию, предназначенную для постоянной эксплуатации в помещении. К каждому рабочему месту предусматривается мобильная тумба с тремя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выкатными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ящиками и одной открытой полкой. Верхний ящик тумбы оборудуется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одноповоротным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замком. Цвет и декор ЛДСП — по согласованию с Заказчиком.</w:t>
                  </w:r>
                </w:p>
              </w:tc>
            </w:tr>
            <w:tr w:rsidR="00134E26" w:rsidRPr="00E533A0" w:rsidTr="00134E2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134E26" w:rsidRPr="00E533A0" w:rsidRDefault="00134E26" w:rsidP="00E533A0">
                  <w:pPr>
                    <w:pStyle w:val="3"/>
                    <w:rPr>
                      <w:b w:val="0"/>
                      <w:sz w:val="20"/>
                      <w:szCs w:val="20"/>
                    </w:rPr>
                  </w:pPr>
                  <w:r w:rsidRPr="00E533A0">
                    <w:rPr>
                      <w:b w:val="0"/>
                      <w:sz w:val="20"/>
                      <w:szCs w:val="20"/>
                    </w:rPr>
                    <w:t>1.2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134E26" w:rsidRPr="00E533A0" w:rsidRDefault="00134E26" w:rsidP="00E533A0">
                  <w:pPr>
                    <w:pStyle w:val="3"/>
                    <w:rPr>
                      <w:b w:val="0"/>
                      <w:sz w:val="20"/>
                      <w:szCs w:val="20"/>
                    </w:rPr>
                  </w:pPr>
                  <w:r w:rsidRPr="00E533A0">
                    <w:rPr>
                      <w:b w:val="0"/>
                      <w:sz w:val="20"/>
                      <w:szCs w:val="20"/>
                    </w:rPr>
                    <w:t>Кресло диспетчера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134E26" w:rsidRPr="00E533A0" w:rsidRDefault="00134E26" w:rsidP="00E533A0">
                  <w:pPr>
                    <w:pStyle w:val="3"/>
                    <w:rPr>
                      <w:b w:val="0"/>
                      <w:sz w:val="20"/>
                      <w:szCs w:val="20"/>
                    </w:rPr>
                  </w:pPr>
                  <w:r w:rsidRPr="00E533A0">
                    <w:rPr>
                      <w:b w:val="0"/>
                      <w:sz w:val="20"/>
                      <w:szCs w:val="20"/>
                    </w:rPr>
                    <w:t>3 шт.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134E26" w:rsidRPr="00E533A0" w:rsidRDefault="00134E26" w:rsidP="00E533A0">
                  <w:pPr>
                    <w:pStyle w:val="3"/>
                    <w:rPr>
                      <w:b w:val="0"/>
                      <w:sz w:val="20"/>
                      <w:szCs w:val="20"/>
                    </w:rPr>
                  </w:pPr>
                  <w:r w:rsidRPr="00E533A0">
                    <w:rPr>
                      <w:b w:val="0"/>
                      <w:sz w:val="20"/>
                      <w:szCs w:val="20"/>
                    </w:rPr>
                    <w:t>Кресло на роликах. Высокая спинка с поддержкой головы. Обивка — износостойкая сетка. Наполнение — высокоэластичный поролон. Пятилучевая полимерная пластиковая база с роликами диаметром 65 мм. Механизм качания. Подлокотники — нерегулируемые. Регулируемая поясничная поддержка. Предусмотреть регулировку высоты сиденья. Конструкция кресла должна обеспечивать устойчивость и комфорт при длительной эксплуатации.</w:t>
                  </w:r>
                </w:p>
              </w:tc>
            </w:tr>
            <w:tr w:rsidR="00134E26" w:rsidRPr="00E533A0" w:rsidTr="00134E2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134E26" w:rsidRPr="00E533A0" w:rsidRDefault="00134E26" w:rsidP="00E533A0">
                  <w:pPr>
                    <w:pStyle w:val="3"/>
                    <w:rPr>
                      <w:b w:val="0"/>
                      <w:sz w:val="20"/>
                      <w:szCs w:val="20"/>
                    </w:rPr>
                  </w:pPr>
                  <w:r w:rsidRPr="00E533A0">
                    <w:rPr>
                      <w:b w:val="0"/>
                      <w:sz w:val="20"/>
                      <w:szCs w:val="20"/>
                    </w:rPr>
                    <w:t>1.3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134E26" w:rsidRPr="00E533A0" w:rsidRDefault="00134E26" w:rsidP="00E533A0">
                  <w:pPr>
                    <w:pStyle w:val="3"/>
                    <w:rPr>
                      <w:b w:val="0"/>
                      <w:sz w:val="20"/>
                      <w:szCs w:val="20"/>
                    </w:rPr>
                  </w:pPr>
                  <w:r w:rsidRPr="00E533A0">
                    <w:rPr>
                      <w:b w:val="0"/>
                      <w:sz w:val="20"/>
                      <w:szCs w:val="20"/>
                    </w:rPr>
                    <w:t>Шкаф гардеробный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134E26" w:rsidRPr="00E533A0" w:rsidRDefault="00134E26" w:rsidP="00E533A0">
                  <w:pPr>
                    <w:pStyle w:val="3"/>
                    <w:rPr>
                      <w:b w:val="0"/>
                      <w:sz w:val="20"/>
                      <w:szCs w:val="20"/>
                    </w:rPr>
                  </w:pPr>
                  <w:r w:rsidRPr="00E533A0">
                    <w:rPr>
                      <w:b w:val="0"/>
                      <w:sz w:val="20"/>
                      <w:szCs w:val="20"/>
                    </w:rPr>
                    <w:t>1 шт.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134E26" w:rsidRPr="00E533A0" w:rsidRDefault="00134E26" w:rsidP="00E533A0">
                  <w:pPr>
                    <w:pStyle w:val="3"/>
                    <w:rPr>
                      <w:b w:val="0"/>
                      <w:sz w:val="20"/>
                      <w:szCs w:val="20"/>
                    </w:rPr>
                  </w:pPr>
                  <w:r w:rsidRPr="00E533A0">
                    <w:rPr>
                      <w:b w:val="0"/>
                      <w:sz w:val="20"/>
                      <w:szCs w:val="20"/>
                    </w:rPr>
                    <w:t xml:space="preserve">Размер: 700×500×2000 мм. Материал — ЛДСП. Шкаф должен иметь дверцы, внутреннее отделение для размещения верхней одежды и прочих личных вещей, </w:t>
                  </w:r>
                  <w:r w:rsidRPr="00E533A0">
                    <w:rPr>
                      <w:b w:val="0"/>
                      <w:sz w:val="20"/>
                      <w:szCs w:val="20"/>
                    </w:rPr>
                    <w:lastRenderedPageBreak/>
                    <w:t>штангу для одежды и верхнюю полку. Дверцы должны надежно закрываться. Цвет и декор — по согласованию с Заказчиком.</w:t>
                  </w:r>
                </w:p>
              </w:tc>
            </w:tr>
            <w:tr w:rsidR="00134E26" w:rsidRPr="00E533A0" w:rsidTr="00134E2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134E26" w:rsidRPr="00E533A0" w:rsidRDefault="00134E26" w:rsidP="00E533A0">
                  <w:pPr>
                    <w:pStyle w:val="3"/>
                    <w:rPr>
                      <w:b w:val="0"/>
                      <w:sz w:val="20"/>
                      <w:szCs w:val="20"/>
                    </w:rPr>
                  </w:pPr>
                  <w:r w:rsidRPr="00E533A0">
                    <w:rPr>
                      <w:b w:val="0"/>
                      <w:sz w:val="20"/>
                      <w:szCs w:val="20"/>
                    </w:rPr>
                    <w:lastRenderedPageBreak/>
                    <w:t>1.4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134E26" w:rsidRPr="00E533A0" w:rsidRDefault="00134E26" w:rsidP="00E533A0">
                  <w:pPr>
                    <w:pStyle w:val="3"/>
                    <w:rPr>
                      <w:b w:val="0"/>
                      <w:sz w:val="20"/>
                      <w:szCs w:val="20"/>
                    </w:rPr>
                  </w:pPr>
                  <w:r w:rsidRPr="00E533A0">
                    <w:rPr>
                      <w:b w:val="0"/>
                      <w:sz w:val="20"/>
                      <w:szCs w:val="20"/>
                    </w:rPr>
                    <w:t>Стол для переговоров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134E26" w:rsidRPr="00E533A0" w:rsidRDefault="00134E26" w:rsidP="00E533A0">
                  <w:pPr>
                    <w:pStyle w:val="3"/>
                    <w:rPr>
                      <w:b w:val="0"/>
                      <w:sz w:val="20"/>
                      <w:szCs w:val="20"/>
                    </w:rPr>
                  </w:pPr>
                  <w:r w:rsidRPr="00E533A0">
                    <w:rPr>
                      <w:b w:val="0"/>
                      <w:sz w:val="20"/>
                      <w:szCs w:val="20"/>
                    </w:rPr>
                    <w:t>1 шт.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134E26" w:rsidRPr="00E533A0" w:rsidRDefault="00134E26" w:rsidP="00E533A0">
                  <w:pPr>
                    <w:pStyle w:val="3"/>
                    <w:rPr>
                      <w:b w:val="0"/>
                      <w:sz w:val="20"/>
                      <w:szCs w:val="20"/>
                    </w:rPr>
                  </w:pPr>
                  <w:r w:rsidRPr="00E533A0">
                    <w:rPr>
                      <w:b w:val="0"/>
                      <w:sz w:val="20"/>
                      <w:szCs w:val="20"/>
                    </w:rPr>
                    <w:t>Размер: 2000×1000×750 мм. Материал столешницы — ЛДСП. Конструкция должна обеспечивать устойчивость и надежность при эксплуатации. Все видимые торцы должны быть обработаны кромочным материалом. Цвет и декор — по согласованию с Заказчиком.</w:t>
                  </w:r>
                </w:p>
              </w:tc>
            </w:tr>
            <w:tr w:rsidR="00134E26" w:rsidRPr="00E533A0" w:rsidTr="00134E2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134E26" w:rsidRPr="00E533A0" w:rsidRDefault="00134E26" w:rsidP="00E533A0">
                  <w:pPr>
                    <w:pStyle w:val="3"/>
                    <w:rPr>
                      <w:b w:val="0"/>
                      <w:sz w:val="20"/>
                      <w:szCs w:val="20"/>
                    </w:rPr>
                  </w:pPr>
                  <w:r w:rsidRPr="00E533A0">
                    <w:rPr>
                      <w:b w:val="0"/>
                      <w:sz w:val="20"/>
                      <w:szCs w:val="20"/>
                    </w:rPr>
                    <w:t>1.5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134E26" w:rsidRPr="00E533A0" w:rsidRDefault="00134E26" w:rsidP="00E533A0">
                  <w:pPr>
                    <w:pStyle w:val="3"/>
                    <w:rPr>
                      <w:b w:val="0"/>
                      <w:sz w:val="20"/>
                      <w:szCs w:val="20"/>
                    </w:rPr>
                  </w:pPr>
                  <w:r w:rsidRPr="00E533A0">
                    <w:rPr>
                      <w:b w:val="0"/>
                      <w:sz w:val="20"/>
                      <w:szCs w:val="20"/>
                    </w:rPr>
                    <w:t>Стул для переговоров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134E26" w:rsidRPr="00E533A0" w:rsidRDefault="00134E26" w:rsidP="00E533A0">
                  <w:pPr>
                    <w:pStyle w:val="3"/>
                    <w:rPr>
                      <w:b w:val="0"/>
                      <w:sz w:val="20"/>
                      <w:szCs w:val="20"/>
                    </w:rPr>
                  </w:pPr>
                  <w:r w:rsidRPr="00E533A0">
                    <w:rPr>
                      <w:b w:val="0"/>
                      <w:sz w:val="20"/>
                      <w:szCs w:val="20"/>
                    </w:rPr>
                    <w:t>5 шт.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134E26" w:rsidRPr="00E533A0" w:rsidRDefault="00134E26" w:rsidP="00E533A0">
                  <w:pPr>
                    <w:pStyle w:val="3"/>
                    <w:rPr>
                      <w:b w:val="0"/>
                      <w:sz w:val="20"/>
                      <w:szCs w:val="20"/>
                    </w:rPr>
                  </w:pPr>
                  <w:r w:rsidRPr="00E533A0">
                    <w:rPr>
                      <w:b w:val="0"/>
                      <w:sz w:val="20"/>
                      <w:szCs w:val="20"/>
                    </w:rPr>
                    <w:t>Каркас — металл. Сиденье и спинка — с тканевой обивкой. Конструкция должна быть устойчивой, прочной и предназначенной для длительной эксплуатации. Цвет обивки — по согласованию с Заказчиком.</w:t>
                  </w:r>
                </w:p>
              </w:tc>
            </w:tr>
            <w:tr w:rsidR="00134E26" w:rsidRPr="00E533A0" w:rsidTr="00134E2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134E26" w:rsidRPr="00E533A0" w:rsidRDefault="00134E26" w:rsidP="00E533A0">
                  <w:pPr>
                    <w:pStyle w:val="3"/>
                    <w:rPr>
                      <w:b w:val="0"/>
                      <w:sz w:val="20"/>
                      <w:szCs w:val="20"/>
                    </w:rPr>
                  </w:pPr>
                  <w:r w:rsidRPr="00E533A0">
                    <w:rPr>
                      <w:b w:val="0"/>
                      <w:sz w:val="20"/>
                      <w:szCs w:val="20"/>
                    </w:rPr>
                    <w:t>1.6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134E26" w:rsidRPr="00E533A0" w:rsidRDefault="00134E26" w:rsidP="00E533A0">
                  <w:pPr>
                    <w:pStyle w:val="3"/>
                    <w:rPr>
                      <w:b w:val="0"/>
                      <w:sz w:val="20"/>
                      <w:szCs w:val="20"/>
                    </w:rPr>
                  </w:pPr>
                  <w:r w:rsidRPr="00E533A0">
                    <w:rPr>
                      <w:b w:val="0"/>
                      <w:sz w:val="20"/>
                      <w:szCs w:val="20"/>
                    </w:rPr>
                    <w:t>Шкаф гардеробный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134E26" w:rsidRPr="00E533A0" w:rsidRDefault="00134E26" w:rsidP="00E533A0">
                  <w:pPr>
                    <w:pStyle w:val="3"/>
                    <w:rPr>
                      <w:b w:val="0"/>
                      <w:sz w:val="20"/>
                      <w:szCs w:val="20"/>
                    </w:rPr>
                  </w:pPr>
                  <w:r w:rsidRPr="00E533A0">
                    <w:rPr>
                      <w:b w:val="0"/>
                      <w:sz w:val="20"/>
                      <w:szCs w:val="20"/>
                    </w:rPr>
                    <w:t>1 шт.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134E26" w:rsidRPr="00E533A0" w:rsidRDefault="00134E26" w:rsidP="00E533A0">
                  <w:pPr>
                    <w:pStyle w:val="3"/>
                    <w:rPr>
                      <w:b w:val="0"/>
                      <w:sz w:val="20"/>
                      <w:szCs w:val="20"/>
                    </w:rPr>
                  </w:pPr>
                  <w:r w:rsidRPr="00E533A0">
                    <w:rPr>
                      <w:b w:val="0"/>
                      <w:sz w:val="20"/>
                      <w:szCs w:val="20"/>
                    </w:rPr>
                    <w:t>Размер: 700×500×2000 мм. Материал — ЛДСП. Шкаф должен иметь дверцы, внутреннее отделение для размещения верхней одежды и прочих личных вещей, штангу для одежды и верхнюю полку. Дверцы должны надежно закрываться. Цвет и декор — по согласованию с Заказчиком.</w:t>
                  </w:r>
                </w:p>
              </w:tc>
            </w:tr>
            <w:tr w:rsidR="00134E26" w:rsidRPr="00E533A0" w:rsidTr="00134E2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134E26" w:rsidRPr="00E533A0" w:rsidRDefault="00134E26" w:rsidP="00E533A0">
                  <w:pPr>
                    <w:pStyle w:val="3"/>
                    <w:rPr>
                      <w:b w:val="0"/>
                      <w:sz w:val="20"/>
                      <w:szCs w:val="20"/>
                    </w:rPr>
                  </w:pPr>
                  <w:r w:rsidRPr="00E533A0">
                    <w:rPr>
                      <w:b w:val="0"/>
                      <w:sz w:val="20"/>
                      <w:szCs w:val="20"/>
                    </w:rPr>
                    <w:t>1.7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134E26" w:rsidRPr="00E533A0" w:rsidRDefault="00134E26" w:rsidP="00E533A0">
                  <w:pPr>
                    <w:pStyle w:val="3"/>
                    <w:rPr>
                      <w:b w:val="0"/>
                      <w:sz w:val="20"/>
                      <w:szCs w:val="20"/>
                    </w:rPr>
                  </w:pPr>
                  <w:r w:rsidRPr="00E533A0">
                    <w:rPr>
                      <w:b w:val="0"/>
                      <w:sz w:val="20"/>
                      <w:szCs w:val="20"/>
                    </w:rPr>
                    <w:t>Шкаф для документации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134E26" w:rsidRPr="00E533A0" w:rsidRDefault="00134E26" w:rsidP="00E533A0">
                  <w:pPr>
                    <w:pStyle w:val="3"/>
                    <w:rPr>
                      <w:b w:val="0"/>
                      <w:sz w:val="20"/>
                      <w:szCs w:val="20"/>
                    </w:rPr>
                  </w:pPr>
                  <w:r w:rsidRPr="00E533A0">
                    <w:rPr>
                      <w:b w:val="0"/>
                      <w:sz w:val="20"/>
                      <w:szCs w:val="20"/>
                    </w:rPr>
                    <w:t>1 шт.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134E26" w:rsidRPr="00E533A0" w:rsidRDefault="00134E26" w:rsidP="00E533A0">
                  <w:pPr>
                    <w:pStyle w:val="3"/>
                    <w:rPr>
                      <w:b w:val="0"/>
                      <w:sz w:val="20"/>
                      <w:szCs w:val="20"/>
                    </w:rPr>
                  </w:pPr>
                  <w:r w:rsidRPr="00E533A0">
                    <w:rPr>
                      <w:b w:val="0"/>
                      <w:sz w:val="20"/>
                      <w:szCs w:val="20"/>
                    </w:rPr>
                    <w:t>Размер: 800×380×2000 мм. Материал — ЛДСП. Шкаф предназначен для хранения документации. Предусмотреть регулируемые по высоте полки, обеспечивающие возможность размещения папок и документов различного формата. Дверцы — распашные. Конструкция должна быть устойчивой и надежной. Цвет и декор — по согласованию с Заказчиком.</w:t>
                  </w:r>
                </w:p>
              </w:tc>
            </w:tr>
          </w:tbl>
          <w:p w:rsidR="00134E26" w:rsidRPr="00E533A0" w:rsidRDefault="00134E26" w:rsidP="00134E26">
            <w:pPr>
              <w:pStyle w:val="3"/>
              <w:rPr>
                <w:b w:val="0"/>
                <w:sz w:val="20"/>
                <w:szCs w:val="20"/>
              </w:rPr>
            </w:pPr>
            <w:r w:rsidRPr="00E533A0">
              <w:rPr>
                <w:b w:val="0"/>
                <w:sz w:val="20"/>
                <w:szCs w:val="20"/>
              </w:rPr>
              <w:t>2. Общие требования</w:t>
            </w:r>
          </w:p>
          <w:p w:rsidR="00134E26" w:rsidRPr="00E533A0" w:rsidRDefault="00134E26" w:rsidP="00E533A0">
            <w:pPr>
              <w:pStyle w:val="3"/>
              <w:rPr>
                <w:b w:val="0"/>
                <w:sz w:val="20"/>
                <w:szCs w:val="20"/>
              </w:rPr>
            </w:pPr>
            <w:r w:rsidRPr="00E533A0">
              <w:rPr>
                <w:b w:val="0"/>
                <w:sz w:val="20"/>
                <w:szCs w:val="20"/>
              </w:rPr>
              <w:t>2.1. Мебель должна соответствовать требованиям настоящего технического задания, действующим техническим регламентам, стандартам и иным обязательным требованиям, применимым к данному виду продукции.</w:t>
            </w:r>
          </w:p>
          <w:p w:rsidR="00134E26" w:rsidRPr="00E533A0" w:rsidRDefault="00134E26" w:rsidP="00E533A0">
            <w:pPr>
              <w:pStyle w:val="3"/>
              <w:rPr>
                <w:b w:val="0"/>
                <w:sz w:val="20"/>
                <w:szCs w:val="20"/>
              </w:rPr>
            </w:pPr>
            <w:r w:rsidRPr="00E533A0">
              <w:rPr>
                <w:b w:val="0"/>
                <w:sz w:val="20"/>
                <w:szCs w:val="20"/>
              </w:rPr>
              <w:t>2.2. Товар должен быть новым, не бывшим в употреблении, не восстановленным, не выставочным образцом и не иметь механических повреждений, дефектов, сколов, царапин и иных недостатков.</w:t>
            </w:r>
          </w:p>
          <w:p w:rsidR="00134E26" w:rsidRPr="00E533A0" w:rsidRDefault="00134E26" w:rsidP="00E533A0">
            <w:pPr>
              <w:pStyle w:val="3"/>
              <w:rPr>
                <w:b w:val="0"/>
                <w:sz w:val="20"/>
                <w:szCs w:val="20"/>
              </w:rPr>
            </w:pPr>
            <w:r w:rsidRPr="00E533A0">
              <w:rPr>
                <w:b w:val="0"/>
                <w:sz w:val="20"/>
                <w:szCs w:val="20"/>
              </w:rPr>
              <w:t>2.3. Все изделия должны иметь аккуратный внешний вид, ровные поверхности, надежные соединения и качественную обработку торцов.</w:t>
            </w:r>
          </w:p>
          <w:p w:rsidR="00134E26" w:rsidRPr="00E533A0" w:rsidRDefault="00134E26" w:rsidP="00E533A0">
            <w:pPr>
              <w:pStyle w:val="3"/>
              <w:rPr>
                <w:b w:val="0"/>
                <w:sz w:val="20"/>
                <w:szCs w:val="20"/>
              </w:rPr>
            </w:pPr>
            <w:r w:rsidRPr="00E533A0">
              <w:rPr>
                <w:b w:val="0"/>
                <w:sz w:val="20"/>
                <w:szCs w:val="20"/>
              </w:rPr>
              <w:t>2.4. Фурнитура, крепежные элементы, механизмы выдвижения ящиков, петли, замки и иные комплектующие должны быть исправными, надежными и обеспечивать нормальную эксплуатацию мебели.</w:t>
            </w:r>
          </w:p>
          <w:p w:rsidR="00134E26" w:rsidRPr="00E533A0" w:rsidRDefault="00134E26" w:rsidP="00E533A0">
            <w:pPr>
              <w:pStyle w:val="3"/>
              <w:rPr>
                <w:b w:val="0"/>
                <w:sz w:val="20"/>
                <w:szCs w:val="20"/>
              </w:rPr>
            </w:pPr>
            <w:r w:rsidRPr="00E533A0">
              <w:rPr>
                <w:b w:val="0"/>
                <w:sz w:val="20"/>
                <w:szCs w:val="20"/>
              </w:rPr>
              <w:lastRenderedPageBreak/>
              <w:t>2.5. Все выдвижные ящики должны иметь плавный ход, без заеданий и посторонних шумов.</w:t>
            </w:r>
          </w:p>
          <w:p w:rsidR="00134E26" w:rsidRPr="00E533A0" w:rsidRDefault="00134E26" w:rsidP="00E533A0">
            <w:pPr>
              <w:pStyle w:val="3"/>
              <w:rPr>
                <w:b w:val="0"/>
                <w:sz w:val="20"/>
                <w:szCs w:val="20"/>
              </w:rPr>
            </w:pPr>
            <w:r w:rsidRPr="00E533A0">
              <w:rPr>
                <w:b w:val="0"/>
                <w:sz w:val="20"/>
                <w:szCs w:val="20"/>
              </w:rPr>
              <w:t>2.6. Дверцы шкафов должны открываться и закрываться без перекосов и заеданий. Зазоры между фасадами должны быть равномерными.</w:t>
            </w:r>
          </w:p>
          <w:p w:rsidR="00134E26" w:rsidRPr="00E533A0" w:rsidRDefault="00134E26" w:rsidP="00E533A0">
            <w:pPr>
              <w:pStyle w:val="3"/>
              <w:rPr>
                <w:b w:val="0"/>
                <w:sz w:val="20"/>
                <w:szCs w:val="20"/>
              </w:rPr>
            </w:pPr>
            <w:r w:rsidRPr="00E533A0">
              <w:rPr>
                <w:b w:val="0"/>
                <w:sz w:val="20"/>
                <w:szCs w:val="20"/>
              </w:rPr>
              <w:t>2.7. Мебель должна быть устойчивой, без люфтов и иных конструктивных недостатков.</w:t>
            </w:r>
          </w:p>
          <w:p w:rsidR="00134E26" w:rsidRPr="00E533A0" w:rsidRDefault="00134E26" w:rsidP="00E533A0">
            <w:pPr>
              <w:pStyle w:val="3"/>
              <w:rPr>
                <w:b w:val="0"/>
                <w:sz w:val="20"/>
                <w:szCs w:val="20"/>
              </w:rPr>
            </w:pPr>
            <w:r w:rsidRPr="00E533A0">
              <w:rPr>
                <w:b w:val="0"/>
                <w:sz w:val="20"/>
                <w:szCs w:val="20"/>
              </w:rPr>
              <w:t>2.8. Цвет, декор ЛДСП, цвет металлического каркаса, цвет и фактура тканевой обивки согласовываются с Заказчиком до начала изготовления/поставки.</w:t>
            </w:r>
          </w:p>
          <w:p w:rsidR="00134E26" w:rsidRPr="00E533A0" w:rsidRDefault="00134E26" w:rsidP="00E533A0">
            <w:pPr>
              <w:pStyle w:val="3"/>
              <w:rPr>
                <w:b w:val="0"/>
                <w:sz w:val="20"/>
                <w:szCs w:val="20"/>
              </w:rPr>
            </w:pPr>
            <w:r w:rsidRPr="00E533A0">
              <w:rPr>
                <w:b w:val="0"/>
                <w:sz w:val="20"/>
                <w:szCs w:val="20"/>
              </w:rPr>
              <w:t>2.9. Размеры изделий должны соответствовать размерам, указанным в настоящем техническом задании. Допускается технологическое отклонение размеров не более ±5 мм, если иное не согласовано с Заказчиком.</w:t>
            </w:r>
          </w:p>
          <w:p w:rsidR="00134E26" w:rsidRPr="00E533A0" w:rsidRDefault="00134E26" w:rsidP="00E533A0">
            <w:pPr>
              <w:pStyle w:val="3"/>
              <w:rPr>
                <w:b w:val="0"/>
                <w:sz w:val="20"/>
                <w:szCs w:val="20"/>
              </w:rPr>
            </w:pPr>
            <w:r w:rsidRPr="00E533A0">
              <w:rPr>
                <w:b w:val="0"/>
                <w:sz w:val="20"/>
                <w:szCs w:val="20"/>
              </w:rPr>
              <w:t>2.10. Поставщик обязан обеспечить надлежащую упаковку товара, исключающую повреждение мебели при транспортировке, погрузке, разгрузке и хранении.</w:t>
            </w:r>
          </w:p>
          <w:p w:rsidR="00134E26" w:rsidRPr="00E533A0" w:rsidRDefault="00134E26" w:rsidP="00E533A0">
            <w:pPr>
              <w:pStyle w:val="3"/>
              <w:rPr>
                <w:b w:val="0"/>
                <w:sz w:val="20"/>
                <w:szCs w:val="20"/>
              </w:rPr>
            </w:pPr>
            <w:r w:rsidRPr="00E533A0">
              <w:rPr>
                <w:b w:val="0"/>
                <w:sz w:val="20"/>
                <w:szCs w:val="20"/>
              </w:rPr>
              <w:t>2.11. При поставке мебель должна быть полностью укомплектована необходимой фурнитурой и комплектующими.</w:t>
            </w:r>
          </w:p>
          <w:p w:rsidR="00134E26" w:rsidRPr="00E533A0" w:rsidRDefault="00134E26" w:rsidP="00E533A0">
            <w:pPr>
              <w:pStyle w:val="3"/>
              <w:rPr>
                <w:b w:val="0"/>
                <w:sz w:val="20"/>
                <w:szCs w:val="20"/>
              </w:rPr>
            </w:pPr>
            <w:r w:rsidRPr="00E533A0">
              <w:rPr>
                <w:b w:val="0"/>
                <w:sz w:val="20"/>
                <w:szCs w:val="20"/>
              </w:rPr>
              <w:t>2.12. Поставка осуществляется с доставкой до места, указанного Заказчиком.</w:t>
            </w:r>
          </w:p>
          <w:p w:rsidR="00134E26" w:rsidRPr="00E533A0" w:rsidRDefault="00134E26" w:rsidP="00134E26">
            <w:pPr>
              <w:pStyle w:val="3"/>
              <w:rPr>
                <w:b w:val="0"/>
                <w:sz w:val="20"/>
                <w:szCs w:val="20"/>
              </w:rPr>
            </w:pPr>
            <w:r w:rsidRPr="00E533A0">
              <w:rPr>
                <w:b w:val="0"/>
                <w:sz w:val="20"/>
                <w:szCs w:val="20"/>
              </w:rPr>
              <w:t>3. Требования к качеству и комплектности</w:t>
            </w:r>
          </w:p>
          <w:p w:rsidR="00134E26" w:rsidRPr="00E533A0" w:rsidRDefault="00134E26" w:rsidP="00E533A0">
            <w:pPr>
              <w:pStyle w:val="3"/>
              <w:rPr>
                <w:b w:val="0"/>
                <w:sz w:val="20"/>
                <w:szCs w:val="20"/>
              </w:rPr>
            </w:pPr>
            <w:r w:rsidRPr="00E533A0">
              <w:rPr>
                <w:b w:val="0"/>
                <w:sz w:val="20"/>
                <w:szCs w:val="20"/>
              </w:rPr>
              <w:t>3.1. Товар должен соответствовать заявленным техническим характеристикам и количеству.</w:t>
            </w:r>
          </w:p>
          <w:p w:rsidR="00134E26" w:rsidRPr="00E533A0" w:rsidRDefault="00134E26" w:rsidP="00E533A0">
            <w:pPr>
              <w:pStyle w:val="3"/>
              <w:rPr>
                <w:b w:val="0"/>
                <w:sz w:val="20"/>
                <w:szCs w:val="20"/>
              </w:rPr>
            </w:pPr>
            <w:r w:rsidRPr="00E533A0">
              <w:rPr>
                <w:b w:val="0"/>
                <w:sz w:val="20"/>
                <w:szCs w:val="20"/>
              </w:rPr>
              <w:t>3.2. При приемке Заказчик вправе проверить соответствие поставленного товара требованиям настоящего технического задания.</w:t>
            </w:r>
          </w:p>
          <w:p w:rsidR="00134E26" w:rsidRPr="003A31C3" w:rsidRDefault="00134E26" w:rsidP="00E533A0">
            <w:pPr>
              <w:pStyle w:val="3"/>
              <w:rPr>
                <w:b w:val="0"/>
                <w:color w:val="auto"/>
                <w:sz w:val="20"/>
                <w:szCs w:val="20"/>
              </w:rPr>
            </w:pPr>
            <w:r w:rsidRPr="00E533A0">
              <w:rPr>
                <w:b w:val="0"/>
                <w:sz w:val="20"/>
                <w:szCs w:val="20"/>
              </w:rPr>
              <w:t>3.3. В случае выявления несоответствий, дефектов или повреждений Поставщик обязан устранить их либо заменить некачественный товар за свой счет</w:t>
            </w:r>
            <w:r w:rsidRPr="003A31C3">
              <w:rPr>
                <w:b w:val="0"/>
                <w:color w:val="auto"/>
                <w:sz w:val="20"/>
                <w:szCs w:val="20"/>
              </w:rPr>
              <w:t xml:space="preserve"> в </w:t>
            </w:r>
            <w:r w:rsidR="00AA2974" w:rsidRPr="003A31C3">
              <w:rPr>
                <w:b w:val="0"/>
                <w:color w:val="auto"/>
                <w:sz w:val="20"/>
                <w:szCs w:val="20"/>
                <w:lang w:val="kk-KZ"/>
              </w:rPr>
              <w:t xml:space="preserve">срок не позднее </w:t>
            </w:r>
            <w:r w:rsidR="00AA2974" w:rsidRPr="003A31C3">
              <w:rPr>
                <w:b w:val="0"/>
                <w:color w:val="auto"/>
                <w:sz w:val="20"/>
                <w:szCs w:val="20"/>
              </w:rPr>
              <w:t xml:space="preserve">3 (трех) </w:t>
            </w:r>
            <w:r w:rsidR="00AA2974" w:rsidRPr="003A31C3">
              <w:rPr>
                <w:b w:val="0"/>
                <w:color w:val="auto"/>
                <w:sz w:val="20"/>
                <w:szCs w:val="20"/>
                <w:lang w:val="kk-KZ"/>
              </w:rPr>
              <w:t>рабочих дней</w:t>
            </w:r>
            <w:r w:rsidRPr="003A31C3">
              <w:rPr>
                <w:b w:val="0"/>
                <w:color w:val="auto"/>
                <w:sz w:val="20"/>
                <w:szCs w:val="20"/>
              </w:rPr>
              <w:t>.</w:t>
            </w:r>
          </w:p>
          <w:p w:rsidR="00F61EEE" w:rsidRPr="003A31C3" w:rsidRDefault="00134E26" w:rsidP="00E533A0">
            <w:pPr>
              <w:pStyle w:val="3"/>
              <w:rPr>
                <w:b w:val="0"/>
                <w:color w:val="auto"/>
                <w:sz w:val="20"/>
                <w:szCs w:val="20"/>
              </w:rPr>
            </w:pPr>
            <w:r w:rsidRPr="003A31C3">
              <w:rPr>
                <w:b w:val="0"/>
                <w:color w:val="auto"/>
                <w:sz w:val="20"/>
                <w:szCs w:val="20"/>
              </w:rPr>
              <w:t>3.4. Все комплектующие и материалы, используемые при изготовлении мебели, должны быть качественными и предназначенными дл</w:t>
            </w:r>
            <w:bookmarkStart w:id="0" w:name="_GoBack"/>
            <w:bookmarkEnd w:id="0"/>
            <w:r w:rsidRPr="003A31C3">
              <w:rPr>
                <w:b w:val="0"/>
                <w:color w:val="auto"/>
                <w:sz w:val="20"/>
                <w:szCs w:val="20"/>
              </w:rPr>
              <w:t>я соответствующего вида мебели.</w:t>
            </w:r>
          </w:p>
          <w:p w:rsidR="00F61EEE" w:rsidRPr="003A31C3" w:rsidRDefault="00F61EEE" w:rsidP="00E533A0">
            <w:pPr>
              <w:pStyle w:val="3"/>
              <w:rPr>
                <w:b w:val="0"/>
                <w:color w:val="auto"/>
                <w:sz w:val="20"/>
                <w:szCs w:val="20"/>
              </w:rPr>
            </w:pPr>
            <w:r w:rsidRPr="003A31C3">
              <w:rPr>
                <w:b w:val="0"/>
                <w:color w:val="auto"/>
                <w:sz w:val="20"/>
                <w:szCs w:val="20"/>
              </w:rPr>
              <w:t>3.5</w:t>
            </w:r>
            <w:proofErr w:type="gramStart"/>
            <w:r w:rsidRPr="003A31C3">
              <w:rPr>
                <w:b w:val="0"/>
                <w:color w:val="auto"/>
                <w:sz w:val="20"/>
                <w:szCs w:val="20"/>
              </w:rPr>
              <w:t xml:space="preserve"> В</w:t>
            </w:r>
            <w:proofErr w:type="gramEnd"/>
            <w:r w:rsidRPr="003A31C3">
              <w:rPr>
                <w:b w:val="0"/>
                <w:color w:val="auto"/>
                <w:sz w:val="20"/>
                <w:szCs w:val="20"/>
              </w:rPr>
              <w:t xml:space="preserve"> случае выявления при приемке товара недостающих деталей, комплектующих, фурнитуры или иных элементов, необходимых для полной комплектации изделия, Поставщик обязан за свой счет доставить недостающие детали и комплектующие </w:t>
            </w:r>
            <w:r w:rsidR="00AA2974" w:rsidRPr="003A31C3">
              <w:rPr>
                <w:b w:val="0"/>
                <w:color w:val="auto"/>
                <w:sz w:val="20"/>
                <w:szCs w:val="20"/>
              </w:rPr>
              <w:t xml:space="preserve">в </w:t>
            </w:r>
            <w:r w:rsidR="00AA2974" w:rsidRPr="003A31C3">
              <w:rPr>
                <w:b w:val="0"/>
                <w:color w:val="auto"/>
                <w:sz w:val="20"/>
                <w:szCs w:val="20"/>
                <w:lang w:val="kk-KZ"/>
              </w:rPr>
              <w:t xml:space="preserve">срок не позднее </w:t>
            </w:r>
            <w:r w:rsidR="00AA2974" w:rsidRPr="003A31C3">
              <w:rPr>
                <w:b w:val="0"/>
                <w:color w:val="auto"/>
                <w:sz w:val="20"/>
                <w:szCs w:val="20"/>
              </w:rPr>
              <w:t xml:space="preserve">3 (трех) </w:t>
            </w:r>
            <w:r w:rsidR="00AA2974" w:rsidRPr="003A31C3">
              <w:rPr>
                <w:b w:val="0"/>
                <w:color w:val="auto"/>
                <w:sz w:val="20"/>
                <w:szCs w:val="20"/>
                <w:lang w:val="kk-KZ"/>
              </w:rPr>
              <w:t>рабочих дней</w:t>
            </w:r>
            <w:r w:rsidR="00AA2974" w:rsidRPr="003A31C3">
              <w:rPr>
                <w:b w:val="0"/>
                <w:color w:val="auto"/>
                <w:sz w:val="20"/>
                <w:szCs w:val="20"/>
              </w:rPr>
              <w:t>.</w:t>
            </w:r>
          </w:p>
          <w:p w:rsidR="00134E26" w:rsidRPr="00E533A0" w:rsidRDefault="00134E26" w:rsidP="00134E26">
            <w:pPr>
              <w:pStyle w:val="3"/>
              <w:rPr>
                <w:b w:val="0"/>
                <w:sz w:val="20"/>
                <w:szCs w:val="20"/>
              </w:rPr>
            </w:pPr>
            <w:r w:rsidRPr="00E533A0">
              <w:rPr>
                <w:b w:val="0"/>
                <w:sz w:val="20"/>
                <w:szCs w:val="20"/>
              </w:rPr>
              <w:t>4. Гарантийные обязательства</w:t>
            </w:r>
          </w:p>
          <w:p w:rsidR="00134E26" w:rsidRPr="00E533A0" w:rsidRDefault="00134E26" w:rsidP="00E533A0">
            <w:pPr>
              <w:pStyle w:val="3"/>
              <w:rPr>
                <w:b w:val="0"/>
                <w:sz w:val="20"/>
                <w:szCs w:val="20"/>
              </w:rPr>
            </w:pPr>
            <w:r w:rsidRPr="00E533A0">
              <w:rPr>
                <w:b w:val="0"/>
                <w:sz w:val="20"/>
                <w:szCs w:val="20"/>
              </w:rPr>
              <w:t>4.1. Срок гарантии товара — 24 (двадцать четыре) месяца со дня подписания акта приема-передачи Товаров.</w:t>
            </w:r>
          </w:p>
          <w:p w:rsidR="00134E26" w:rsidRPr="00E533A0" w:rsidRDefault="00134E26" w:rsidP="00E533A0">
            <w:pPr>
              <w:pStyle w:val="3"/>
              <w:rPr>
                <w:b w:val="0"/>
                <w:sz w:val="20"/>
                <w:szCs w:val="20"/>
              </w:rPr>
            </w:pPr>
            <w:r w:rsidRPr="00E533A0">
              <w:rPr>
                <w:b w:val="0"/>
                <w:sz w:val="20"/>
                <w:szCs w:val="20"/>
              </w:rPr>
              <w:t xml:space="preserve">4.2. В течение гарантийного срока Поставщик обязан за свой счет устранить выявленные производственные дефекты либо заменить </w:t>
            </w:r>
            <w:r w:rsidRPr="00E533A0">
              <w:rPr>
                <w:b w:val="0"/>
                <w:sz w:val="20"/>
                <w:szCs w:val="20"/>
              </w:rPr>
              <w:lastRenderedPageBreak/>
              <w:t>дефектное изделие/комплектующую.</w:t>
            </w:r>
          </w:p>
          <w:p w:rsidR="00134E26" w:rsidRPr="00E533A0" w:rsidRDefault="00134E26" w:rsidP="00E533A0">
            <w:pPr>
              <w:pStyle w:val="3"/>
              <w:rPr>
                <w:b w:val="0"/>
                <w:sz w:val="20"/>
                <w:szCs w:val="20"/>
              </w:rPr>
            </w:pPr>
            <w:r w:rsidRPr="00E533A0">
              <w:rPr>
                <w:b w:val="0"/>
                <w:sz w:val="20"/>
                <w:szCs w:val="20"/>
              </w:rPr>
              <w:t>4.3. Гарантия распространяется на производственные дефекты, дефекты материалов, фурнитуры и механизмов, возникшие при нормальной эксплуатации товара.</w:t>
            </w:r>
          </w:p>
          <w:p w:rsidR="00134E26" w:rsidRPr="00E533A0" w:rsidRDefault="00134E26" w:rsidP="00134E26">
            <w:pPr>
              <w:pStyle w:val="3"/>
              <w:rPr>
                <w:b w:val="0"/>
                <w:sz w:val="20"/>
                <w:szCs w:val="20"/>
              </w:rPr>
            </w:pPr>
            <w:r w:rsidRPr="00E533A0">
              <w:rPr>
                <w:b w:val="0"/>
                <w:sz w:val="20"/>
                <w:szCs w:val="20"/>
              </w:rPr>
              <w:t>5. Срок и условия поставки</w:t>
            </w:r>
          </w:p>
          <w:p w:rsidR="00134E26" w:rsidRPr="00E533A0" w:rsidRDefault="00134E26" w:rsidP="00E533A0">
            <w:pPr>
              <w:pStyle w:val="3"/>
              <w:rPr>
                <w:b w:val="0"/>
                <w:sz w:val="20"/>
                <w:szCs w:val="20"/>
              </w:rPr>
            </w:pPr>
            <w:r w:rsidRPr="00E533A0">
              <w:rPr>
                <w:b w:val="0"/>
                <w:sz w:val="20"/>
                <w:szCs w:val="20"/>
              </w:rPr>
              <w:t xml:space="preserve">5.1. Срок поставки товара — не более </w:t>
            </w:r>
            <w:r w:rsidR="00AA2974">
              <w:rPr>
                <w:b w:val="0"/>
                <w:sz w:val="20"/>
                <w:szCs w:val="20"/>
                <w:lang w:val="kk-KZ"/>
              </w:rPr>
              <w:t>2</w:t>
            </w:r>
            <w:r w:rsidRPr="00E533A0">
              <w:rPr>
                <w:b w:val="0"/>
                <w:sz w:val="20"/>
                <w:szCs w:val="20"/>
              </w:rPr>
              <w:t>0 (</w:t>
            </w:r>
            <w:r w:rsidR="00AA2974">
              <w:rPr>
                <w:b w:val="0"/>
                <w:sz w:val="20"/>
                <w:szCs w:val="20"/>
                <w:lang w:val="kk-KZ"/>
              </w:rPr>
              <w:t>два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дцати</w:t>
            </w:r>
            <w:proofErr w:type="spellEnd"/>
            <w:r w:rsidRPr="00E533A0">
              <w:rPr>
                <w:b w:val="0"/>
                <w:sz w:val="20"/>
                <w:szCs w:val="20"/>
              </w:rPr>
              <w:t>) рабочих дней с момента подписания Договора.</w:t>
            </w:r>
          </w:p>
          <w:p w:rsidR="00134E26" w:rsidRPr="00E533A0" w:rsidRDefault="00134E26" w:rsidP="00E533A0">
            <w:pPr>
              <w:pStyle w:val="3"/>
              <w:rPr>
                <w:b w:val="0"/>
                <w:sz w:val="20"/>
                <w:szCs w:val="20"/>
              </w:rPr>
            </w:pPr>
            <w:r w:rsidRPr="00E533A0">
              <w:rPr>
                <w:b w:val="0"/>
                <w:sz w:val="20"/>
                <w:szCs w:val="20"/>
              </w:rPr>
              <w:t>5.2. Дата и время поставки согласовываются с Заказчиком.</w:t>
            </w:r>
          </w:p>
          <w:p w:rsidR="00134E26" w:rsidRPr="00E533A0" w:rsidRDefault="00134E26" w:rsidP="00E533A0">
            <w:pPr>
              <w:pStyle w:val="3"/>
              <w:rPr>
                <w:b w:val="0"/>
                <w:sz w:val="20"/>
                <w:szCs w:val="20"/>
              </w:rPr>
            </w:pPr>
            <w:r w:rsidRPr="00E533A0">
              <w:rPr>
                <w:b w:val="0"/>
                <w:sz w:val="20"/>
                <w:szCs w:val="20"/>
              </w:rPr>
              <w:t>5.3. Поставщик несет ответственность за сохранность товара до момента его передачи Заказчику.</w:t>
            </w:r>
          </w:p>
          <w:p w:rsidR="00134E26" w:rsidRPr="00E533A0" w:rsidRDefault="00134E26" w:rsidP="00E533A0">
            <w:pPr>
              <w:pStyle w:val="3"/>
              <w:rPr>
                <w:b w:val="0"/>
                <w:sz w:val="20"/>
                <w:szCs w:val="20"/>
              </w:rPr>
            </w:pPr>
            <w:r w:rsidRPr="00E533A0">
              <w:rPr>
                <w:b w:val="0"/>
                <w:sz w:val="20"/>
                <w:szCs w:val="20"/>
              </w:rPr>
              <w:t>5.4. Поставка считается выполненной после передачи товара Заказчику, проверки его количества, комплектности и соответствия требованиям настоящего технического задания и подписания соответствующего акта приема-передачи.</w:t>
            </w:r>
          </w:p>
          <w:p w:rsidR="00134E26" w:rsidRPr="00E533A0" w:rsidRDefault="00134E26" w:rsidP="00134E26">
            <w:pPr>
              <w:pStyle w:val="3"/>
              <w:rPr>
                <w:b w:val="0"/>
                <w:sz w:val="20"/>
                <w:szCs w:val="20"/>
              </w:rPr>
            </w:pPr>
            <w:r w:rsidRPr="00E533A0">
              <w:rPr>
                <w:b w:val="0"/>
                <w:sz w:val="20"/>
                <w:szCs w:val="20"/>
              </w:rPr>
              <w:t>6. Документация</w:t>
            </w:r>
          </w:p>
          <w:p w:rsidR="00134E26" w:rsidRPr="00E533A0" w:rsidRDefault="00134E26" w:rsidP="00E533A0">
            <w:pPr>
              <w:pStyle w:val="3"/>
              <w:rPr>
                <w:b w:val="0"/>
                <w:sz w:val="20"/>
                <w:szCs w:val="20"/>
              </w:rPr>
            </w:pPr>
            <w:r w:rsidRPr="00E533A0">
              <w:rPr>
                <w:b w:val="0"/>
                <w:sz w:val="20"/>
                <w:szCs w:val="20"/>
              </w:rPr>
              <w:t>6.1. При поставке Поставщик предоставляет документы, подтверждающие качество и происхождение товара, если предоставление таких документов предусмотрено законодательством или условиями Договора.</w:t>
            </w:r>
          </w:p>
          <w:p w:rsidR="00134E26" w:rsidRPr="00E533A0" w:rsidRDefault="00134E26" w:rsidP="00E533A0">
            <w:pPr>
              <w:pStyle w:val="3"/>
              <w:rPr>
                <w:b w:val="0"/>
                <w:sz w:val="20"/>
                <w:szCs w:val="20"/>
              </w:rPr>
            </w:pPr>
            <w:r w:rsidRPr="00E533A0">
              <w:rPr>
                <w:b w:val="0"/>
                <w:sz w:val="20"/>
                <w:szCs w:val="20"/>
              </w:rPr>
              <w:t>6.2. На мебель, имеющую механизмы, замки и иные комплектующие, при необходимости предоставляются инструкции по эксплуатации и гарантийные документы.</w:t>
            </w:r>
          </w:p>
          <w:p w:rsidR="00134E26" w:rsidRPr="00E533A0" w:rsidRDefault="00134E26" w:rsidP="00134E26">
            <w:pPr>
              <w:pStyle w:val="3"/>
              <w:rPr>
                <w:b w:val="0"/>
                <w:sz w:val="20"/>
                <w:szCs w:val="20"/>
              </w:rPr>
            </w:pPr>
            <w:r w:rsidRPr="00E533A0">
              <w:rPr>
                <w:b w:val="0"/>
                <w:sz w:val="20"/>
                <w:szCs w:val="20"/>
              </w:rPr>
              <w:t>7. Количество товара</w:t>
            </w:r>
          </w:p>
          <w:p w:rsidR="00134E26" w:rsidRPr="00E533A0" w:rsidRDefault="00134E26" w:rsidP="00E533A0">
            <w:pPr>
              <w:pStyle w:val="3"/>
              <w:rPr>
                <w:sz w:val="20"/>
                <w:szCs w:val="20"/>
              </w:rPr>
            </w:pPr>
            <w:r w:rsidRPr="00E533A0">
              <w:rPr>
                <w:sz w:val="20"/>
                <w:szCs w:val="20"/>
              </w:rPr>
              <w:t>Общее количество поставляемой мебели:</w:t>
            </w:r>
          </w:p>
          <w:p w:rsidR="00134E26" w:rsidRPr="00E533A0" w:rsidRDefault="00134E26" w:rsidP="00E533A0">
            <w:pPr>
              <w:pStyle w:val="3"/>
              <w:rPr>
                <w:sz w:val="20"/>
                <w:szCs w:val="20"/>
              </w:rPr>
            </w:pPr>
            <w:r w:rsidRPr="00E533A0">
              <w:rPr>
                <w:sz w:val="20"/>
                <w:szCs w:val="20"/>
              </w:rPr>
              <w:t>стол диспетчера — 3 шт.;</w:t>
            </w:r>
          </w:p>
          <w:p w:rsidR="00134E26" w:rsidRPr="00E533A0" w:rsidRDefault="00134E26" w:rsidP="00E533A0">
            <w:pPr>
              <w:pStyle w:val="3"/>
              <w:rPr>
                <w:sz w:val="20"/>
                <w:szCs w:val="20"/>
              </w:rPr>
            </w:pPr>
            <w:r w:rsidRPr="00E533A0">
              <w:rPr>
                <w:sz w:val="20"/>
                <w:szCs w:val="20"/>
              </w:rPr>
              <w:t>кресло диспетчера — 3 шт.;</w:t>
            </w:r>
          </w:p>
          <w:p w:rsidR="00134E26" w:rsidRPr="00E533A0" w:rsidRDefault="00134E26" w:rsidP="00E533A0">
            <w:pPr>
              <w:pStyle w:val="3"/>
              <w:rPr>
                <w:sz w:val="20"/>
                <w:szCs w:val="20"/>
              </w:rPr>
            </w:pPr>
            <w:r w:rsidRPr="00E533A0">
              <w:rPr>
                <w:sz w:val="20"/>
                <w:szCs w:val="20"/>
              </w:rPr>
              <w:t>шкаф гардеробный — 2 шт.;</w:t>
            </w:r>
          </w:p>
          <w:p w:rsidR="00134E26" w:rsidRPr="00E533A0" w:rsidRDefault="00134E26" w:rsidP="00E533A0">
            <w:pPr>
              <w:pStyle w:val="3"/>
              <w:rPr>
                <w:sz w:val="20"/>
                <w:szCs w:val="20"/>
              </w:rPr>
            </w:pPr>
            <w:r w:rsidRPr="00E533A0">
              <w:rPr>
                <w:sz w:val="20"/>
                <w:szCs w:val="20"/>
              </w:rPr>
              <w:t>стол для переговоров — 1 шт.;</w:t>
            </w:r>
          </w:p>
          <w:p w:rsidR="00134E26" w:rsidRPr="00E533A0" w:rsidRDefault="00134E26" w:rsidP="00E533A0">
            <w:pPr>
              <w:pStyle w:val="3"/>
              <w:rPr>
                <w:sz w:val="20"/>
                <w:szCs w:val="20"/>
              </w:rPr>
            </w:pPr>
            <w:r w:rsidRPr="00E533A0">
              <w:rPr>
                <w:sz w:val="20"/>
                <w:szCs w:val="20"/>
              </w:rPr>
              <w:t>стул для переговоров — 5 шт.;</w:t>
            </w:r>
          </w:p>
          <w:p w:rsidR="00134E26" w:rsidRPr="00E533A0" w:rsidRDefault="00134E26" w:rsidP="00E533A0">
            <w:pPr>
              <w:pStyle w:val="3"/>
              <w:rPr>
                <w:sz w:val="20"/>
                <w:szCs w:val="20"/>
              </w:rPr>
            </w:pPr>
            <w:r w:rsidRPr="00E533A0">
              <w:rPr>
                <w:sz w:val="20"/>
                <w:szCs w:val="20"/>
              </w:rPr>
              <w:t>шкаф для документации — 1 шт.</w:t>
            </w:r>
          </w:p>
          <w:p w:rsidR="00134E26" w:rsidRPr="00E533A0" w:rsidRDefault="00134E26" w:rsidP="00E533A0">
            <w:pPr>
              <w:pStyle w:val="3"/>
              <w:rPr>
                <w:sz w:val="20"/>
                <w:szCs w:val="20"/>
              </w:rPr>
            </w:pPr>
            <w:r w:rsidRPr="00E533A0">
              <w:rPr>
                <w:sz w:val="20"/>
                <w:szCs w:val="20"/>
              </w:rPr>
              <w:t>Итого: 15 единиц мебели.</w:t>
            </w:r>
          </w:p>
          <w:p w:rsidR="00904599" w:rsidRPr="00E533A0" w:rsidRDefault="00904599" w:rsidP="00E533A0">
            <w:pPr>
              <w:pStyle w:val="3"/>
              <w:rPr>
                <w:b w:val="0"/>
                <w:sz w:val="20"/>
                <w:szCs w:val="20"/>
              </w:rPr>
            </w:pPr>
            <w:r w:rsidRPr="00E533A0">
              <w:rPr>
                <w:b w:val="0"/>
                <w:sz w:val="20"/>
                <w:szCs w:val="20"/>
              </w:rPr>
              <w:t>Мебель должна быть поставлена в комплекте и смонтирована в помещении Заказчика.</w:t>
            </w:r>
          </w:p>
          <w:p w:rsidR="003509CB" w:rsidRDefault="003509CB" w:rsidP="0090459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04599" w:rsidRDefault="00904599" w:rsidP="0090459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04599" w:rsidRDefault="00904599" w:rsidP="0090459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04599" w:rsidRDefault="00904599" w:rsidP="0090459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04599" w:rsidRPr="003509CB" w:rsidRDefault="00904599" w:rsidP="0090459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509CB" w:rsidRPr="003509CB" w:rsidTr="0016778D">
        <w:tc>
          <w:tcPr>
            <w:tcW w:w="17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509CB" w:rsidRPr="003509CB" w:rsidRDefault="003509CB" w:rsidP="0016778D">
            <w:pPr>
              <w:pStyle w:val="pji"/>
              <w:rPr>
                <w:sz w:val="18"/>
                <w:szCs w:val="18"/>
              </w:rPr>
            </w:pPr>
            <w:r w:rsidRPr="003509CB">
              <w:rPr>
                <w:sz w:val="18"/>
                <w:szCs w:val="18"/>
              </w:rPr>
              <w:lastRenderedPageBreak/>
              <w:t xml:space="preserve">Условия к потенциальному поставщику в случае определения его победителем и заключения с ним договора о государственных закупках </w:t>
            </w:r>
            <w:r w:rsidRPr="003509CB">
              <w:rPr>
                <w:sz w:val="18"/>
                <w:szCs w:val="18"/>
              </w:rPr>
              <w:lastRenderedPageBreak/>
              <w:t>(Указываются при необходимости) (Отклонение потенциального поставщика за не указание и непредставление указанных сведений не допускается)</w:t>
            </w:r>
          </w:p>
        </w:tc>
        <w:tc>
          <w:tcPr>
            <w:tcW w:w="32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509CB" w:rsidRPr="003509CB" w:rsidRDefault="00D93BA8" w:rsidP="0016778D">
            <w:pPr>
              <w:suppressAutoHyphens/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Поставка осуществляется по адресу: г. Алматы, проспект Аль-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Фараби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118.</w:t>
            </w:r>
          </w:p>
        </w:tc>
      </w:tr>
    </w:tbl>
    <w:p w:rsidR="003509CB" w:rsidRDefault="003509CB" w:rsidP="00134E26">
      <w:pPr>
        <w:pStyle w:val="20"/>
        <w:spacing w:before="0" w:beforeAutospacing="0" w:after="0" w:afterAutospacing="0"/>
        <w:rPr>
          <w:sz w:val="18"/>
          <w:szCs w:val="18"/>
        </w:rPr>
      </w:pPr>
    </w:p>
    <w:p w:rsidR="004E0C95" w:rsidRDefault="004E0C95" w:rsidP="00134E26">
      <w:pPr>
        <w:pStyle w:val="20"/>
        <w:spacing w:before="0" w:beforeAutospacing="0" w:after="0" w:afterAutospacing="0"/>
        <w:rPr>
          <w:sz w:val="18"/>
          <w:szCs w:val="18"/>
        </w:rPr>
      </w:pPr>
    </w:p>
    <w:p w:rsidR="004E0C95" w:rsidRDefault="004E0C95" w:rsidP="00134E26">
      <w:pPr>
        <w:pStyle w:val="20"/>
        <w:spacing w:before="0" w:beforeAutospacing="0" w:after="0" w:afterAutospacing="0"/>
        <w:rPr>
          <w:sz w:val="18"/>
          <w:szCs w:val="18"/>
        </w:rPr>
      </w:pPr>
    </w:p>
    <w:p w:rsidR="004E0C95" w:rsidRPr="003509CB" w:rsidRDefault="004E0C95" w:rsidP="004E0C95">
      <w:pPr>
        <w:pStyle w:val="20"/>
        <w:spacing w:before="0" w:beforeAutospacing="0" w:after="0" w:afterAutospacing="0"/>
        <w:jc w:val="right"/>
        <w:rPr>
          <w:sz w:val="18"/>
          <w:szCs w:val="18"/>
        </w:rPr>
      </w:pPr>
      <w:r w:rsidRPr="004E0C95">
        <w:rPr>
          <w:sz w:val="18"/>
          <w:szCs w:val="18"/>
        </w:rPr>
        <w:t>«БЕКІТЕМІН»</w:t>
      </w:r>
    </w:p>
    <w:p w:rsidR="004E0C95" w:rsidRPr="003509CB" w:rsidRDefault="004E0C95" w:rsidP="004E0C95">
      <w:pPr>
        <w:spacing w:after="0"/>
        <w:ind w:firstLine="397"/>
        <w:jc w:val="right"/>
        <w:textAlignment w:val="baseline"/>
        <w:rPr>
          <w:rFonts w:ascii="Times New Roman" w:hAnsi="Times New Roman" w:cs="Times New Roman"/>
          <w:b/>
          <w:sz w:val="18"/>
          <w:szCs w:val="18"/>
        </w:rPr>
      </w:pPr>
      <w:r w:rsidRPr="003509CB">
        <w:rPr>
          <w:rFonts w:ascii="Times New Roman" w:hAnsi="Times New Roman" w:cs="Times New Roman"/>
          <w:b/>
          <w:sz w:val="18"/>
          <w:szCs w:val="18"/>
        </w:rPr>
        <w:t xml:space="preserve">___________  </w:t>
      </w:r>
    </w:p>
    <w:p w:rsidR="004E0C95" w:rsidRPr="003509CB" w:rsidRDefault="004E0C95" w:rsidP="004E0C95">
      <w:pPr>
        <w:pStyle w:val="a3"/>
        <w:jc w:val="right"/>
        <w:rPr>
          <w:b/>
          <w:sz w:val="18"/>
          <w:szCs w:val="18"/>
        </w:rPr>
      </w:pPr>
      <w:r>
        <w:rPr>
          <w:b/>
          <w:sz w:val="18"/>
          <w:szCs w:val="18"/>
        </w:rPr>
        <w:t>«___» _______________  2026 ж</w:t>
      </w:r>
      <w:r w:rsidRPr="003509CB">
        <w:rPr>
          <w:b/>
          <w:sz w:val="18"/>
          <w:szCs w:val="18"/>
        </w:rPr>
        <w:t>.</w:t>
      </w:r>
    </w:p>
    <w:p w:rsidR="004E0C95" w:rsidRPr="003509CB" w:rsidRDefault="004E0C95" w:rsidP="004E0C95">
      <w:pPr>
        <w:pStyle w:val="pc"/>
        <w:rPr>
          <w:b/>
          <w:sz w:val="18"/>
          <w:szCs w:val="18"/>
        </w:rPr>
      </w:pPr>
    </w:p>
    <w:p w:rsidR="004E0C95" w:rsidRPr="004E0C95" w:rsidRDefault="004E0C95" w:rsidP="004E0C95">
      <w:pPr>
        <w:pStyle w:val="pc"/>
        <w:rPr>
          <w:b/>
          <w:sz w:val="18"/>
          <w:szCs w:val="18"/>
        </w:rPr>
      </w:pPr>
      <w:proofErr w:type="spellStart"/>
      <w:r w:rsidRPr="004E0C95">
        <w:rPr>
          <w:b/>
          <w:bCs/>
          <w:sz w:val="18"/>
          <w:szCs w:val="18"/>
        </w:rPr>
        <w:t>Сатып</w:t>
      </w:r>
      <w:proofErr w:type="spellEnd"/>
      <w:r w:rsidRPr="004E0C95">
        <w:rPr>
          <w:b/>
          <w:bCs/>
          <w:sz w:val="18"/>
          <w:szCs w:val="18"/>
        </w:rPr>
        <w:t xml:space="preserve"> </w:t>
      </w:r>
      <w:proofErr w:type="spellStart"/>
      <w:r w:rsidRPr="004E0C95">
        <w:rPr>
          <w:b/>
          <w:bCs/>
          <w:sz w:val="18"/>
          <w:szCs w:val="18"/>
        </w:rPr>
        <w:t>алынатын</w:t>
      </w:r>
      <w:proofErr w:type="spellEnd"/>
      <w:r w:rsidRPr="004E0C95">
        <w:rPr>
          <w:b/>
          <w:bCs/>
          <w:sz w:val="18"/>
          <w:szCs w:val="18"/>
        </w:rPr>
        <w:t xml:space="preserve"> </w:t>
      </w:r>
      <w:proofErr w:type="spellStart"/>
      <w:r w:rsidRPr="004E0C95">
        <w:rPr>
          <w:b/>
          <w:bCs/>
          <w:sz w:val="18"/>
          <w:szCs w:val="18"/>
        </w:rPr>
        <w:t>жұмыстардың</w:t>
      </w:r>
      <w:proofErr w:type="spellEnd"/>
      <w:r w:rsidRPr="004E0C95">
        <w:rPr>
          <w:b/>
          <w:bCs/>
          <w:sz w:val="18"/>
          <w:szCs w:val="18"/>
        </w:rPr>
        <w:t xml:space="preserve"> </w:t>
      </w:r>
      <w:proofErr w:type="spellStart"/>
      <w:r w:rsidRPr="004E0C95">
        <w:rPr>
          <w:b/>
          <w:bCs/>
          <w:sz w:val="18"/>
          <w:szCs w:val="18"/>
        </w:rPr>
        <w:t>техникалық</w:t>
      </w:r>
      <w:proofErr w:type="spellEnd"/>
      <w:r w:rsidRPr="004E0C95">
        <w:rPr>
          <w:b/>
          <w:bCs/>
          <w:sz w:val="18"/>
          <w:szCs w:val="18"/>
        </w:rPr>
        <w:t xml:space="preserve"> </w:t>
      </w:r>
      <w:proofErr w:type="spellStart"/>
      <w:r w:rsidRPr="004E0C95">
        <w:rPr>
          <w:b/>
          <w:bCs/>
          <w:sz w:val="18"/>
          <w:szCs w:val="18"/>
        </w:rPr>
        <w:t>ерекшелігі</w:t>
      </w:r>
      <w:proofErr w:type="spellEnd"/>
    </w:p>
    <w:p w:rsidR="004E0C95" w:rsidRPr="004E0C95" w:rsidRDefault="004E0C95" w:rsidP="004E0C95">
      <w:pPr>
        <w:pStyle w:val="pc"/>
        <w:rPr>
          <w:b/>
          <w:sz w:val="18"/>
          <w:szCs w:val="18"/>
        </w:rPr>
      </w:pPr>
      <w:r w:rsidRPr="004E0C95">
        <w:rPr>
          <w:b/>
          <w:bCs/>
          <w:sz w:val="18"/>
          <w:szCs w:val="18"/>
        </w:rPr>
        <w:t>(</w:t>
      </w:r>
      <w:proofErr w:type="spellStart"/>
      <w:r w:rsidRPr="004E0C95">
        <w:rPr>
          <w:b/>
          <w:bCs/>
          <w:sz w:val="18"/>
          <w:szCs w:val="18"/>
        </w:rPr>
        <w:t>тапсырыс</w:t>
      </w:r>
      <w:proofErr w:type="spellEnd"/>
      <w:r w:rsidRPr="004E0C95">
        <w:rPr>
          <w:b/>
          <w:bCs/>
          <w:sz w:val="18"/>
          <w:szCs w:val="18"/>
        </w:rPr>
        <w:t xml:space="preserve"> </w:t>
      </w:r>
      <w:proofErr w:type="spellStart"/>
      <w:r w:rsidRPr="004E0C95">
        <w:rPr>
          <w:b/>
          <w:bCs/>
          <w:sz w:val="18"/>
          <w:szCs w:val="18"/>
        </w:rPr>
        <w:t>беруші</w:t>
      </w:r>
      <w:proofErr w:type="spellEnd"/>
      <w:r w:rsidRPr="004E0C95">
        <w:rPr>
          <w:b/>
          <w:bCs/>
          <w:sz w:val="18"/>
          <w:szCs w:val="18"/>
        </w:rPr>
        <w:t xml:space="preserve"> </w:t>
      </w:r>
      <w:proofErr w:type="spellStart"/>
      <w:r w:rsidRPr="004E0C95">
        <w:rPr>
          <w:b/>
          <w:bCs/>
          <w:sz w:val="18"/>
          <w:szCs w:val="18"/>
        </w:rPr>
        <w:t>толтырады</w:t>
      </w:r>
      <w:proofErr w:type="spellEnd"/>
      <w:r w:rsidRPr="004E0C95">
        <w:rPr>
          <w:b/>
          <w:bCs/>
          <w:sz w:val="18"/>
          <w:szCs w:val="18"/>
        </w:rPr>
        <w:t>)</w:t>
      </w:r>
    </w:p>
    <w:p w:rsidR="004E0C95" w:rsidRPr="003509CB" w:rsidRDefault="004E0C95" w:rsidP="004E0C95">
      <w:pPr>
        <w:pStyle w:val="pc"/>
        <w:rPr>
          <w:b/>
          <w:sz w:val="18"/>
          <w:szCs w:val="18"/>
        </w:rPr>
      </w:pPr>
    </w:p>
    <w:p w:rsidR="004E0C95" w:rsidRPr="004E0C95" w:rsidRDefault="004E0C95" w:rsidP="004E0C95">
      <w:pPr>
        <w:pStyle w:val="pj"/>
        <w:rPr>
          <w:rStyle w:val="s0"/>
          <w:sz w:val="18"/>
          <w:szCs w:val="18"/>
        </w:rPr>
      </w:pPr>
      <w:proofErr w:type="spellStart"/>
      <w:r w:rsidRPr="004E0C95">
        <w:rPr>
          <w:rStyle w:val="s0"/>
          <w:sz w:val="18"/>
          <w:szCs w:val="18"/>
        </w:rPr>
        <w:t>Тапсырыс</w:t>
      </w:r>
      <w:proofErr w:type="spellEnd"/>
      <w:r w:rsidRPr="004E0C95">
        <w:rPr>
          <w:rStyle w:val="s0"/>
          <w:sz w:val="18"/>
          <w:szCs w:val="18"/>
        </w:rPr>
        <w:t xml:space="preserve"> </w:t>
      </w:r>
      <w:proofErr w:type="spellStart"/>
      <w:r w:rsidRPr="004E0C95">
        <w:rPr>
          <w:rStyle w:val="s0"/>
          <w:sz w:val="18"/>
          <w:szCs w:val="18"/>
        </w:rPr>
        <w:t>берушінің</w:t>
      </w:r>
      <w:proofErr w:type="spellEnd"/>
      <w:r w:rsidRPr="004E0C95">
        <w:rPr>
          <w:rStyle w:val="s0"/>
          <w:sz w:val="18"/>
          <w:szCs w:val="18"/>
        </w:rPr>
        <w:t xml:space="preserve"> </w:t>
      </w:r>
      <w:proofErr w:type="spellStart"/>
      <w:r w:rsidRPr="004E0C95">
        <w:rPr>
          <w:rStyle w:val="s0"/>
          <w:sz w:val="18"/>
          <w:szCs w:val="18"/>
        </w:rPr>
        <w:t>атауы</w:t>
      </w:r>
      <w:proofErr w:type="spellEnd"/>
      <w:r w:rsidRPr="004E0C95">
        <w:rPr>
          <w:rStyle w:val="s0"/>
          <w:sz w:val="18"/>
          <w:szCs w:val="18"/>
        </w:rPr>
        <w:t>:</w:t>
      </w:r>
      <w:r>
        <w:rPr>
          <w:rStyle w:val="s0"/>
          <w:sz w:val="18"/>
          <w:szCs w:val="18"/>
        </w:rPr>
        <w:t xml:space="preserve"> «</w:t>
      </w:r>
      <w:proofErr w:type="spellStart"/>
      <w:r w:rsidRPr="004E0C95">
        <w:rPr>
          <w:rStyle w:val="s0"/>
          <w:sz w:val="18"/>
          <w:szCs w:val="18"/>
        </w:rPr>
        <w:t>Қ</w:t>
      </w:r>
      <w:r>
        <w:rPr>
          <w:rStyle w:val="s0"/>
          <w:sz w:val="18"/>
          <w:szCs w:val="18"/>
        </w:rPr>
        <w:t>азтелерадио</w:t>
      </w:r>
      <w:proofErr w:type="spellEnd"/>
      <w:r>
        <w:rPr>
          <w:rStyle w:val="s0"/>
          <w:sz w:val="18"/>
          <w:szCs w:val="18"/>
        </w:rPr>
        <w:t>» А</w:t>
      </w:r>
      <w:r w:rsidRPr="004E0C95">
        <w:rPr>
          <w:rStyle w:val="s0"/>
          <w:sz w:val="18"/>
          <w:szCs w:val="18"/>
        </w:rPr>
        <w:t>Қ</w:t>
      </w:r>
    </w:p>
    <w:p w:rsidR="004E0C95" w:rsidRPr="004E0C95" w:rsidRDefault="004E0C95" w:rsidP="004E0C95">
      <w:pPr>
        <w:pStyle w:val="pj"/>
        <w:rPr>
          <w:rStyle w:val="s0"/>
        </w:rPr>
      </w:pPr>
      <w:proofErr w:type="spellStart"/>
      <w:r w:rsidRPr="004E0C95">
        <w:rPr>
          <w:rStyle w:val="s0"/>
          <w:sz w:val="18"/>
          <w:szCs w:val="18"/>
        </w:rPr>
        <w:t>Ұйымдастырушының</w:t>
      </w:r>
      <w:proofErr w:type="spellEnd"/>
      <w:r w:rsidRPr="004E0C95">
        <w:rPr>
          <w:rStyle w:val="s0"/>
          <w:sz w:val="18"/>
          <w:szCs w:val="18"/>
        </w:rPr>
        <w:t xml:space="preserve"> </w:t>
      </w:r>
      <w:proofErr w:type="spellStart"/>
      <w:r w:rsidRPr="004E0C95">
        <w:rPr>
          <w:rStyle w:val="s0"/>
          <w:sz w:val="18"/>
          <w:szCs w:val="18"/>
        </w:rPr>
        <w:t>атауы</w:t>
      </w:r>
      <w:proofErr w:type="spellEnd"/>
      <w:r w:rsidRPr="004E0C95">
        <w:rPr>
          <w:rStyle w:val="s0"/>
          <w:sz w:val="18"/>
          <w:szCs w:val="18"/>
        </w:rPr>
        <w:t>:</w:t>
      </w:r>
      <w:r>
        <w:rPr>
          <w:rStyle w:val="s0"/>
          <w:sz w:val="18"/>
          <w:szCs w:val="18"/>
        </w:rPr>
        <w:t xml:space="preserve"> «</w:t>
      </w:r>
      <w:proofErr w:type="spellStart"/>
      <w:r w:rsidRPr="004E0C95">
        <w:rPr>
          <w:rStyle w:val="s0"/>
          <w:sz w:val="18"/>
          <w:szCs w:val="18"/>
        </w:rPr>
        <w:t>Қ</w:t>
      </w:r>
      <w:r>
        <w:rPr>
          <w:rStyle w:val="s0"/>
          <w:sz w:val="18"/>
          <w:szCs w:val="18"/>
        </w:rPr>
        <w:t>азтелерадио</w:t>
      </w:r>
      <w:proofErr w:type="spellEnd"/>
      <w:r>
        <w:rPr>
          <w:rStyle w:val="s0"/>
          <w:sz w:val="18"/>
          <w:szCs w:val="18"/>
        </w:rPr>
        <w:t>»</w:t>
      </w:r>
      <w:r w:rsidRPr="004E0C95">
        <w:rPr>
          <w:rStyle w:val="s0"/>
          <w:sz w:val="18"/>
          <w:szCs w:val="18"/>
        </w:rPr>
        <w:t xml:space="preserve"> АҚ</w:t>
      </w:r>
    </w:p>
    <w:p w:rsidR="004E0C95" w:rsidRPr="004E0C95" w:rsidRDefault="004E0C95" w:rsidP="004E0C95">
      <w:pPr>
        <w:pStyle w:val="pj"/>
        <w:rPr>
          <w:rStyle w:val="s0"/>
        </w:rPr>
      </w:pPr>
      <w:r>
        <w:rPr>
          <w:rStyle w:val="s0"/>
          <w:sz w:val="18"/>
          <w:szCs w:val="18"/>
        </w:rPr>
        <w:t>Конкурс</w:t>
      </w:r>
      <w:r w:rsidRPr="004E0C95">
        <w:rPr>
          <w:rStyle w:val="s0"/>
          <w:sz w:val="18"/>
          <w:szCs w:val="18"/>
        </w:rPr>
        <w:t xml:space="preserve"> </w:t>
      </w:r>
      <w:r>
        <w:rPr>
          <w:rStyle w:val="s0"/>
          <w:sz w:val="18"/>
          <w:szCs w:val="18"/>
        </w:rPr>
        <w:t xml:space="preserve">№ </w:t>
      </w:r>
      <w:r w:rsidRPr="003509CB">
        <w:rPr>
          <w:rStyle w:val="s0"/>
          <w:sz w:val="18"/>
          <w:szCs w:val="18"/>
        </w:rPr>
        <w:t>_____________________________</w:t>
      </w:r>
    </w:p>
    <w:p w:rsidR="004E0C95" w:rsidRPr="004E0C95" w:rsidRDefault="004E0C95" w:rsidP="004E0C95">
      <w:pPr>
        <w:pStyle w:val="pj"/>
        <w:rPr>
          <w:rStyle w:val="s0"/>
        </w:rPr>
      </w:pPr>
      <w:proofErr w:type="spellStart"/>
      <w:r w:rsidRPr="004E0C95">
        <w:rPr>
          <w:rStyle w:val="s0"/>
          <w:sz w:val="18"/>
          <w:szCs w:val="18"/>
        </w:rPr>
        <w:t>Конкурстың</w:t>
      </w:r>
      <w:proofErr w:type="spellEnd"/>
      <w:r w:rsidRPr="004E0C95">
        <w:rPr>
          <w:rStyle w:val="s0"/>
          <w:sz w:val="18"/>
          <w:szCs w:val="18"/>
        </w:rPr>
        <w:t xml:space="preserve"> </w:t>
      </w:r>
      <w:proofErr w:type="spellStart"/>
      <w:r w:rsidRPr="004E0C95">
        <w:rPr>
          <w:rStyle w:val="s0"/>
          <w:sz w:val="18"/>
          <w:szCs w:val="18"/>
        </w:rPr>
        <w:t>атауы</w:t>
      </w:r>
      <w:proofErr w:type="spellEnd"/>
      <w:r w:rsidRPr="004E0C95">
        <w:rPr>
          <w:rStyle w:val="s0"/>
          <w:sz w:val="18"/>
          <w:szCs w:val="18"/>
        </w:rPr>
        <w:t>:</w:t>
      </w:r>
      <w:r w:rsidRPr="003509CB">
        <w:rPr>
          <w:rStyle w:val="s0"/>
          <w:sz w:val="18"/>
          <w:szCs w:val="18"/>
        </w:rPr>
        <w:t xml:space="preserve"> ___________________</w:t>
      </w:r>
    </w:p>
    <w:p w:rsidR="004E0C95" w:rsidRPr="004E0C95" w:rsidRDefault="004E0C95" w:rsidP="004E0C95">
      <w:pPr>
        <w:pStyle w:val="pj"/>
        <w:rPr>
          <w:rStyle w:val="s0"/>
        </w:rPr>
      </w:pPr>
      <w:r w:rsidRPr="004E0C95">
        <w:rPr>
          <w:rStyle w:val="s0"/>
          <w:sz w:val="18"/>
          <w:szCs w:val="18"/>
        </w:rPr>
        <w:t xml:space="preserve">Лот </w:t>
      </w:r>
      <w:r>
        <w:rPr>
          <w:rStyle w:val="s0"/>
          <w:sz w:val="18"/>
          <w:szCs w:val="18"/>
        </w:rPr>
        <w:t>№</w:t>
      </w:r>
      <w:r w:rsidRPr="003509CB">
        <w:rPr>
          <w:rStyle w:val="s0"/>
          <w:sz w:val="18"/>
          <w:szCs w:val="18"/>
        </w:rPr>
        <w:t xml:space="preserve"> _________________________________</w:t>
      </w:r>
    </w:p>
    <w:p w:rsidR="004E0C95" w:rsidRPr="00E533A0" w:rsidRDefault="004E0C95" w:rsidP="004E0C95">
      <w:pPr>
        <w:pStyle w:val="pj"/>
        <w:rPr>
          <w:rStyle w:val="s0"/>
          <w:b/>
        </w:rPr>
      </w:pPr>
      <w:r w:rsidRPr="004E0C95">
        <w:rPr>
          <w:rStyle w:val="s0"/>
          <w:sz w:val="18"/>
          <w:szCs w:val="18"/>
        </w:rPr>
        <w:t xml:space="preserve">Лот </w:t>
      </w:r>
      <w:proofErr w:type="spellStart"/>
      <w:r w:rsidRPr="004E0C95">
        <w:rPr>
          <w:rStyle w:val="s0"/>
          <w:sz w:val="18"/>
          <w:szCs w:val="18"/>
        </w:rPr>
        <w:t>атауы</w:t>
      </w:r>
      <w:proofErr w:type="spellEnd"/>
      <w:r w:rsidRPr="004E0C95">
        <w:rPr>
          <w:rStyle w:val="s0"/>
          <w:sz w:val="18"/>
          <w:szCs w:val="18"/>
        </w:rPr>
        <w:t xml:space="preserve"> </w:t>
      </w:r>
      <w:r w:rsidRPr="004E0C95">
        <w:rPr>
          <w:rStyle w:val="s0"/>
        </w:rPr>
        <w:t xml:space="preserve"> </w:t>
      </w:r>
      <w:proofErr w:type="spellStart"/>
      <w:r w:rsidRPr="00E533A0">
        <w:rPr>
          <w:rStyle w:val="s0"/>
          <w:b/>
          <w:sz w:val="18"/>
          <w:szCs w:val="18"/>
        </w:rPr>
        <w:t>Жиһаз</w:t>
      </w:r>
      <w:proofErr w:type="spellEnd"/>
      <w:r w:rsidRPr="00E533A0">
        <w:rPr>
          <w:rStyle w:val="s0"/>
          <w:b/>
          <w:sz w:val="18"/>
          <w:szCs w:val="18"/>
        </w:rPr>
        <w:t xml:space="preserve"> </w:t>
      </w:r>
      <w:proofErr w:type="spellStart"/>
      <w:r w:rsidRPr="00E533A0">
        <w:rPr>
          <w:rStyle w:val="s0"/>
          <w:b/>
          <w:sz w:val="18"/>
          <w:szCs w:val="18"/>
        </w:rPr>
        <w:t>дайындау</w:t>
      </w:r>
      <w:proofErr w:type="spellEnd"/>
      <w:r w:rsidRPr="00E533A0">
        <w:rPr>
          <w:rStyle w:val="s0"/>
          <w:b/>
          <w:sz w:val="18"/>
          <w:szCs w:val="18"/>
        </w:rPr>
        <w:t xml:space="preserve"> </w:t>
      </w:r>
      <w:proofErr w:type="spellStart"/>
      <w:r w:rsidRPr="00E533A0">
        <w:rPr>
          <w:rStyle w:val="s0"/>
          <w:b/>
          <w:sz w:val="18"/>
          <w:szCs w:val="18"/>
        </w:rPr>
        <w:t>бойынша</w:t>
      </w:r>
      <w:proofErr w:type="spellEnd"/>
      <w:r w:rsidRPr="00E533A0">
        <w:rPr>
          <w:rStyle w:val="s0"/>
          <w:b/>
          <w:sz w:val="18"/>
          <w:szCs w:val="18"/>
        </w:rPr>
        <w:t xml:space="preserve"> </w:t>
      </w:r>
      <w:proofErr w:type="spellStart"/>
      <w:r w:rsidRPr="00E533A0">
        <w:rPr>
          <w:rStyle w:val="s0"/>
          <w:b/>
          <w:sz w:val="18"/>
          <w:szCs w:val="18"/>
        </w:rPr>
        <w:t>жұмыстар</w:t>
      </w:r>
      <w:proofErr w:type="spellEnd"/>
    </w:p>
    <w:p w:rsidR="004E0C95" w:rsidRPr="003509CB" w:rsidRDefault="004E0C95" w:rsidP="004E0C95">
      <w:pPr>
        <w:pStyle w:val="pj"/>
        <w:rPr>
          <w:sz w:val="18"/>
          <w:szCs w:val="18"/>
        </w:rPr>
      </w:pPr>
    </w:p>
    <w:tbl>
      <w:tblPr>
        <w:tblW w:w="5034" w:type="pct"/>
        <w:tblInd w:w="-31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88"/>
        <w:gridCol w:w="6248"/>
      </w:tblGrid>
      <w:tr w:rsidR="004E0C95" w:rsidRPr="003509CB" w:rsidTr="0092053F">
        <w:tc>
          <w:tcPr>
            <w:tcW w:w="175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0C95" w:rsidRPr="004E0C95" w:rsidRDefault="004E0C95" w:rsidP="0092053F">
            <w:pPr>
              <w:pStyle w:val="pji"/>
              <w:rPr>
                <w:b/>
                <w:sz w:val="18"/>
                <w:szCs w:val="18"/>
              </w:rPr>
            </w:pPr>
            <w:proofErr w:type="spellStart"/>
            <w:r w:rsidRPr="004E0C95">
              <w:rPr>
                <w:rStyle w:val="ac"/>
                <w:b w:val="0"/>
                <w:sz w:val="18"/>
                <w:szCs w:val="18"/>
              </w:rPr>
              <w:t>Тауарлардың</w:t>
            </w:r>
            <w:proofErr w:type="spellEnd"/>
            <w:r w:rsidRPr="004E0C95">
              <w:rPr>
                <w:rStyle w:val="ac"/>
                <w:b w:val="0"/>
                <w:sz w:val="18"/>
                <w:szCs w:val="18"/>
              </w:rPr>
              <w:t xml:space="preserve">, </w:t>
            </w:r>
            <w:proofErr w:type="spellStart"/>
            <w:r w:rsidRPr="004E0C95">
              <w:rPr>
                <w:rStyle w:val="ac"/>
                <w:b w:val="0"/>
                <w:sz w:val="18"/>
                <w:szCs w:val="18"/>
              </w:rPr>
              <w:t>жұмыстардың</w:t>
            </w:r>
            <w:proofErr w:type="spellEnd"/>
            <w:r w:rsidRPr="004E0C95">
              <w:rPr>
                <w:rStyle w:val="ac"/>
                <w:b w:val="0"/>
                <w:sz w:val="18"/>
                <w:szCs w:val="18"/>
              </w:rPr>
              <w:t xml:space="preserve">, </w:t>
            </w:r>
            <w:proofErr w:type="spellStart"/>
            <w:r w:rsidRPr="004E0C95">
              <w:rPr>
                <w:rStyle w:val="ac"/>
                <w:b w:val="0"/>
                <w:sz w:val="18"/>
                <w:szCs w:val="18"/>
              </w:rPr>
              <w:t>көрсетілетін</w:t>
            </w:r>
            <w:proofErr w:type="spellEnd"/>
            <w:r w:rsidRPr="004E0C95">
              <w:rPr>
                <w:rStyle w:val="ac"/>
                <w:b w:val="0"/>
                <w:sz w:val="18"/>
                <w:szCs w:val="18"/>
              </w:rPr>
              <w:t xml:space="preserve"> </w:t>
            </w:r>
            <w:proofErr w:type="spellStart"/>
            <w:r w:rsidRPr="004E0C95">
              <w:rPr>
                <w:rStyle w:val="ac"/>
                <w:b w:val="0"/>
                <w:sz w:val="18"/>
                <w:szCs w:val="18"/>
              </w:rPr>
              <w:t>қызметтердің</w:t>
            </w:r>
            <w:proofErr w:type="spellEnd"/>
            <w:r w:rsidRPr="004E0C95">
              <w:rPr>
                <w:rStyle w:val="ac"/>
                <w:b w:val="0"/>
                <w:sz w:val="18"/>
                <w:szCs w:val="18"/>
              </w:rPr>
              <w:t xml:space="preserve"> </w:t>
            </w:r>
            <w:proofErr w:type="spellStart"/>
            <w:r w:rsidRPr="004E0C95">
              <w:rPr>
                <w:rStyle w:val="ac"/>
                <w:b w:val="0"/>
                <w:sz w:val="18"/>
                <w:szCs w:val="18"/>
              </w:rPr>
              <w:t>бірыңғ</w:t>
            </w:r>
            <w:proofErr w:type="gramStart"/>
            <w:r w:rsidRPr="004E0C95">
              <w:rPr>
                <w:rStyle w:val="ac"/>
                <w:b w:val="0"/>
                <w:sz w:val="18"/>
                <w:szCs w:val="18"/>
              </w:rPr>
              <w:t>ай</w:t>
            </w:r>
            <w:proofErr w:type="spellEnd"/>
            <w:proofErr w:type="gramEnd"/>
            <w:r w:rsidRPr="004E0C95">
              <w:rPr>
                <w:rStyle w:val="ac"/>
                <w:b w:val="0"/>
                <w:sz w:val="18"/>
                <w:szCs w:val="18"/>
              </w:rPr>
              <w:t xml:space="preserve"> </w:t>
            </w:r>
            <w:proofErr w:type="spellStart"/>
            <w:r w:rsidRPr="004E0C95">
              <w:rPr>
                <w:rStyle w:val="ac"/>
                <w:b w:val="0"/>
                <w:sz w:val="18"/>
                <w:szCs w:val="18"/>
              </w:rPr>
              <w:t>номенклатуралық</w:t>
            </w:r>
            <w:proofErr w:type="spellEnd"/>
            <w:r w:rsidRPr="004E0C95">
              <w:rPr>
                <w:rStyle w:val="ac"/>
                <w:b w:val="0"/>
                <w:sz w:val="18"/>
                <w:szCs w:val="18"/>
              </w:rPr>
              <w:t xml:space="preserve"> </w:t>
            </w:r>
            <w:proofErr w:type="spellStart"/>
            <w:r w:rsidRPr="004E0C95">
              <w:rPr>
                <w:rStyle w:val="ac"/>
                <w:b w:val="0"/>
                <w:sz w:val="18"/>
                <w:szCs w:val="18"/>
              </w:rPr>
              <w:t>анықтамалығы</w:t>
            </w:r>
            <w:proofErr w:type="spellEnd"/>
            <w:r w:rsidRPr="004E0C95">
              <w:rPr>
                <w:rStyle w:val="ac"/>
                <w:b w:val="0"/>
                <w:sz w:val="18"/>
                <w:szCs w:val="18"/>
              </w:rPr>
              <w:t xml:space="preserve"> </w:t>
            </w:r>
            <w:proofErr w:type="spellStart"/>
            <w:r w:rsidRPr="004E0C95">
              <w:rPr>
                <w:rStyle w:val="ac"/>
                <w:b w:val="0"/>
                <w:sz w:val="18"/>
                <w:szCs w:val="18"/>
              </w:rPr>
              <w:t>кодының</w:t>
            </w:r>
            <w:proofErr w:type="spellEnd"/>
            <w:r w:rsidRPr="004E0C95">
              <w:rPr>
                <w:rStyle w:val="ac"/>
                <w:b w:val="0"/>
                <w:sz w:val="18"/>
                <w:szCs w:val="18"/>
              </w:rPr>
              <w:t xml:space="preserve"> </w:t>
            </w:r>
            <w:proofErr w:type="spellStart"/>
            <w:r w:rsidRPr="004E0C95">
              <w:rPr>
                <w:rStyle w:val="ac"/>
                <w:b w:val="0"/>
                <w:sz w:val="18"/>
                <w:szCs w:val="18"/>
              </w:rPr>
              <w:t>атауы</w:t>
            </w:r>
            <w:proofErr w:type="spellEnd"/>
            <w:r w:rsidRPr="004E0C95">
              <w:rPr>
                <w:b/>
                <w:sz w:val="18"/>
                <w:szCs w:val="18"/>
              </w:rPr>
              <w:t>*</w:t>
            </w:r>
          </w:p>
        </w:tc>
        <w:tc>
          <w:tcPr>
            <w:tcW w:w="324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0C95" w:rsidRPr="003509CB" w:rsidRDefault="004E0C95" w:rsidP="0092053F">
            <w:pPr>
              <w:pStyle w:val="pji"/>
              <w:jc w:val="left"/>
              <w:rPr>
                <w:sz w:val="18"/>
                <w:szCs w:val="18"/>
                <w:lang w:val="kk-KZ"/>
              </w:rPr>
            </w:pPr>
          </w:p>
        </w:tc>
      </w:tr>
      <w:tr w:rsidR="004E0C95" w:rsidRPr="003509CB" w:rsidTr="0092053F">
        <w:tc>
          <w:tcPr>
            <w:tcW w:w="17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0C95" w:rsidRPr="003509CB" w:rsidRDefault="004E0C95" w:rsidP="0092053F">
            <w:pPr>
              <w:pStyle w:val="pji"/>
              <w:rPr>
                <w:sz w:val="18"/>
                <w:szCs w:val="18"/>
              </w:rPr>
            </w:pPr>
            <w:proofErr w:type="spellStart"/>
            <w:r w:rsidRPr="004E0C95">
              <w:rPr>
                <w:rStyle w:val="ac"/>
                <w:b w:val="0"/>
                <w:sz w:val="18"/>
                <w:szCs w:val="18"/>
              </w:rPr>
              <w:t>Қызметтің</w:t>
            </w:r>
            <w:proofErr w:type="spellEnd"/>
            <w:r w:rsidRPr="004E0C95">
              <w:rPr>
                <w:rStyle w:val="ac"/>
                <w:b w:val="0"/>
                <w:sz w:val="18"/>
                <w:szCs w:val="18"/>
              </w:rPr>
              <w:t xml:space="preserve"> </w:t>
            </w:r>
            <w:proofErr w:type="spellStart"/>
            <w:r w:rsidRPr="004E0C95">
              <w:rPr>
                <w:rStyle w:val="ac"/>
                <w:b w:val="0"/>
                <w:sz w:val="18"/>
                <w:szCs w:val="18"/>
              </w:rPr>
              <w:t>атауы</w:t>
            </w:r>
            <w:proofErr w:type="spellEnd"/>
            <w:r w:rsidRPr="004E0C95">
              <w:rPr>
                <w:rStyle w:val="ac"/>
                <w:sz w:val="18"/>
                <w:szCs w:val="18"/>
              </w:rPr>
              <w:t>*</w:t>
            </w:r>
          </w:p>
        </w:tc>
        <w:tc>
          <w:tcPr>
            <w:tcW w:w="32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0C95" w:rsidRPr="004E0C95" w:rsidRDefault="004E0C95" w:rsidP="004E0C95">
            <w:pPr>
              <w:pStyle w:val="pj"/>
              <w:ind w:firstLine="0"/>
              <w:rPr>
                <w:b/>
                <w:lang w:val="kk-KZ"/>
              </w:rPr>
            </w:pPr>
            <w:proofErr w:type="spellStart"/>
            <w:r w:rsidRPr="004E0C95">
              <w:rPr>
                <w:rStyle w:val="s0"/>
                <w:b/>
                <w:sz w:val="18"/>
                <w:szCs w:val="18"/>
              </w:rPr>
              <w:t>Жиһаз</w:t>
            </w:r>
            <w:proofErr w:type="spellEnd"/>
            <w:r w:rsidRPr="004E0C95">
              <w:rPr>
                <w:rStyle w:val="s0"/>
                <w:b/>
                <w:sz w:val="18"/>
                <w:szCs w:val="18"/>
              </w:rPr>
              <w:t xml:space="preserve"> </w:t>
            </w:r>
            <w:proofErr w:type="spellStart"/>
            <w:r w:rsidRPr="004E0C95">
              <w:rPr>
                <w:rStyle w:val="s0"/>
                <w:b/>
                <w:sz w:val="18"/>
                <w:szCs w:val="18"/>
              </w:rPr>
              <w:t>дайындау</w:t>
            </w:r>
            <w:proofErr w:type="spellEnd"/>
            <w:r w:rsidRPr="004E0C95">
              <w:rPr>
                <w:rStyle w:val="s0"/>
                <w:b/>
                <w:sz w:val="18"/>
                <w:szCs w:val="18"/>
              </w:rPr>
              <w:t xml:space="preserve"> </w:t>
            </w:r>
            <w:proofErr w:type="spellStart"/>
            <w:r w:rsidRPr="004E0C95">
              <w:rPr>
                <w:rStyle w:val="s0"/>
                <w:b/>
                <w:sz w:val="18"/>
                <w:szCs w:val="18"/>
              </w:rPr>
              <w:t>бойынша</w:t>
            </w:r>
            <w:proofErr w:type="spellEnd"/>
            <w:r w:rsidRPr="004E0C95">
              <w:rPr>
                <w:rStyle w:val="s0"/>
                <w:b/>
                <w:sz w:val="18"/>
                <w:szCs w:val="18"/>
              </w:rPr>
              <w:t xml:space="preserve"> </w:t>
            </w:r>
            <w:proofErr w:type="spellStart"/>
            <w:r w:rsidRPr="004E0C95">
              <w:rPr>
                <w:rStyle w:val="s0"/>
                <w:b/>
                <w:sz w:val="18"/>
                <w:szCs w:val="18"/>
              </w:rPr>
              <w:t>жұмыстар</w:t>
            </w:r>
            <w:proofErr w:type="spellEnd"/>
          </w:p>
        </w:tc>
      </w:tr>
      <w:tr w:rsidR="004E0C95" w:rsidRPr="003509CB" w:rsidTr="0092053F">
        <w:tc>
          <w:tcPr>
            <w:tcW w:w="17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0C95" w:rsidRPr="003509CB" w:rsidRDefault="004E0C95" w:rsidP="0092053F">
            <w:pPr>
              <w:pStyle w:val="pji"/>
              <w:rPr>
                <w:sz w:val="18"/>
                <w:szCs w:val="18"/>
              </w:rPr>
            </w:pPr>
            <w:proofErr w:type="spellStart"/>
            <w:r w:rsidRPr="004E0C95">
              <w:rPr>
                <w:rStyle w:val="ac"/>
                <w:b w:val="0"/>
                <w:sz w:val="18"/>
                <w:szCs w:val="18"/>
              </w:rPr>
              <w:t>Өлшем</w:t>
            </w:r>
            <w:proofErr w:type="spellEnd"/>
            <w:r w:rsidRPr="004E0C95">
              <w:rPr>
                <w:rStyle w:val="ac"/>
                <w:b w:val="0"/>
                <w:sz w:val="18"/>
                <w:szCs w:val="18"/>
              </w:rPr>
              <w:t xml:space="preserve"> </w:t>
            </w:r>
            <w:proofErr w:type="spellStart"/>
            <w:r w:rsidRPr="004E0C95">
              <w:rPr>
                <w:rStyle w:val="ac"/>
                <w:b w:val="0"/>
                <w:sz w:val="18"/>
                <w:szCs w:val="18"/>
              </w:rPr>
              <w:t>бірлігі</w:t>
            </w:r>
            <w:proofErr w:type="spellEnd"/>
            <w:r w:rsidRPr="004E0C95">
              <w:rPr>
                <w:rStyle w:val="ac"/>
                <w:sz w:val="18"/>
                <w:szCs w:val="18"/>
              </w:rPr>
              <w:t>*</w:t>
            </w:r>
          </w:p>
        </w:tc>
        <w:tc>
          <w:tcPr>
            <w:tcW w:w="32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0C95" w:rsidRPr="003509CB" w:rsidRDefault="004E0C95" w:rsidP="0092053F">
            <w:pPr>
              <w:pStyle w:val="pji"/>
              <w:jc w:val="left"/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Жұмыс</w:t>
            </w:r>
          </w:p>
        </w:tc>
      </w:tr>
      <w:tr w:rsidR="004E0C95" w:rsidRPr="003509CB" w:rsidTr="0092053F">
        <w:tc>
          <w:tcPr>
            <w:tcW w:w="17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0C95" w:rsidRPr="004E0C95" w:rsidRDefault="004E0C95" w:rsidP="0092053F">
            <w:pPr>
              <w:pStyle w:val="pji"/>
              <w:rPr>
                <w:b/>
                <w:sz w:val="18"/>
                <w:szCs w:val="18"/>
              </w:rPr>
            </w:pPr>
            <w:r w:rsidRPr="004E0C95">
              <w:rPr>
                <w:rStyle w:val="ac"/>
                <w:b w:val="0"/>
                <w:sz w:val="18"/>
                <w:szCs w:val="18"/>
              </w:rPr>
              <w:t>Саны (</w:t>
            </w:r>
            <w:proofErr w:type="spellStart"/>
            <w:r w:rsidRPr="004E0C95">
              <w:rPr>
                <w:rStyle w:val="ac"/>
                <w:b w:val="0"/>
                <w:sz w:val="18"/>
                <w:szCs w:val="18"/>
              </w:rPr>
              <w:t>көлемі</w:t>
            </w:r>
            <w:proofErr w:type="spellEnd"/>
            <w:r w:rsidRPr="004E0C95">
              <w:rPr>
                <w:rStyle w:val="ac"/>
                <w:b w:val="0"/>
                <w:sz w:val="18"/>
                <w:szCs w:val="18"/>
              </w:rPr>
              <w:t>)</w:t>
            </w:r>
            <w:r w:rsidRPr="004E0C95">
              <w:rPr>
                <w:b/>
                <w:sz w:val="18"/>
                <w:szCs w:val="18"/>
              </w:rPr>
              <w:t>*</w:t>
            </w:r>
          </w:p>
        </w:tc>
        <w:tc>
          <w:tcPr>
            <w:tcW w:w="32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0C95" w:rsidRPr="003509CB" w:rsidRDefault="004E0C95" w:rsidP="0092053F">
            <w:pPr>
              <w:pStyle w:val="pji"/>
              <w:jc w:val="left"/>
              <w:rPr>
                <w:color w:val="auto"/>
                <w:sz w:val="18"/>
                <w:szCs w:val="18"/>
                <w:lang w:val="en-US"/>
              </w:rPr>
            </w:pPr>
            <w:r w:rsidRPr="003509CB">
              <w:rPr>
                <w:color w:val="auto"/>
                <w:sz w:val="18"/>
                <w:szCs w:val="18"/>
                <w:lang w:val="en-US"/>
              </w:rPr>
              <w:t>1</w:t>
            </w:r>
          </w:p>
        </w:tc>
      </w:tr>
      <w:tr w:rsidR="004E0C95" w:rsidRPr="003509CB" w:rsidTr="0092053F">
        <w:tc>
          <w:tcPr>
            <w:tcW w:w="17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0C95" w:rsidRPr="003509CB" w:rsidRDefault="004E0C95" w:rsidP="0092053F">
            <w:pPr>
              <w:pStyle w:val="pji"/>
              <w:rPr>
                <w:sz w:val="18"/>
                <w:szCs w:val="18"/>
              </w:rPr>
            </w:pPr>
            <w:proofErr w:type="spellStart"/>
            <w:r w:rsidRPr="00E045CC">
              <w:rPr>
                <w:rStyle w:val="ac"/>
                <w:b w:val="0"/>
                <w:sz w:val="18"/>
                <w:szCs w:val="18"/>
              </w:rPr>
              <w:t>Жеткізу</w:t>
            </w:r>
            <w:proofErr w:type="spellEnd"/>
            <w:r w:rsidRPr="00E045CC">
              <w:rPr>
                <w:rStyle w:val="ac"/>
                <w:b w:val="0"/>
                <w:sz w:val="18"/>
                <w:szCs w:val="18"/>
              </w:rPr>
              <w:t xml:space="preserve"> </w:t>
            </w:r>
            <w:proofErr w:type="spellStart"/>
            <w:r w:rsidRPr="00E045CC">
              <w:rPr>
                <w:rStyle w:val="ac"/>
                <w:b w:val="0"/>
                <w:sz w:val="18"/>
                <w:szCs w:val="18"/>
              </w:rPr>
              <w:t>мерзі</w:t>
            </w:r>
            <w:proofErr w:type="gramStart"/>
            <w:r w:rsidRPr="00E045CC">
              <w:rPr>
                <w:rStyle w:val="ac"/>
                <w:b w:val="0"/>
                <w:sz w:val="18"/>
                <w:szCs w:val="18"/>
              </w:rPr>
              <w:t>м</w:t>
            </w:r>
            <w:proofErr w:type="gramEnd"/>
            <w:r w:rsidRPr="00E045CC">
              <w:rPr>
                <w:rStyle w:val="ac"/>
                <w:b w:val="0"/>
                <w:sz w:val="18"/>
                <w:szCs w:val="18"/>
              </w:rPr>
              <w:t>і</w:t>
            </w:r>
            <w:proofErr w:type="spellEnd"/>
            <w:r w:rsidRPr="00E045CC">
              <w:rPr>
                <w:rStyle w:val="ac"/>
                <w:sz w:val="18"/>
                <w:szCs w:val="18"/>
              </w:rPr>
              <w:t>*</w:t>
            </w:r>
          </w:p>
        </w:tc>
        <w:tc>
          <w:tcPr>
            <w:tcW w:w="32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0C95" w:rsidRPr="003509CB" w:rsidRDefault="00AA2974" w:rsidP="00AA2974">
            <w:pPr>
              <w:pStyle w:val="pji"/>
              <w:jc w:val="left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Ш</w:t>
            </w:r>
            <w:r w:rsidRPr="00AA2974">
              <w:rPr>
                <w:sz w:val="18"/>
                <w:szCs w:val="18"/>
              </w:rPr>
              <w:t>арт</w:t>
            </w:r>
            <w:proofErr w:type="spellEnd"/>
            <w:r w:rsidRPr="00AA2974">
              <w:rPr>
                <w:sz w:val="18"/>
                <w:szCs w:val="18"/>
              </w:rPr>
              <w:t xml:space="preserve"> </w:t>
            </w:r>
            <w:proofErr w:type="spellStart"/>
            <w:r w:rsidRPr="00AA2974">
              <w:rPr>
                <w:sz w:val="18"/>
                <w:szCs w:val="18"/>
              </w:rPr>
              <w:t>жасасқан</w:t>
            </w:r>
            <w:proofErr w:type="spellEnd"/>
            <w:r w:rsidRPr="00AA2974">
              <w:rPr>
                <w:sz w:val="18"/>
                <w:szCs w:val="18"/>
              </w:rPr>
              <w:t xml:space="preserve"> </w:t>
            </w:r>
            <w:proofErr w:type="spellStart"/>
            <w:r w:rsidRPr="00AA2974">
              <w:rPr>
                <w:sz w:val="18"/>
                <w:szCs w:val="18"/>
              </w:rPr>
              <w:t>сәттен</w:t>
            </w:r>
            <w:proofErr w:type="spellEnd"/>
            <w:r w:rsidRPr="00AA2974">
              <w:rPr>
                <w:sz w:val="18"/>
                <w:szCs w:val="18"/>
              </w:rPr>
              <w:t xml:space="preserve"> </w:t>
            </w:r>
            <w:proofErr w:type="spellStart"/>
            <w:r w:rsidRPr="00AA2974">
              <w:rPr>
                <w:sz w:val="18"/>
                <w:szCs w:val="18"/>
              </w:rPr>
              <w:t>бастап</w:t>
            </w:r>
            <w:proofErr w:type="spellEnd"/>
            <w:r w:rsidRPr="00AA2974">
              <w:rPr>
                <w:sz w:val="18"/>
                <w:szCs w:val="18"/>
              </w:rPr>
              <w:t xml:space="preserve"> 20 </w:t>
            </w:r>
            <w:proofErr w:type="spellStart"/>
            <w:r w:rsidRPr="00AA2974">
              <w:rPr>
                <w:sz w:val="18"/>
                <w:szCs w:val="18"/>
              </w:rPr>
              <w:t>жұмыс</w:t>
            </w:r>
            <w:proofErr w:type="spellEnd"/>
            <w:r w:rsidRPr="00AA2974">
              <w:rPr>
                <w:sz w:val="18"/>
                <w:szCs w:val="18"/>
              </w:rPr>
              <w:t xml:space="preserve"> </w:t>
            </w:r>
            <w:proofErr w:type="spellStart"/>
            <w:r w:rsidRPr="00AA2974">
              <w:rPr>
                <w:sz w:val="18"/>
                <w:szCs w:val="18"/>
              </w:rPr>
              <w:t>кү</w:t>
            </w:r>
            <w:proofErr w:type="gramStart"/>
            <w:r w:rsidRPr="00AA2974">
              <w:rPr>
                <w:sz w:val="18"/>
                <w:szCs w:val="18"/>
              </w:rPr>
              <w:t>н</w:t>
            </w:r>
            <w:proofErr w:type="gramEnd"/>
            <w:r w:rsidRPr="00AA2974">
              <w:rPr>
                <w:sz w:val="18"/>
                <w:szCs w:val="18"/>
              </w:rPr>
              <w:t>і</w:t>
            </w:r>
            <w:proofErr w:type="spellEnd"/>
          </w:p>
        </w:tc>
      </w:tr>
      <w:tr w:rsidR="004E0C95" w:rsidRPr="003509CB" w:rsidTr="0092053F">
        <w:tc>
          <w:tcPr>
            <w:tcW w:w="17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0C95" w:rsidRPr="00E045CC" w:rsidRDefault="00E045CC" w:rsidP="0092053F">
            <w:pPr>
              <w:pStyle w:val="pji"/>
              <w:rPr>
                <w:b/>
                <w:sz w:val="18"/>
                <w:szCs w:val="18"/>
              </w:rPr>
            </w:pPr>
            <w:proofErr w:type="spellStart"/>
            <w:r w:rsidRPr="00E045CC">
              <w:rPr>
                <w:rStyle w:val="ac"/>
                <w:b w:val="0"/>
                <w:sz w:val="18"/>
                <w:szCs w:val="18"/>
              </w:rPr>
              <w:t>Аванстық</w:t>
            </w:r>
            <w:proofErr w:type="spellEnd"/>
            <w:r w:rsidRPr="00E045CC">
              <w:rPr>
                <w:rStyle w:val="ac"/>
                <w:b w:val="0"/>
                <w:sz w:val="18"/>
                <w:szCs w:val="18"/>
              </w:rPr>
              <w:t xml:space="preserve"> </w:t>
            </w:r>
            <w:proofErr w:type="spellStart"/>
            <w:r w:rsidRPr="00E045CC">
              <w:rPr>
                <w:rStyle w:val="ac"/>
                <w:b w:val="0"/>
                <w:sz w:val="18"/>
                <w:szCs w:val="18"/>
              </w:rPr>
              <w:t>тө</w:t>
            </w:r>
            <w:proofErr w:type="gramStart"/>
            <w:r w:rsidRPr="00E045CC">
              <w:rPr>
                <w:rStyle w:val="ac"/>
                <w:b w:val="0"/>
                <w:sz w:val="18"/>
                <w:szCs w:val="18"/>
              </w:rPr>
              <w:t>лем</w:t>
            </w:r>
            <w:proofErr w:type="spellEnd"/>
            <w:r w:rsidRPr="00E045CC">
              <w:rPr>
                <w:rStyle w:val="ac"/>
                <w:b w:val="0"/>
                <w:sz w:val="18"/>
                <w:szCs w:val="18"/>
              </w:rPr>
              <w:t xml:space="preserve"> </w:t>
            </w:r>
            <w:proofErr w:type="spellStart"/>
            <w:r w:rsidRPr="00E045CC">
              <w:rPr>
                <w:rStyle w:val="ac"/>
                <w:b w:val="0"/>
                <w:sz w:val="18"/>
                <w:szCs w:val="18"/>
              </w:rPr>
              <w:t>м</w:t>
            </w:r>
            <w:proofErr w:type="gramEnd"/>
            <w:r w:rsidRPr="00E045CC">
              <w:rPr>
                <w:rStyle w:val="ac"/>
                <w:b w:val="0"/>
                <w:sz w:val="18"/>
                <w:szCs w:val="18"/>
              </w:rPr>
              <w:t>өлшері</w:t>
            </w:r>
            <w:proofErr w:type="spellEnd"/>
            <w:r w:rsidRPr="00E045CC">
              <w:rPr>
                <w:b/>
                <w:sz w:val="18"/>
                <w:szCs w:val="18"/>
              </w:rPr>
              <w:t>*</w:t>
            </w:r>
          </w:p>
        </w:tc>
        <w:tc>
          <w:tcPr>
            <w:tcW w:w="32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0C95" w:rsidRPr="003509CB" w:rsidRDefault="004E0C95" w:rsidP="0092053F">
            <w:pPr>
              <w:pStyle w:val="pji"/>
              <w:jc w:val="left"/>
              <w:rPr>
                <w:sz w:val="18"/>
                <w:szCs w:val="18"/>
                <w:lang w:val="en-US"/>
              </w:rPr>
            </w:pPr>
            <w:r w:rsidRPr="003509CB">
              <w:rPr>
                <w:sz w:val="18"/>
                <w:szCs w:val="18"/>
                <w:lang w:val="kk-KZ"/>
              </w:rPr>
              <w:t>0%</w:t>
            </w:r>
          </w:p>
        </w:tc>
      </w:tr>
      <w:tr w:rsidR="004E0C95" w:rsidRPr="003509CB" w:rsidTr="0092053F">
        <w:tc>
          <w:tcPr>
            <w:tcW w:w="17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0C95" w:rsidRPr="00E045CC" w:rsidRDefault="00E045CC" w:rsidP="0092053F">
            <w:pPr>
              <w:pStyle w:val="pji"/>
              <w:rPr>
                <w:sz w:val="18"/>
                <w:szCs w:val="18"/>
              </w:rPr>
            </w:pPr>
            <w:proofErr w:type="spellStart"/>
            <w:r w:rsidRPr="00E045CC">
              <w:rPr>
                <w:sz w:val="18"/>
                <w:szCs w:val="18"/>
              </w:rPr>
              <w:t>Шығарылған</w:t>
            </w:r>
            <w:proofErr w:type="spellEnd"/>
            <w:r w:rsidRPr="00E045CC">
              <w:rPr>
                <w:sz w:val="18"/>
                <w:szCs w:val="18"/>
              </w:rPr>
              <w:t xml:space="preserve"> </w:t>
            </w:r>
            <w:proofErr w:type="spellStart"/>
            <w:r w:rsidRPr="00E045CC">
              <w:rPr>
                <w:sz w:val="18"/>
                <w:szCs w:val="18"/>
              </w:rPr>
              <w:t>жылы</w:t>
            </w:r>
            <w:proofErr w:type="spellEnd"/>
          </w:p>
        </w:tc>
        <w:tc>
          <w:tcPr>
            <w:tcW w:w="32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0C95" w:rsidRPr="00E045CC" w:rsidRDefault="00E045CC" w:rsidP="0092053F">
            <w:pPr>
              <w:pStyle w:val="pji"/>
              <w:rPr>
                <w:sz w:val="18"/>
                <w:szCs w:val="18"/>
                <w:lang w:val="kk-KZ"/>
              </w:rPr>
            </w:pPr>
            <w:r w:rsidRPr="00E045CC">
              <w:rPr>
                <w:sz w:val="18"/>
                <w:szCs w:val="18"/>
              </w:rPr>
              <w:t xml:space="preserve">2026 </w:t>
            </w:r>
            <w:proofErr w:type="spellStart"/>
            <w:r w:rsidRPr="00E045CC">
              <w:rPr>
                <w:sz w:val="18"/>
                <w:szCs w:val="18"/>
              </w:rPr>
              <w:t>жылдан</w:t>
            </w:r>
            <w:proofErr w:type="spellEnd"/>
            <w:r w:rsidRPr="00E045CC">
              <w:rPr>
                <w:sz w:val="18"/>
                <w:szCs w:val="18"/>
              </w:rPr>
              <w:t xml:space="preserve"> </w:t>
            </w:r>
            <w:proofErr w:type="spellStart"/>
            <w:r w:rsidRPr="00E045CC">
              <w:rPr>
                <w:sz w:val="18"/>
                <w:szCs w:val="18"/>
              </w:rPr>
              <w:t>ерте</w:t>
            </w:r>
            <w:proofErr w:type="spellEnd"/>
            <w:r w:rsidRPr="00E045CC">
              <w:rPr>
                <w:sz w:val="18"/>
                <w:szCs w:val="18"/>
              </w:rPr>
              <w:t xml:space="preserve"> </w:t>
            </w:r>
            <w:proofErr w:type="spellStart"/>
            <w:r w:rsidRPr="00E045CC">
              <w:rPr>
                <w:sz w:val="18"/>
                <w:szCs w:val="18"/>
              </w:rPr>
              <w:t>емес</w:t>
            </w:r>
            <w:proofErr w:type="spellEnd"/>
          </w:p>
        </w:tc>
      </w:tr>
      <w:tr w:rsidR="004E0C95" w:rsidRPr="003509CB" w:rsidTr="0092053F">
        <w:tc>
          <w:tcPr>
            <w:tcW w:w="17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0C95" w:rsidRPr="00E045CC" w:rsidRDefault="00E045CC" w:rsidP="0092053F">
            <w:pPr>
              <w:pStyle w:val="pji"/>
              <w:rPr>
                <w:rStyle w:val="ac"/>
                <w:b w:val="0"/>
              </w:rPr>
            </w:pPr>
            <w:proofErr w:type="spellStart"/>
            <w:r w:rsidRPr="00E045CC">
              <w:rPr>
                <w:rStyle w:val="ac"/>
                <w:b w:val="0"/>
                <w:sz w:val="18"/>
                <w:szCs w:val="18"/>
              </w:rPr>
              <w:t>Кепілді</w:t>
            </w:r>
            <w:proofErr w:type="gramStart"/>
            <w:r w:rsidRPr="00E045CC">
              <w:rPr>
                <w:rStyle w:val="ac"/>
                <w:b w:val="0"/>
                <w:sz w:val="18"/>
                <w:szCs w:val="18"/>
              </w:rPr>
              <w:t>к</w:t>
            </w:r>
            <w:proofErr w:type="spellEnd"/>
            <w:r w:rsidRPr="00E045CC">
              <w:rPr>
                <w:rStyle w:val="ac"/>
                <w:b w:val="0"/>
                <w:sz w:val="18"/>
                <w:szCs w:val="18"/>
              </w:rPr>
              <w:t xml:space="preserve"> </w:t>
            </w:r>
            <w:proofErr w:type="spellStart"/>
            <w:r w:rsidRPr="00E045CC">
              <w:rPr>
                <w:rStyle w:val="ac"/>
                <w:b w:val="0"/>
                <w:sz w:val="18"/>
                <w:szCs w:val="18"/>
              </w:rPr>
              <w:t>мерз</w:t>
            </w:r>
            <w:proofErr w:type="gramEnd"/>
            <w:r w:rsidRPr="00E045CC">
              <w:rPr>
                <w:rStyle w:val="ac"/>
                <w:b w:val="0"/>
                <w:sz w:val="18"/>
                <w:szCs w:val="18"/>
              </w:rPr>
              <w:t>імі</w:t>
            </w:r>
            <w:proofErr w:type="spellEnd"/>
            <w:r w:rsidRPr="00E045CC">
              <w:rPr>
                <w:rStyle w:val="ac"/>
                <w:b w:val="0"/>
                <w:sz w:val="18"/>
                <w:szCs w:val="18"/>
              </w:rPr>
              <w:t xml:space="preserve"> (</w:t>
            </w:r>
            <w:proofErr w:type="spellStart"/>
            <w:r w:rsidRPr="00E045CC">
              <w:rPr>
                <w:rStyle w:val="ac"/>
                <w:b w:val="0"/>
                <w:sz w:val="18"/>
                <w:szCs w:val="18"/>
              </w:rPr>
              <w:t>аймен</w:t>
            </w:r>
            <w:proofErr w:type="spellEnd"/>
            <w:r w:rsidRPr="00E045CC">
              <w:rPr>
                <w:rStyle w:val="ac"/>
                <w:b w:val="0"/>
                <w:sz w:val="18"/>
                <w:szCs w:val="18"/>
              </w:rPr>
              <w:t>)</w:t>
            </w:r>
          </w:p>
        </w:tc>
        <w:tc>
          <w:tcPr>
            <w:tcW w:w="32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0C95" w:rsidRPr="00410CB4" w:rsidRDefault="004E0C95" w:rsidP="0092053F">
            <w:pPr>
              <w:pStyle w:val="pji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</w:t>
            </w:r>
          </w:p>
        </w:tc>
      </w:tr>
      <w:tr w:rsidR="004E0C95" w:rsidRPr="003509CB" w:rsidTr="0092053F">
        <w:tc>
          <w:tcPr>
            <w:tcW w:w="17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0C95" w:rsidRPr="00E045CC" w:rsidRDefault="00E045CC" w:rsidP="0092053F">
            <w:pPr>
              <w:pStyle w:val="pji"/>
              <w:rPr>
                <w:rStyle w:val="ac"/>
                <w:b w:val="0"/>
              </w:rPr>
            </w:pPr>
            <w:proofErr w:type="spellStart"/>
            <w:r w:rsidRPr="00E045CC">
              <w:rPr>
                <w:rStyle w:val="ac"/>
                <w:b w:val="0"/>
                <w:sz w:val="18"/>
                <w:szCs w:val="18"/>
              </w:rPr>
              <w:t>Қажетті</w:t>
            </w:r>
            <w:proofErr w:type="spellEnd"/>
            <w:r w:rsidRPr="00E045CC">
              <w:rPr>
                <w:rStyle w:val="ac"/>
                <w:b w:val="0"/>
                <w:sz w:val="18"/>
                <w:szCs w:val="18"/>
              </w:rPr>
              <w:t xml:space="preserve"> </w:t>
            </w:r>
            <w:proofErr w:type="spellStart"/>
            <w:r w:rsidRPr="00E045CC">
              <w:rPr>
                <w:rStyle w:val="ac"/>
                <w:b w:val="0"/>
                <w:sz w:val="18"/>
                <w:szCs w:val="18"/>
              </w:rPr>
              <w:t>сипаттамалардың</w:t>
            </w:r>
            <w:proofErr w:type="spellEnd"/>
            <w:r w:rsidRPr="00E045CC">
              <w:rPr>
                <w:rStyle w:val="ac"/>
                <w:b w:val="0"/>
                <w:sz w:val="18"/>
                <w:szCs w:val="18"/>
              </w:rPr>
              <w:t xml:space="preserve">, </w:t>
            </w:r>
            <w:proofErr w:type="spellStart"/>
            <w:r w:rsidRPr="00E045CC">
              <w:rPr>
                <w:rStyle w:val="ac"/>
                <w:b w:val="0"/>
                <w:sz w:val="18"/>
                <w:szCs w:val="18"/>
              </w:rPr>
              <w:t>параметрлердің</w:t>
            </w:r>
            <w:proofErr w:type="spellEnd"/>
            <w:r w:rsidRPr="00E045CC">
              <w:rPr>
                <w:rStyle w:val="ac"/>
                <w:b w:val="0"/>
                <w:sz w:val="18"/>
                <w:szCs w:val="18"/>
              </w:rPr>
              <w:t xml:space="preserve"> </w:t>
            </w:r>
            <w:proofErr w:type="spellStart"/>
            <w:r w:rsidRPr="00E045CC">
              <w:rPr>
                <w:rStyle w:val="ac"/>
                <w:b w:val="0"/>
                <w:sz w:val="18"/>
                <w:szCs w:val="18"/>
              </w:rPr>
              <w:t>және</w:t>
            </w:r>
            <w:proofErr w:type="spellEnd"/>
            <w:r w:rsidRPr="00E045CC">
              <w:rPr>
                <w:rStyle w:val="ac"/>
                <w:b w:val="0"/>
                <w:sz w:val="18"/>
                <w:szCs w:val="18"/>
              </w:rPr>
              <w:t xml:space="preserve"> </w:t>
            </w:r>
            <w:proofErr w:type="spellStart"/>
            <w:r w:rsidRPr="00E045CC">
              <w:rPr>
                <w:rStyle w:val="ac"/>
                <w:b w:val="0"/>
                <w:sz w:val="18"/>
                <w:szCs w:val="18"/>
              </w:rPr>
              <w:t>өзге</w:t>
            </w:r>
            <w:proofErr w:type="spellEnd"/>
            <w:r w:rsidRPr="00E045CC">
              <w:rPr>
                <w:rStyle w:val="ac"/>
                <w:b w:val="0"/>
                <w:sz w:val="18"/>
                <w:szCs w:val="18"/>
              </w:rPr>
              <w:t xml:space="preserve"> де </w:t>
            </w:r>
            <w:proofErr w:type="spellStart"/>
            <w:r w:rsidRPr="00E045CC">
              <w:rPr>
                <w:rStyle w:val="ac"/>
                <w:b w:val="0"/>
                <w:sz w:val="18"/>
                <w:szCs w:val="18"/>
              </w:rPr>
              <w:t>бастапқы</w:t>
            </w:r>
            <w:proofErr w:type="spellEnd"/>
            <w:r w:rsidRPr="00E045CC">
              <w:rPr>
                <w:rStyle w:val="ac"/>
                <w:b w:val="0"/>
                <w:sz w:val="18"/>
                <w:szCs w:val="18"/>
              </w:rPr>
              <w:t xml:space="preserve"> </w:t>
            </w:r>
            <w:proofErr w:type="spellStart"/>
            <w:r w:rsidRPr="00E045CC">
              <w:rPr>
                <w:rStyle w:val="ac"/>
                <w:b w:val="0"/>
                <w:sz w:val="18"/>
                <w:szCs w:val="18"/>
              </w:rPr>
              <w:t>деректердің</w:t>
            </w:r>
            <w:proofErr w:type="spellEnd"/>
            <w:r w:rsidRPr="00E045CC">
              <w:rPr>
                <w:rStyle w:val="ac"/>
                <w:b w:val="0"/>
                <w:sz w:val="18"/>
                <w:szCs w:val="18"/>
              </w:rPr>
              <w:t xml:space="preserve"> </w:t>
            </w:r>
            <w:proofErr w:type="spellStart"/>
            <w:r w:rsidRPr="00E045CC">
              <w:rPr>
                <w:rStyle w:val="ac"/>
                <w:b w:val="0"/>
                <w:sz w:val="18"/>
                <w:szCs w:val="18"/>
              </w:rPr>
              <w:t>сипаттамасы</w:t>
            </w:r>
            <w:proofErr w:type="spellEnd"/>
            <w:r w:rsidRPr="00E045CC">
              <w:rPr>
                <w:rStyle w:val="ac"/>
                <w:b w:val="0"/>
                <w:sz w:val="18"/>
                <w:szCs w:val="18"/>
              </w:rPr>
              <w:t>:</w:t>
            </w:r>
          </w:p>
        </w:tc>
        <w:tc>
          <w:tcPr>
            <w:tcW w:w="32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045CC" w:rsidRPr="00E533A0" w:rsidRDefault="00E045CC" w:rsidP="00E533A0">
            <w:pPr>
              <w:pStyle w:val="3"/>
              <w:rPr>
                <w:b w:val="0"/>
                <w:sz w:val="20"/>
                <w:szCs w:val="20"/>
              </w:rPr>
            </w:pPr>
            <w:r w:rsidRPr="00E533A0">
              <w:rPr>
                <w:b w:val="0"/>
                <w:sz w:val="20"/>
                <w:szCs w:val="20"/>
              </w:rPr>
              <w:t xml:space="preserve">                                          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Жиһаздың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техникалық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ерекшелігі</w:t>
            </w:r>
            <w:proofErr w:type="spellEnd"/>
          </w:p>
          <w:p w:rsidR="00E045CC" w:rsidRPr="00E533A0" w:rsidRDefault="00E045CC" w:rsidP="00E045CC">
            <w:pPr>
              <w:pStyle w:val="3"/>
              <w:rPr>
                <w:b w:val="0"/>
                <w:sz w:val="20"/>
                <w:szCs w:val="20"/>
              </w:rPr>
            </w:pPr>
            <w:r w:rsidRPr="00E533A0">
              <w:rPr>
                <w:b w:val="0"/>
                <w:sz w:val="20"/>
                <w:szCs w:val="20"/>
              </w:rPr>
              <w:t xml:space="preserve">                                            1.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Жиһаздың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сипаттамасы</w:t>
            </w:r>
            <w:proofErr w:type="spellEnd"/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25"/>
              <w:gridCol w:w="1383"/>
              <w:gridCol w:w="530"/>
              <w:gridCol w:w="3794"/>
            </w:tblGrid>
            <w:tr w:rsidR="00E045CC" w:rsidRPr="00E533A0" w:rsidTr="00E045CC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E045CC" w:rsidRPr="00E533A0" w:rsidRDefault="00E045CC" w:rsidP="00E533A0">
                  <w:pPr>
                    <w:pStyle w:val="3"/>
                    <w:rPr>
                      <w:b w:val="0"/>
                      <w:sz w:val="20"/>
                      <w:szCs w:val="20"/>
                    </w:rPr>
                  </w:pPr>
                  <w:r w:rsidRPr="00E533A0">
                    <w:rPr>
                      <w:b w:val="0"/>
                      <w:sz w:val="20"/>
                      <w:szCs w:val="20"/>
                    </w:rPr>
                    <w:t>№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045CC" w:rsidRPr="00E533A0" w:rsidRDefault="00E045CC" w:rsidP="00E533A0">
                  <w:pPr>
                    <w:pStyle w:val="3"/>
                    <w:rPr>
                      <w:b w:val="0"/>
                      <w:sz w:val="20"/>
                      <w:szCs w:val="20"/>
                    </w:rPr>
                  </w:pP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Атауы</w:t>
                  </w:r>
                  <w:proofErr w:type="spellEnd"/>
                </w:p>
              </w:tc>
              <w:tc>
                <w:tcPr>
                  <w:tcW w:w="0" w:type="auto"/>
                  <w:vAlign w:val="center"/>
                  <w:hideMark/>
                </w:tcPr>
                <w:p w:rsidR="00E045CC" w:rsidRPr="00E533A0" w:rsidRDefault="00E045CC" w:rsidP="00E533A0">
                  <w:pPr>
                    <w:pStyle w:val="3"/>
                    <w:rPr>
                      <w:b w:val="0"/>
                      <w:sz w:val="20"/>
                      <w:szCs w:val="20"/>
                    </w:rPr>
                  </w:pPr>
                  <w:r w:rsidRPr="00E533A0">
                    <w:rPr>
                      <w:b w:val="0"/>
                      <w:sz w:val="20"/>
                      <w:szCs w:val="20"/>
                    </w:rPr>
                    <w:t>Саны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045CC" w:rsidRPr="00E533A0" w:rsidRDefault="00E045CC" w:rsidP="00E533A0">
                  <w:pPr>
                    <w:pStyle w:val="3"/>
                    <w:rPr>
                      <w:b w:val="0"/>
                      <w:sz w:val="20"/>
                      <w:szCs w:val="20"/>
                    </w:rPr>
                  </w:pP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Қажетті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сипаттамалар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,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параметрлер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және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өзге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де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бастапқы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деректер</w:t>
                  </w:r>
                  <w:proofErr w:type="spellEnd"/>
                </w:p>
              </w:tc>
            </w:tr>
            <w:tr w:rsidR="00E045CC" w:rsidRPr="00E533A0" w:rsidTr="00E045CC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E045CC" w:rsidRPr="00E533A0" w:rsidRDefault="00E045CC" w:rsidP="00E533A0">
                  <w:pPr>
                    <w:pStyle w:val="3"/>
                    <w:rPr>
                      <w:b w:val="0"/>
                      <w:sz w:val="20"/>
                      <w:szCs w:val="20"/>
                    </w:rPr>
                  </w:pPr>
                  <w:r w:rsidRPr="00E533A0">
                    <w:rPr>
                      <w:b w:val="0"/>
                      <w:bCs w:val="0"/>
                      <w:sz w:val="20"/>
                      <w:szCs w:val="20"/>
                    </w:rPr>
                    <w:t>1.1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045CC" w:rsidRPr="00E533A0" w:rsidRDefault="00E045CC" w:rsidP="00E533A0">
                  <w:pPr>
                    <w:pStyle w:val="3"/>
                    <w:rPr>
                      <w:b w:val="0"/>
                      <w:sz w:val="20"/>
                      <w:szCs w:val="20"/>
                    </w:rPr>
                  </w:pPr>
                  <w:r w:rsidRPr="00E533A0">
                    <w:rPr>
                      <w:b w:val="0"/>
                      <w:bCs w:val="0"/>
                      <w:sz w:val="20"/>
                      <w:szCs w:val="20"/>
                    </w:rPr>
                    <w:t xml:space="preserve">Диспетчер </w:t>
                  </w:r>
                  <w:proofErr w:type="spellStart"/>
                  <w:r w:rsidRPr="00E533A0">
                    <w:rPr>
                      <w:b w:val="0"/>
                      <w:bCs w:val="0"/>
                      <w:sz w:val="20"/>
                      <w:szCs w:val="20"/>
                    </w:rPr>
                    <w:t>үстелі</w:t>
                  </w:r>
                  <w:proofErr w:type="spellEnd"/>
                </w:p>
              </w:tc>
              <w:tc>
                <w:tcPr>
                  <w:tcW w:w="0" w:type="auto"/>
                  <w:vAlign w:val="center"/>
                  <w:hideMark/>
                </w:tcPr>
                <w:p w:rsidR="00E045CC" w:rsidRPr="00E533A0" w:rsidRDefault="00E045CC" w:rsidP="00E533A0">
                  <w:pPr>
                    <w:pStyle w:val="3"/>
                    <w:rPr>
                      <w:b w:val="0"/>
                      <w:sz w:val="20"/>
                      <w:szCs w:val="20"/>
                    </w:rPr>
                  </w:pPr>
                  <w:r w:rsidRPr="00E533A0">
                    <w:rPr>
                      <w:b w:val="0"/>
                      <w:bCs w:val="0"/>
                      <w:sz w:val="20"/>
                      <w:szCs w:val="20"/>
                    </w:rPr>
                    <w:t>3 дана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045CC" w:rsidRPr="00E533A0" w:rsidRDefault="00E045CC" w:rsidP="00E533A0">
                  <w:pPr>
                    <w:pStyle w:val="3"/>
                    <w:rPr>
                      <w:b w:val="0"/>
                      <w:sz w:val="20"/>
                      <w:szCs w:val="20"/>
                    </w:rPr>
                  </w:pPr>
                  <w:proofErr w:type="spellStart"/>
                  <w:r w:rsidRPr="00E533A0">
                    <w:rPr>
                      <w:b w:val="0"/>
                      <w:bCs w:val="0"/>
                      <w:sz w:val="20"/>
                      <w:szCs w:val="20"/>
                    </w:rPr>
                    <w:t>Өлшемі</w:t>
                  </w:r>
                  <w:proofErr w:type="spellEnd"/>
                  <w:r w:rsidRPr="00E533A0">
                    <w:rPr>
                      <w:b w:val="0"/>
                      <w:bCs w:val="0"/>
                      <w:sz w:val="20"/>
                      <w:szCs w:val="20"/>
                    </w:rPr>
                    <w:t>:</w:t>
                  </w:r>
                  <w:r w:rsidRPr="00E533A0">
                    <w:rPr>
                      <w:b w:val="0"/>
                      <w:sz w:val="20"/>
                      <w:szCs w:val="20"/>
                    </w:rPr>
                    <w:t xml:space="preserve"> 1400×800×750 мм. Материалы —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қалыңдығы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16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және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32 мм ЛДСП EGGER.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Барлық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кө</w:t>
                  </w:r>
                  <w:proofErr w:type="gramStart"/>
                  <w:r w:rsidRPr="00E533A0">
                    <w:rPr>
                      <w:b w:val="0"/>
                      <w:sz w:val="20"/>
                      <w:szCs w:val="20"/>
                    </w:rPr>
                    <w:t>р</w:t>
                  </w:r>
                  <w:proofErr w:type="gramEnd"/>
                  <w:r w:rsidRPr="00E533A0">
                    <w:rPr>
                      <w:b w:val="0"/>
                      <w:sz w:val="20"/>
                      <w:szCs w:val="20"/>
                    </w:rPr>
                    <w:t>інетін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жиектері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қалыңдығы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0,8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және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1,5 мм ПВХ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жиегімен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қапталуы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тиіс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.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Үстел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тұрақты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конструкцияға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ие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және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үй-жайда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тұрақты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пайдалануға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арналған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болуы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тиіс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.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Әрбір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жұмыс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орнына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үш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сырмалы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жәшігі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және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бір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ашық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сөресі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бар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жылжымалы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тумба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қарастырылуы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тиіс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.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Тумбаның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жоғарғы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жәшігі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бі</w:t>
                  </w:r>
                  <w:proofErr w:type="gramStart"/>
                  <w:r w:rsidRPr="00E533A0">
                    <w:rPr>
                      <w:b w:val="0"/>
                      <w:sz w:val="20"/>
                      <w:szCs w:val="20"/>
                    </w:rPr>
                    <w:t>р</w:t>
                  </w:r>
                  <w:proofErr w:type="spellEnd"/>
                  <w:proofErr w:type="gramEnd"/>
                  <w:r w:rsidRPr="00E533A0">
                    <w:rPr>
                      <w:b w:val="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бұрылмалы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құлыппен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жабдықталуы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тиіс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. ЛДСП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түсі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мен декоры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Тапсырыс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берушімен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келісу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бойынша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>.</w:t>
                  </w:r>
                </w:p>
              </w:tc>
            </w:tr>
            <w:tr w:rsidR="00E045CC" w:rsidRPr="00E533A0" w:rsidTr="00E045CC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E045CC" w:rsidRPr="00E533A0" w:rsidRDefault="00E045CC" w:rsidP="00E533A0">
                  <w:pPr>
                    <w:pStyle w:val="3"/>
                    <w:rPr>
                      <w:b w:val="0"/>
                      <w:sz w:val="20"/>
                      <w:szCs w:val="20"/>
                    </w:rPr>
                  </w:pPr>
                  <w:r w:rsidRPr="00E533A0">
                    <w:rPr>
                      <w:b w:val="0"/>
                      <w:bCs w:val="0"/>
                      <w:sz w:val="20"/>
                      <w:szCs w:val="20"/>
                    </w:rPr>
                    <w:t>1.2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045CC" w:rsidRPr="00E533A0" w:rsidRDefault="00E045CC" w:rsidP="00E533A0">
                  <w:pPr>
                    <w:pStyle w:val="3"/>
                    <w:rPr>
                      <w:b w:val="0"/>
                      <w:sz w:val="20"/>
                      <w:szCs w:val="20"/>
                    </w:rPr>
                  </w:pPr>
                  <w:r w:rsidRPr="00E533A0">
                    <w:rPr>
                      <w:b w:val="0"/>
                      <w:bCs w:val="0"/>
                      <w:sz w:val="20"/>
                      <w:szCs w:val="20"/>
                    </w:rPr>
                    <w:t xml:space="preserve">Диспетчер </w:t>
                  </w:r>
                  <w:proofErr w:type="spellStart"/>
                  <w:r w:rsidRPr="00E533A0">
                    <w:rPr>
                      <w:b w:val="0"/>
                      <w:bCs w:val="0"/>
                      <w:sz w:val="20"/>
                      <w:szCs w:val="20"/>
                    </w:rPr>
                    <w:t>креслосы</w:t>
                  </w:r>
                  <w:proofErr w:type="spellEnd"/>
                </w:p>
              </w:tc>
              <w:tc>
                <w:tcPr>
                  <w:tcW w:w="0" w:type="auto"/>
                  <w:vAlign w:val="center"/>
                  <w:hideMark/>
                </w:tcPr>
                <w:p w:rsidR="00E045CC" w:rsidRPr="00E533A0" w:rsidRDefault="00E045CC" w:rsidP="00E533A0">
                  <w:pPr>
                    <w:pStyle w:val="3"/>
                    <w:rPr>
                      <w:b w:val="0"/>
                      <w:sz w:val="20"/>
                      <w:szCs w:val="20"/>
                    </w:rPr>
                  </w:pPr>
                  <w:r w:rsidRPr="00E533A0">
                    <w:rPr>
                      <w:b w:val="0"/>
                      <w:bCs w:val="0"/>
                      <w:sz w:val="20"/>
                      <w:szCs w:val="20"/>
                    </w:rPr>
                    <w:t>3 дана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045CC" w:rsidRPr="00E533A0" w:rsidRDefault="00E045CC" w:rsidP="00E533A0">
                  <w:pPr>
                    <w:pStyle w:val="3"/>
                    <w:rPr>
                      <w:b w:val="0"/>
                      <w:sz w:val="20"/>
                      <w:szCs w:val="20"/>
                    </w:rPr>
                  </w:pP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Дөңгелектері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бар кресло. Бас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тіреуіші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бар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биік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арқалық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.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Қаптамасы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— </w:t>
                  </w:r>
                  <w:proofErr w:type="spellStart"/>
                  <w:proofErr w:type="gramStart"/>
                  <w:r w:rsidRPr="00E533A0">
                    <w:rPr>
                      <w:b w:val="0"/>
                      <w:sz w:val="20"/>
                      <w:szCs w:val="20"/>
                    </w:rPr>
                    <w:t>тозу</w:t>
                  </w:r>
                  <w:proofErr w:type="gramEnd"/>
                  <w:r w:rsidRPr="00E533A0">
                    <w:rPr>
                      <w:b w:val="0"/>
                      <w:sz w:val="20"/>
                      <w:szCs w:val="20"/>
                    </w:rPr>
                    <w:t>ға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төзімді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торлы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материал.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Толтырмасы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—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жоғары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серпімді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поролон.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Диаметрі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65 мм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дөңгелектері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бар бес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сәулелі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полимерлі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пластикалық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негіз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.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Тербелу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механизмі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.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lastRenderedPageBreak/>
                    <w:t>Қол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тіректері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—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реттелмейтін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.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Белді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қолдауды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реттеу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мүмкіндігі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қарастырылуы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</w:t>
                  </w:r>
                  <w:proofErr w:type="spellStart"/>
                  <w:proofErr w:type="gramStart"/>
                  <w:r w:rsidRPr="00E533A0">
                    <w:rPr>
                      <w:b w:val="0"/>
                      <w:sz w:val="20"/>
                      <w:szCs w:val="20"/>
                    </w:rPr>
                    <w:t>тиіс</w:t>
                  </w:r>
                  <w:proofErr w:type="spellEnd"/>
                  <w:proofErr w:type="gramEnd"/>
                  <w:r w:rsidRPr="00E533A0">
                    <w:rPr>
                      <w:b w:val="0"/>
                      <w:sz w:val="20"/>
                      <w:szCs w:val="20"/>
                    </w:rPr>
                    <w:t xml:space="preserve">.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Отырғыштың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биіктігін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реттеу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мүмкіндігі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болуы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тиіс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. Кресло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конструкциясы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ұзақ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уақыт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пайдалану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кезінде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тұрақтылық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пен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жайлылықты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қамтамасыз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етуі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тиіс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>.</w:t>
                  </w:r>
                </w:p>
              </w:tc>
            </w:tr>
            <w:tr w:rsidR="00E045CC" w:rsidRPr="00E533A0" w:rsidTr="00E045CC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E045CC" w:rsidRPr="00E533A0" w:rsidRDefault="00E045CC" w:rsidP="00E533A0">
                  <w:pPr>
                    <w:pStyle w:val="3"/>
                    <w:rPr>
                      <w:b w:val="0"/>
                      <w:sz w:val="20"/>
                      <w:szCs w:val="20"/>
                    </w:rPr>
                  </w:pPr>
                  <w:r w:rsidRPr="00E533A0">
                    <w:rPr>
                      <w:b w:val="0"/>
                      <w:bCs w:val="0"/>
                      <w:sz w:val="20"/>
                      <w:szCs w:val="20"/>
                    </w:rPr>
                    <w:lastRenderedPageBreak/>
                    <w:t>1.3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045CC" w:rsidRPr="00E533A0" w:rsidRDefault="00E045CC" w:rsidP="00E533A0">
                  <w:pPr>
                    <w:pStyle w:val="3"/>
                    <w:rPr>
                      <w:b w:val="0"/>
                      <w:sz w:val="20"/>
                      <w:szCs w:val="20"/>
                    </w:rPr>
                  </w:pPr>
                  <w:r w:rsidRPr="00E533A0">
                    <w:rPr>
                      <w:b w:val="0"/>
                      <w:bCs w:val="0"/>
                      <w:sz w:val="20"/>
                      <w:szCs w:val="20"/>
                    </w:rPr>
                    <w:t>Гардероб шкафы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045CC" w:rsidRPr="00E533A0" w:rsidRDefault="00E045CC" w:rsidP="00E533A0">
                  <w:pPr>
                    <w:pStyle w:val="3"/>
                    <w:rPr>
                      <w:b w:val="0"/>
                      <w:sz w:val="20"/>
                      <w:szCs w:val="20"/>
                    </w:rPr>
                  </w:pPr>
                  <w:r w:rsidRPr="00E533A0">
                    <w:rPr>
                      <w:b w:val="0"/>
                      <w:bCs w:val="0"/>
                      <w:sz w:val="20"/>
                      <w:szCs w:val="20"/>
                    </w:rPr>
                    <w:t>1 дана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045CC" w:rsidRPr="00E533A0" w:rsidRDefault="00E045CC" w:rsidP="00E533A0">
                  <w:pPr>
                    <w:pStyle w:val="3"/>
                    <w:rPr>
                      <w:b w:val="0"/>
                      <w:sz w:val="20"/>
                      <w:szCs w:val="20"/>
                    </w:rPr>
                  </w:pPr>
                  <w:proofErr w:type="spellStart"/>
                  <w:r w:rsidRPr="00E533A0">
                    <w:rPr>
                      <w:b w:val="0"/>
                      <w:bCs w:val="0"/>
                      <w:sz w:val="20"/>
                      <w:szCs w:val="20"/>
                    </w:rPr>
                    <w:t>Өлшемі</w:t>
                  </w:r>
                  <w:proofErr w:type="spellEnd"/>
                  <w:r w:rsidRPr="00E533A0">
                    <w:rPr>
                      <w:b w:val="0"/>
                      <w:bCs w:val="0"/>
                      <w:sz w:val="20"/>
                      <w:szCs w:val="20"/>
                    </w:rPr>
                    <w:t>:</w:t>
                  </w:r>
                  <w:r w:rsidRPr="00E533A0">
                    <w:rPr>
                      <w:b w:val="0"/>
                      <w:sz w:val="20"/>
                      <w:szCs w:val="20"/>
                    </w:rPr>
                    <w:t xml:space="preserve"> 700×500×2000 мм. Материалы — ЛДСП. Шкаф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есіктермен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,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сыртқы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киімдер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мен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басқа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да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жеке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заттарды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орналастыруға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арналған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ішкі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бөлікпен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,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киім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ілетін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штангамен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және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жоғарғы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сөремен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жабдықталуы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</w:t>
                  </w:r>
                  <w:proofErr w:type="spellStart"/>
                  <w:proofErr w:type="gramStart"/>
                  <w:r w:rsidRPr="00E533A0">
                    <w:rPr>
                      <w:b w:val="0"/>
                      <w:sz w:val="20"/>
                      <w:szCs w:val="20"/>
                    </w:rPr>
                    <w:t>тиіс</w:t>
                  </w:r>
                  <w:proofErr w:type="spellEnd"/>
                  <w:proofErr w:type="gramEnd"/>
                  <w:r w:rsidRPr="00E533A0">
                    <w:rPr>
                      <w:b w:val="0"/>
                      <w:sz w:val="20"/>
                      <w:szCs w:val="20"/>
                    </w:rPr>
                    <w:t xml:space="preserve">.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Есіктері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сенімді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жабылуы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тиіс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.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Түсі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мен декоры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Тапсырыс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берушімен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келісу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бойынша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>.</w:t>
                  </w:r>
                </w:p>
              </w:tc>
            </w:tr>
            <w:tr w:rsidR="00E045CC" w:rsidRPr="00E533A0" w:rsidTr="00E045CC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E045CC" w:rsidRPr="00E533A0" w:rsidRDefault="00E045CC" w:rsidP="00E533A0">
                  <w:pPr>
                    <w:pStyle w:val="3"/>
                    <w:rPr>
                      <w:b w:val="0"/>
                      <w:sz w:val="20"/>
                      <w:szCs w:val="20"/>
                    </w:rPr>
                  </w:pPr>
                  <w:r w:rsidRPr="00E533A0">
                    <w:rPr>
                      <w:b w:val="0"/>
                      <w:bCs w:val="0"/>
                      <w:sz w:val="20"/>
                      <w:szCs w:val="20"/>
                    </w:rPr>
                    <w:t>1.4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045CC" w:rsidRPr="00E533A0" w:rsidRDefault="00E045CC" w:rsidP="00E533A0">
                  <w:pPr>
                    <w:pStyle w:val="3"/>
                    <w:rPr>
                      <w:b w:val="0"/>
                      <w:sz w:val="20"/>
                      <w:szCs w:val="20"/>
                    </w:rPr>
                  </w:pPr>
                  <w:proofErr w:type="spellStart"/>
                  <w:r w:rsidRPr="00E533A0">
                    <w:rPr>
                      <w:b w:val="0"/>
                      <w:bCs w:val="0"/>
                      <w:sz w:val="20"/>
                      <w:szCs w:val="20"/>
                    </w:rPr>
                    <w:t>Келіссөздерге</w:t>
                  </w:r>
                  <w:proofErr w:type="spellEnd"/>
                  <w:r w:rsidRPr="00E533A0">
                    <w:rPr>
                      <w:b w:val="0"/>
                      <w:bCs w:val="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533A0">
                    <w:rPr>
                      <w:b w:val="0"/>
                      <w:bCs w:val="0"/>
                      <w:sz w:val="20"/>
                      <w:szCs w:val="20"/>
                    </w:rPr>
                    <w:t>арналған</w:t>
                  </w:r>
                  <w:proofErr w:type="spellEnd"/>
                  <w:r w:rsidRPr="00E533A0">
                    <w:rPr>
                      <w:b w:val="0"/>
                      <w:bCs w:val="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533A0">
                    <w:rPr>
                      <w:b w:val="0"/>
                      <w:bCs w:val="0"/>
                      <w:sz w:val="20"/>
                      <w:szCs w:val="20"/>
                    </w:rPr>
                    <w:t>үстел</w:t>
                  </w:r>
                  <w:proofErr w:type="spellEnd"/>
                </w:p>
              </w:tc>
              <w:tc>
                <w:tcPr>
                  <w:tcW w:w="0" w:type="auto"/>
                  <w:vAlign w:val="center"/>
                  <w:hideMark/>
                </w:tcPr>
                <w:p w:rsidR="00E045CC" w:rsidRPr="00E533A0" w:rsidRDefault="00E045CC" w:rsidP="00E533A0">
                  <w:pPr>
                    <w:pStyle w:val="3"/>
                    <w:rPr>
                      <w:b w:val="0"/>
                      <w:sz w:val="20"/>
                      <w:szCs w:val="20"/>
                    </w:rPr>
                  </w:pPr>
                  <w:r w:rsidRPr="00E533A0">
                    <w:rPr>
                      <w:b w:val="0"/>
                      <w:bCs w:val="0"/>
                      <w:sz w:val="20"/>
                      <w:szCs w:val="20"/>
                    </w:rPr>
                    <w:t>1 дана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045CC" w:rsidRPr="00E533A0" w:rsidRDefault="00E045CC" w:rsidP="00E533A0">
                  <w:pPr>
                    <w:pStyle w:val="3"/>
                    <w:rPr>
                      <w:b w:val="0"/>
                      <w:sz w:val="20"/>
                      <w:szCs w:val="20"/>
                    </w:rPr>
                  </w:pPr>
                  <w:proofErr w:type="spellStart"/>
                  <w:r w:rsidRPr="00E533A0">
                    <w:rPr>
                      <w:b w:val="0"/>
                      <w:bCs w:val="0"/>
                      <w:sz w:val="20"/>
                      <w:szCs w:val="20"/>
                    </w:rPr>
                    <w:t>Өлшемі</w:t>
                  </w:r>
                  <w:proofErr w:type="spellEnd"/>
                  <w:r w:rsidRPr="00E533A0">
                    <w:rPr>
                      <w:b w:val="0"/>
                      <w:bCs w:val="0"/>
                      <w:sz w:val="20"/>
                      <w:szCs w:val="20"/>
                    </w:rPr>
                    <w:t>:</w:t>
                  </w:r>
                  <w:r w:rsidRPr="00E533A0">
                    <w:rPr>
                      <w:b w:val="0"/>
                      <w:sz w:val="20"/>
                      <w:szCs w:val="20"/>
                    </w:rPr>
                    <w:t xml:space="preserve"> 2000×1000×750 мм.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Үстелдің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ү</w:t>
                  </w:r>
                  <w:proofErr w:type="gramStart"/>
                  <w:r w:rsidRPr="00E533A0">
                    <w:rPr>
                      <w:b w:val="0"/>
                      <w:sz w:val="20"/>
                      <w:szCs w:val="20"/>
                    </w:rPr>
                    <w:t>ст</w:t>
                  </w:r>
                  <w:proofErr w:type="gramEnd"/>
                  <w:r w:rsidRPr="00E533A0">
                    <w:rPr>
                      <w:b w:val="0"/>
                      <w:sz w:val="20"/>
                      <w:szCs w:val="20"/>
                    </w:rPr>
                    <w:t>іңгі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тақтайшасының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материалы — ЛДСП.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Конструкциясы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пайдалану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кезінде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тұрақтылық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пен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сенімділікті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қамтамасыз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етуі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тиіс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.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Барлық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кө</w:t>
                  </w:r>
                  <w:proofErr w:type="gramStart"/>
                  <w:r w:rsidRPr="00E533A0">
                    <w:rPr>
                      <w:b w:val="0"/>
                      <w:sz w:val="20"/>
                      <w:szCs w:val="20"/>
                    </w:rPr>
                    <w:t>р</w:t>
                  </w:r>
                  <w:proofErr w:type="gramEnd"/>
                  <w:r w:rsidRPr="00E533A0">
                    <w:rPr>
                      <w:b w:val="0"/>
                      <w:sz w:val="20"/>
                      <w:szCs w:val="20"/>
                    </w:rPr>
                    <w:t>інетін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жиектері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жиектейтін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материалмен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өңделуі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тиіс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.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Түсі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мен декоры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Тапсырыс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берушімен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келісу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бойынша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>.</w:t>
                  </w:r>
                </w:p>
              </w:tc>
            </w:tr>
            <w:tr w:rsidR="00E045CC" w:rsidRPr="00E533A0" w:rsidTr="00E045CC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E045CC" w:rsidRPr="00E533A0" w:rsidRDefault="00E045CC" w:rsidP="00E533A0">
                  <w:pPr>
                    <w:pStyle w:val="3"/>
                    <w:rPr>
                      <w:b w:val="0"/>
                      <w:sz w:val="20"/>
                      <w:szCs w:val="20"/>
                    </w:rPr>
                  </w:pPr>
                  <w:r w:rsidRPr="00E533A0">
                    <w:rPr>
                      <w:b w:val="0"/>
                      <w:bCs w:val="0"/>
                      <w:sz w:val="20"/>
                      <w:szCs w:val="20"/>
                    </w:rPr>
                    <w:t>1.5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045CC" w:rsidRPr="00E533A0" w:rsidRDefault="00E045CC" w:rsidP="00E533A0">
                  <w:pPr>
                    <w:pStyle w:val="3"/>
                    <w:rPr>
                      <w:b w:val="0"/>
                      <w:sz w:val="20"/>
                      <w:szCs w:val="20"/>
                    </w:rPr>
                  </w:pPr>
                  <w:proofErr w:type="spellStart"/>
                  <w:r w:rsidRPr="00E533A0">
                    <w:rPr>
                      <w:b w:val="0"/>
                      <w:bCs w:val="0"/>
                      <w:sz w:val="20"/>
                      <w:szCs w:val="20"/>
                    </w:rPr>
                    <w:t>Келіссөздерге</w:t>
                  </w:r>
                  <w:proofErr w:type="spellEnd"/>
                  <w:r w:rsidRPr="00E533A0">
                    <w:rPr>
                      <w:b w:val="0"/>
                      <w:bCs w:val="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533A0">
                    <w:rPr>
                      <w:b w:val="0"/>
                      <w:bCs w:val="0"/>
                      <w:sz w:val="20"/>
                      <w:szCs w:val="20"/>
                    </w:rPr>
                    <w:t>арналған</w:t>
                  </w:r>
                  <w:proofErr w:type="spellEnd"/>
                  <w:r w:rsidRPr="00E533A0">
                    <w:rPr>
                      <w:b w:val="0"/>
                      <w:bCs w:val="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533A0">
                    <w:rPr>
                      <w:b w:val="0"/>
                      <w:bCs w:val="0"/>
                      <w:sz w:val="20"/>
                      <w:szCs w:val="20"/>
                    </w:rPr>
                    <w:t>орындық</w:t>
                  </w:r>
                  <w:proofErr w:type="spellEnd"/>
                </w:p>
              </w:tc>
              <w:tc>
                <w:tcPr>
                  <w:tcW w:w="0" w:type="auto"/>
                  <w:vAlign w:val="center"/>
                  <w:hideMark/>
                </w:tcPr>
                <w:p w:rsidR="00E045CC" w:rsidRPr="00E533A0" w:rsidRDefault="00E045CC" w:rsidP="00E533A0">
                  <w:pPr>
                    <w:pStyle w:val="3"/>
                    <w:rPr>
                      <w:b w:val="0"/>
                      <w:sz w:val="20"/>
                      <w:szCs w:val="20"/>
                    </w:rPr>
                  </w:pPr>
                  <w:r w:rsidRPr="00E533A0">
                    <w:rPr>
                      <w:b w:val="0"/>
                      <w:bCs w:val="0"/>
                      <w:sz w:val="20"/>
                      <w:szCs w:val="20"/>
                    </w:rPr>
                    <w:t>5 дана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045CC" w:rsidRPr="00E533A0" w:rsidRDefault="00E045CC" w:rsidP="00E533A0">
                  <w:pPr>
                    <w:pStyle w:val="3"/>
                    <w:rPr>
                      <w:b w:val="0"/>
                      <w:sz w:val="20"/>
                      <w:szCs w:val="20"/>
                    </w:rPr>
                  </w:pP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Қаңқасы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— металл.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Отырғышы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мен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арқ</w:t>
                  </w:r>
                  <w:proofErr w:type="gramStart"/>
                  <w:r w:rsidRPr="00E533A0">
                    <w:rPr>
                      <w:b w:val="0"/>
                      <w:sz w:val="20"/>
                      <w:szCs w:val="20"/>
                    </w:rPr>
                    <w:t>алы</w:t>
                  </w:r>
                  <w:proofErr w:type="gramEnd"/>
                  <w:r w:rsidRPr="00E533A0">
                    <w:rPr>
                      <w:b w:val="0"/>
                      <w:sz w:val="20"/>
                      <w:szCs w:val="20"/>
                    </w:rPr>
                    <w:t>ғы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—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матамен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қапталған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.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Конструкциясы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тұрақты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,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берік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және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ұзақ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уақыт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пайдалануға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арналған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болуы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</w:t>
                  </w:r>
                  <w:proofErr w:type="spellStart"/>
                  <w:proofErr w:type="gramStart"/>
                  <w:r w:rsidRPr="00E533A0">
                    <w:rPr>
                      <w:b w:val="0"/>
                      <w:sz w:val="20"/>
                      <w:szCs w:val="20"/>
                    </w:rPr>
                    <w:t>тиіс</w:t>
                  </w:r>
                  <w:proofErr w:type="spellEnd"/>
                  <w:proofErr w:type="gramEnd"/>
                  <w:r w:rsidRPr="00E533A0">
                    <w:rPr>
                      <w:b w:val="0"/>
                      <w:sz w:val="20"/>
                      <w:szCs w:val="20"/>
                    </w:rPr>
                    <w:t xml:space="preserve">.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Қаптама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түсі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Тапсырыс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берушімен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келісу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бойынша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>.</w:t>
                  </w:r>
                </w:p>
              </w:tc>
            </w:tr>
            <w:tr w:rsidR="00E045CC" w:rsidRPr="00E533A0" w:rsidTr="00E045CC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E045CC" w:rsidRPr="00E533A0" w:rsidRDefault="00E045CC" w:rsidP="00E533A0">
                  <w:pPr>
                    <w:pStyle w:val="3"/>
                    <w:rPr>
                      <w:b w:val="0"/>
                      <w:sz w:val="20"/>
                      <w:szCs w:val="20"/>
                    </w:rPr>
                  </w:pPr>
                  <w:r w:rsidRPr="00E533A0">
                    <w:rPr>
                      <w:b w:val="0"/>
                      <w:bCs w:val="0"/>
                      <w:sz w:val="20"/>
                      <w:szCs w:val="20"/>
                    </w:rPr>
                    <w:t>1.6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045CC" w:rsidRPr="00E533A0" w:rsidRDefault="00E045CC" w:rsidP="00E533A0">
                  <w:pPr>
                    <w:pStyle w:val="3"/>
                    <w:rPr>
                      <w:b w:val="0"/>
                      <w:sz w:val="20"/>
                      <w:szCs w:val="20"/>
                    </w:rPr>
                  </w:pPr>
                  <w:r w:rsidRPr="00E533A0">
                    <w:rPr>
                      <w:b w:val="0"/>
                      <w:bCs w:val="0"/>
                      <w:sz w:val="20"/>
                      <w:szCs w:val="20"/>
                    </w:rPr>
                    <w:t>Гардероб шкафы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045CC" w:rsidRPr="00E533A0" w:rsidRDefault="00E045CC" w:rsidP="00E533A0">
                  <w:pPr>
                    <w:pStyle w:val="3"/>
                    <w:rPr>
                      <w:b w:val="0"/>
                      <w:sz w:val="20"/>
                      <w:szCs w:val="20"/>
                    </w:rPr>
                  </w:pPr>
                  <w:r w:rsidRPr="00E533A0">
                    <w:rPr>
                      <w:b w:val="0"/>
                      <w:bCs w:val="0"/>
                      <w:sz w:val="20"/>
                      <w:szCs w:val="20"/>
                    </w:rPr>
                    <w:t>1 дана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045CC" w:rsidRPr="00E533A0" w:rsidRDefault="00E045CC" w:rsidP="00E533A0">
                  <w:pPr>
                    <w:pStyle w:val="3"/>
                    <w:rPr>
                      <w:b w:val="0"/>
                      <w:sz w:val="20"/>
                      <w:szCs w:val="20"/>
                    </w:rPr>
                  </w:pPr>
                  <w:proofErr w:type="spellStart"/>
                  <w:r w:rsidRPr="00E533A0">
                    <w:rPr>
                      <w:b w:val="0"/>
                      <w:bCs w:val="0"/>
                      <w:sz w:val="20"/>
                      <w:szCs w:val="20"/>
                    </w:rPr>
                    <w:t>Өлшемі</w:t>
                  </w:r>
                  <w:proofErr w:type="spellEnd"/>
                  <w:r w:rsidRPr="00E533A0">
                    <w:rPr>
                      <w:b w:val="0"/>
                      <w:bCs w:val="0"/>
                      <w:sz w:val="20"/>
                      <w:szCs w:val="20"/>
                    </w:rPr>
                    <w:t>:</w:t>
                  </w:r>
                  <w:r w:rsidRPr="00E533A0">
                    <w:rPr>
                      <w:b w:val="0"/>
                      <w:sz w:val="20"/>
                      <w:szCs w:val="20"/>
                    </w:rPr>
                    <w:t xml:space="preserve"> 700×500×2000 мм. Материалы — ЛДСП. Шкаф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есіктермен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,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сыртқы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киімдер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мен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басқа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да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жеке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заттарды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орналастыруға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арналған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ішкі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бөлікпен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,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киім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ілетін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штангамен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және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жоғарғы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сөремен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жабдықталуы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</w:t>
                  </w:r>
                  <w:proofErr w:type="spellStart"/>
                  <w:proofErr w:type="gramStart"/>
                  <w:r w:rsidRPr="00E533A0">
                    <w:rPr>
                      <w:b w:val="0"/>
                      <w:sz w:val="20"/>
                      <w:szCs w:val="20"/>
                    </w:rPr>
                    <w:t>тиіс</w:t>
                  </w:r>
                  <w:proofErr w:type="spellEnd"/>
                  <w:proofErr w:type="gramEnd"/>
                  <w:r w:rsidRPr="00E533A0">
                    <w:rPr>
                      <w:b w:val="0"/>
                      <w:sz w:val="20"/>
                      <w:szCs w:val="20"/>
                    </w:rPr>
                    <w:t xml:space="preserve">.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Есіктері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сенімді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жабылуы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тиіс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.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Түсі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мен декоры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Тапсырыс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берушімен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келісу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бойынша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>.</w:t>
                  </w:r>
                </w:p>
              </w:tc>
            </w:tr>
            <w:tr w:rsidR="00E045CC" w:rsidRPr="00E533A0" w:rsidTr="00E045CC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E045CC" w:rsidRPr="00E533A0" w:rsidRDefault="00E045CC" w:rsidP="00E533A0">
                  <w:pPr>
                    <w:pStyle w:val="3"/>
                    <w:rPr>
                      <w:b w:val="0"/>
                      <w:sz w:val="20"/>
                      <w:szCs w:val="20"/>
                    </w:rPr>
                  </w:pPr>
                  <w:r w:rsidRPr="00E533A0">
                    <w:rPr>
                      <w:b w:val="0"/>
                      <w:bCs w:val="0"/>
                      <w:sz w:val="20"/>
                      <w:szCs w:val="20"/>
                    </w:rPr>
                    <w:t>1.7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045CC" w:rsidRPr="00E533A0" w:rsidRDefault="00E045CC" w:rsidP="00E533A0">
                  <w:pPr>
                    <w:pStyle w:val="3"/>
                    <w:rPr>
                      <w:b w:val="0"/>
                      <w:sz w:val="20"/>
                      <w:szCs w:val="20"/>
                    </w:rPr>
                  </w:pPr>
                  <w:proofErr w:type="spellStart"/>
                  <w:r w:rsidRPr="00E533A0">
                    <w:rPr>
                      <w:b w:val="0"/>
                      <w:bCs w:val="0"/>
                      <w:sz w:val="20"/>
                      <w:szCs w:val="20"/>
                    </w:rPr>
                    <w:t>Құ</w:t>
                  </w:r>
                  <w:proofErr w:type="gramStart"/>
                  <w:r w:rsidRPr="00E533A0">
                    <w:rPr>
                      <w:b w:val="0"/>
                      <w:bCs w:val="0"/>
                      <w:sz w:val="20"/>
                      <w:szCs w:val="20"/>
                    </w:rPr>
                    <w:t>жаттар</w:t>
                  </w:r>
                  <w:proofErr w:type="gramEnd"/>
                  <w:r w:rsidRPr="00E533A0">
                    <w:rPr>
                      <w:b w:val="0"/>
                      <w:bCs w:val="0"/>
                      <w:sz w:val="20"/>
                      <w:szCs w:val="20"/>
                    </w:rPr>
                    <w:t>ға</w:t>
                  </w:r>
                  <w:proofErr w:type="spellEnd"/>
                  <w:r w:rsidRPr="00E533A0">
                    <w:rPr>
                      <w:b w:val="0"/>
                      <w:bCs w:val="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533A0">
                    <w:rPr>
                      <w:b w:val="0"/>
                      <w:bCs w:val="0"/>
                      <w:sz w:val="20"/>
                      <w:szCs w:val="20"/>
                    </w:rPr>
                    <w:t>арналған</w:t>
                  </w:r>
                  <w:proofErr w:type="spellEnd"/>
                  <w:r w:rsidRPr="00E533A0">
                    <w:rPr>
                      <w:b w:val="0"/>
                      <w:bCs w:val="0"/>
                      <w:sz w:val="20"/>
                      <w:szCs w:val="20"/>
                    </w:rPr>
                    <w:t xml:space="preserve"> шкаф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045CC" w:rsidRPr="00E533A0" w:rsidRDefault="00E045CC" w:rsidP="00E533A0">
                  <w:pPr>
                    <w:pStyle w:val="3"/>
                    <w:rPr>
                      <w:b w:val="0"/>
                      <w:sz w:val="20"/>
                      <w:szCs w:val="20"/>
                    </w:rPr>
                  </w:pPr>
                  <w:r w:rsidRPr="00E533A0">
                    <w:rPr>
                      <w:b w:val="0"/>
                      <w:bCs w:val="0"/>
                      <w:sz w:val="20"/>
                      <w:szCs w:val="20"/>
                    </w:rPr>
                    <w:t>1 дана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045CC" w:rsidRPr="00E533A0" w:rsidRDefault="00E045CC" w:rsidP="00E533A0">
                  <w:pPr>
                    <w:pStyle w:val="3"/>
                    <w:rPr>
                      <w:b w:val="0"/>
                      <w:sz w:val="20"/>
                      <w:szCs w:val="20"/>
                    </w:rPr>
                  </w:pPr>
                  <w:proofErr w:type="spellStart"/>
                  <w:r w:rsidRPr="00E533A0">
                    <w:rPr>
                      <w:b w:val="0"/>
                      <w:bCs w:val="0"/>
                      <w:sz w:val="20"/>
                      <w:szCs w:val="20"/>
                    </w:rPr>
                    <w:t>Өлшемі</w:t>
                  </w:r>
                  <w:proofErr w:type="spellEnd"/>
                  <w:r w:rsidRPr="00E533A0">
                    <w:rPr>
                      <w:b w:val="0"/>
                      <w:bCs w:val="0"/>
                      <w:sz w:val="20"/>
                      <w:szCs w:val="20"/>
                    </w:rPr>
                    <w:t>:</w:t>
                  </w:r>
                  <w:r w:rsidRPr="00E533A0">
                    <w:rPr>
                      <w:b w:val="0"/>
                      <w:sz w:val="20"/>
                      <w:szCs w:val="20"/>
                    </w:rPr>
                    <w:t xml:space="preserve"> 800×380×2000 мм. Материалы — ЛДСП. Шкаф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құжаттарды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сақ</w:t>
                  </w:r>
                  <w:proofErr w:type="gramStart"/>
                  <w:r w:rsidRPr="00E533A0">
                    <w:rPr>
                      <w:b w:val="0"/>
                      <w:sz w:val="20"/>
                      <w:szCs w:val="20"/>
                    </w:rPr>
                    <w:t>тау</w:t>
                  </w:r>
                  <w:proofErr w:type="gramEnd"/>
                  <w:r w:rsidRPr="00E533A0">
                    <w:rPr>
                      <w:b w:val="0"/>
                      <w:sz w:val="20"/>
                      <w:szCs w:val="20"/>
                    </w:rPr>
                    <w:t>ға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арналған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.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Биіктігі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бойынша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реттелетін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сөрелер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қарастырылуы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</w:t>
                  </w:r>
                  <w:proofErr w:type="spellStart"/>
                  <w:proofErr w:type="gramStart"/>
                  <w:r w:rsidRPr="00E533A0">
                    <w:rPr>
                      <w:b w:val="0"/>
                      <w:sz w:val="20"/>
                      <w:szCs w:val="20"/>
                    </w:rPr>
                    <w:t>тиіс</w:t>
                  </w:r>
                  <w:proofErr w:type="spellEnd"/>
                  <w:proofErr w:type="gramEnd"/>
                  <w:r w:rsidRPr="00E533A0">
                    <w:rPr>
                      <w:b w:val="0"/>
                      <w:sz w:val="20"/>
                      <w:szCs w:val="20"/>
                    </w:rPr>
                    <w:t xml:space="preserve">,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бұл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әртүрлі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форматтағы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бумалар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мен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құжаттарды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орналастыруға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мүмкіндік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береді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.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Есіктері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—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ашпалы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.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Конструкциясы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тұрақты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және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сенімді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болуы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</w:t>
                  </w:r>
                  <w:proofErr w:type="spellStart"/>
                  <w:proofErr w:type="gramStart"/>
                  <w:r w:rsidRPr="00E533A0">
                    <w:rPr>
                      <w:b w:val="0"/>
                      <w:sz w:val="20"/>
                      <w:szCs w:val="20"/>
                    </w:rPr>
                    <w:t>тиіс</w:t>
                  </w:r>
                  <w:proofErr w:type="spellEnd"/>
                  <w:proofErr w:type="gramEnd"/>
                  <w:r w:rsidRPr="00E533A0">
                    <w:rPr>
                      <w:b w:val="0"/>
                      <w:sz w:val="20"/>
                      <w:szCs w:val="20"/>
                    </w:rPr>
                    <w:t xml:space="preserve">.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Түсі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мен декоры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Тапсырыс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берушімен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келісу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533A0">
                    <w:rPr>
                      <w:b w:val="0"/>
                      <w:sz w:val="20"/>
                      <w:szCs w:val="20"/>
                    </w:rPr>
                    <w:t>бойынша</w:t>
                  </w:r>
                  <w:proofErr w:type="spellEnd"/>
                  <w:r w:rsidRPr="00E533A0">
                    <w:rPr>
                      <w:b w:val="0"/>
                      <w:sz w:val="20"/>
                      <w:szCs w:val="20"/>
                    </w:rPr>
                    <w:t>.</w:t>
                  </w:r>
                </w:p>
              </w:tc>
            </w:tr>
          </w:tbl>
          <w:p w:rsidR="00E045CC" w:rsidRPr="00E533A0" w:rsidRDefault="00E045CC" w:rsidP="00E045CC">
            <w:pPr>
              <w:pStyle w:val="3"/>
              <w:rPr>
                <w:b w:val="0"/>
                <w:sz w:val="20"/>
                <w:szCs w:val="20"/>
              </w:rPr>
            </w:pPr>
            <w:r w:rsidRPr="00E533A0">
              <w:rPr>
                <w:b w:val="0"/>
                <w:sz w:val="20"/>
                <w:szCs w:val="20"/>
              </w:rPr>
              <w:t xml:space="preserve">2.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Жалпы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талаптар</w:t>
            </w:r>
            <w:proofErr w:type="spellEnd"/>
          </w:p>
          <w:p w:rsidR="00E045CC" w:rsidRPr="00E533A0" w:rsidRDefault="00E045CC" w:rsidP="00E533A0">
            <w:pPr>
              <w:pStyle w:val="3"/>
              <w:rPr>
                <w:b w:val="0"/>
                <w:sz w:val="20"/>
                <w:szCs w:val="20"/>
              </w:rPr>
            </w:pPr>
            <w:r w:rsidRPr="00E533A0">
              <w:rPr>
                <w:b w:val="0"/>
                <w:bCs w:val="0"/>
                <w:sz w:val="20"/>
                <w:szCs w:val="20"/>
              </w:rPr>
              <w:t>2.1.</w:t>
            </w:r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Жиһаз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осы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техникалық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ерекшеліктің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талаптарына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,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қолданыстағы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lastRenderedPageBreak/>
              <w:t>техникалық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регламенттерге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,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стандарттарға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және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өнімнің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осы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тү</w:t>
            </w:r>
            <w:proofErr w:type="gramStart"/>
            <w:r w:rsidRPr="00E533A0">
              <w:rPr>
                <w:b w:val="0"/>
                <w:sz w:val="20"/>
                <w:szCs w:val="20"/>
              </w:rPr>
              <w:t>р</w:t>
            </w:r>
            <w:proofErr w:type="gramEnd"/>
            <w:r w:rsidRPr="00E533A0">
              <w:rPr>
                <w:b w:val="0"/>
                <w:sz w:val="20"/>
                <w:szCs w:val="20"/>
              </w:rPr>
              <w:t>іне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қолданылатын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өзге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де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міндетті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талаптарға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сәйкес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болуы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тиіс</w:t>
            </w:r>
            <w:proofErr w:type="spellEnd"/>
            <w:r w:rsidRPr="00E533A0">
              <w:rPr>
                <w:b w:val="0"/>
                <w:sz w:val="20"/>
                <w:szCs w:val="20"/>
              </w:rPr>
              <w:t>.</w:t>
            </w:r>
          </w:p>
          <w:p w:rsidR="00E045CC" w:rsidRPr="00E533A0" w:rsidRDefault="00E045CC" w:rsidP="00E533A0">
            <w:pPr>
              <w:pStyle w:val="3"/>
              <w:rPr>
                <w:b w:val="0"/>
                <w:sz w:val="20"/>
                <w:szCs w:val="20"/>
              </w:rPr>
            </w:pPr>
            <w:r w:rsidRPr="00E533A0">
              <w:rPr>
                <w:b w:val="0"/>
                <w:bCs w:val="0"/>
                <w:sz w:val="20"/>
                <w:szCs w:val="20"/>
              </w:rPr>
              <w:t>2.2.</w:t>
            </w:r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Тауар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жаңа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,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бұрын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пайдаланылмаған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,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қалпына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келті</w:t>
            </w:r>
            <w:proofErr w:type="gramStart"/>
            <w:r w:rsidRPr="00E533A0">
              <w:rPr>
                <w:b w:val="0"/>
                <w:sz w:val="20"/>
                <w:szCs w:val="20"/>
              </w:rPr>
              <w:t>р</w:t>
            </w:r>
            <w:proofErr w:type="gramEnd"/>
            <w:r w:rsidRPr="00E533A0">
              <w:rPr>
                <w:b w:val="0"/>
                <w:sz w:val="20"/>
                <w:szCs w:val="20"/>
              </w:rPr>
              <w:t>ілмеген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,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көрмелік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үлгі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болмауы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және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механикалық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зақымданулары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,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ақаулары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,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сызаттары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,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сынықтары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және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өзге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де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кемшіліктері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болмауы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тиіс</w:t>
            </w:r>
            <w:proofErr w:type="spellEnd"/>
            <w:r w:rsidRPr="00E533A0">
              <w:rPr>
                <w:b w:val="0"/>
                <w:sz w:val="20"/>
                <w:szCs w:val="20"/>
              </w:rPr>
              <w:t>.</w:t>
            </w:r>
          </w:p>
          <w:p w:rsidR="00E045CC" w:rsidRPr="00E533A0" w:rsidRDefault="00E045CC" w:rsidP="00E533A0">
            <w:pPr>
              <w:pStyle w:val="3"/>
              <w:rPr>
                <w:b w:val="0"/>
                <w:bCs w:val="0"/>
                <w:sz w:val="20"/>
                <w:szCs w:val="20"/>
              </w:rPr>
            </w:pPr>
            <w:r w:rsidRPr="00E533A0">
              <w:rPr>
                <w:b w:val="0"/>
                <w:bCs w:val="0"/>
                <w:sz w:val="20"/>
                <w:szCs w:val="20"/>
              </w:rPr>
              <w:t xml:space="preserve">2.3. </w:t>
            </w:r>
            <w:proofErr w:type="spellStart"/>
            <w:r w:rsidRPr="00E533A0">
              <w:rPr>
                <w:b w:val="0"/>
                <w:bCs w:val="0"/>
                <w:sz w:val="20"/>
                <w:szCs w:val="20"/>
              </w:rPr>
              <w:t>Барлық</w:t>
            </w:r>
            <w:proofErr w:type="spellEnd"/>
            <w:r w:rsidRPr="00E533A0">
              <w:rPr>
                <w:b w:val="0"/>
                <w:bCs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bCs w:val="0"/>
                <w:sz w:val="20"/>
                <w:szCs w:val="20"/>
              </w:rPr>
              <w:t>бұйымдардың</w:t>
            </w:r>
            <w:proofErr w:type="spellEnd"/>
            <w:r w:rsidRPr="00E533A0">
              <w:rPr>
                <w:b w:val="0"/>
                <w:bCs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bCs w:val="0"/>
                <w:sz w:val="20"/>
                <w:szCs w:val="20"/>
              </w:rPr>
              <w:t>сыртқы</w:t>
            </w:r>
            <w:proofErr w:type="spellEnd"/>
            <w:r w:rsidRPr="00E533A0">
              <w:rPr>
                <w:b w:val="0"/>
                <w:bCs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bCs w:val="0"/>
                <w:sz w:val="20"/>
                <w:szCs w:val="20"/>
              </w:rPr>
              <w:t>кө</w:t>
            </w:r>
            <w:proofErr w:type="gramStart"/>
            <w:r w:rsidRPr="00E533A0">
              <w:rPr>
                <w:b w:val="0"/>
                <w:bCs w:val="0"/>
                <w:sz w:val="20"/>
                <w:szCs w:val="20"/>
              </w:rPr>
              <w:t>р</w:t>
            </w:r>
            <w:proofErr w:type="gramEnd"/>
            <w:r w:rsidRPr="00E533A0">
              <w:rPr>
                <w:b w:val="0"/>
                <w:bCs w:val="0"/>
                <w:sz w:val="20"/>
                <w:szCs w:val="20"/>
              </w:rPr>
              <w:t>інісі</w:t>
            </w:r>
            <w:proofErr w:type="spellEnd"/>
            <w:r w:rsidRPr="00E533A0">
              <w:rPr>
                <w:b w:val="0"/>
                <w:bCs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bCs w:val="0"/>
                <w:sz w:val="20"/>
                <w:szCs w:val="20"/>
              </w:rPr>
              <w:t>ұқыпты</w:t>
            </w:r>
            <w:proofErr w:type="spellEnd"/>
            <w:r w:rsidRPr="00E533A0">
              <w:rPr>
                <w:b w:val="0"/>
                <w:bCs w:val="0"/>
                <w:sz w:val="20"/>
                <w:szCs w:val="20"/>
              </w:rPr>
              <w:t xml:space="preserve">, </w:t>
            </w:r>
            <w:proofErr w:type="spellStart"/>
            <w:r w:rsidRPr="00E533A0">
              <w:rPr>
                <w:b w:val="0"/>
                <w:bCs w:val="0"/>
                <w:sz w:val="20"/>
                <w:szCs w:val="20"/>
              </w:rPr>
              <w:t>беттері</w:t>
            </w:r>
            <w:proofErr w:type="spellEnd"/>
            <w:r w:rsidRPr="00E533A0">
              <w:rPr>
                <w:b w:val="0"/>
                <w:bCs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bCs w:val="0"/>
                <w:sz w:val="20"/>
                <w:szCs w:val="20"/>
              </w:rPr>
              <w:t>тегіс</w:t>
            </w:r>
            <w:proofErr w:type="spellEnd"/>
            <w:r w:rsidRPr="00E533A0">
              <w:rPr>
                <w:b w:val="0"/>
                <w:bCs w:val="0"/>
                <w:sz w:val="20"/>
                <w:szCs w:val="20"/>
              </w:rPr>
              <w:t xml:space="preserve">, </w:t>
            </w:r>
            <w:proofErr w:type="spellStart"/>
            <w:r w:rsidRPr="00E533A0">
              <w:rPr>
                <w:b w:val="0"/>
                <w:bCs w:val="0"/>
                <w:sz w:val="20"/>
                <w:szCs w:val="20"/>
              </w:rPr>
              <w:t>қосылыстары</w:t>
            </w:r>
            <w:proofErr w:type="spellEnd"/>
            <w:r w:rsidRPr="00E533A0">
              <w:rPr>
                <w:b w:val="0"/>
                <w:bCs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bCs w:val="0"/>
                <w:sz w:val="20"/>
                <w:szCs w:val="20"/>
              </w:rPr>
              <w:t>сенімді</w:t>
            </w:r>
            <w:proofErr w:type="spellEnd"/>
            <w:r w:rsidRPr="00E533A0">
              <w:rPr>
                <w:b w:val="0"/>
                <w:bCs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bCs w:val="0"/>
                <w:sz w:val="20"/>
                <w:szCs w:val="20"/>
              </w:rPr>
              <w:t>және</w:t>
            </w:r>
            <w:proofErr w:type="spellEnd"/>
            <w:r w:rsidRPr="00E533A0">
              <w:rPr>
                <w:b w:val="0"/>
                <w:bCs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bCs w:val="0"/>
                <w:sz w:val="20"/>
                <w:szCs w:val="20"/>
              </w:rPr>
              <w:t>жиектері</w:t>
            </w:r>
            <w:proofErr w:type="spellEnd"/>
            <w:r w:rsidRPr="00E533A0">
              <w:rPr>
                <w:b w:val="0"/>
                <w:bCs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bCs w:val="0"/>
                <w:sz w:val="20"/>
                <w:szCs w:val="20"/>
              </w:rPr>
              <w:t>сапалы</w:t>
            </w:r>
            <w:proofErr w:type="spellEnd"/>
            <w:r w:rsidRPr="00E533A0">
              <w:rPr>
                <w:b w:val="0"/>
                <w:bCs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bCs w:val="0"/>
                <w:sz w:val="20"/>
                <w:szCs w:val="20"/>
              </w:rPr>
              <w:t>өңделген</w:t>
            </w:r>
            <w:proofErr w:type="spellEnd"/>
            <w:r w:rsidRPr="00E533A0">
              <w:rPr>
                <w:b w:val="0"/>
                <w:bCs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bCs w:val="0"/>
                <w:sz w:val="20"/>
                <w:szCs w:val="20"/>
              </w:rPr>
              <w:t>болуы</w:t>
            </w:r>
            <w:proofErr w:type="spellEnd"/>
            <w:r w:rsidRPr="00E533A0">
              <w:rPr>
                <w:b w:val="0"/>
                <w:bCs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bCs w:val="0"/>
                <w:sz w:val="20"/>
                <w:szCs w:val="20"/>
              </w:rPr>
              <w:t>тиіс</w:t>
            </w:r>
            <w:proofErr w:type="spellEnd"/>
            <w:r w:rsidRPr="00E533A0">
              <w:rPr>
                <w:b w:val="0"/>
                <w:bCs w:val="0"/>
                <w:sz w:val="20"/>
                <w:szCs w:val="20"/>
              </w:rPr>
              <w:t>.</w:t>
            </w:r>
          </w:p>
          <w:p w:rsidR="00E045CC" w:rsidRPr="00E533A0" w:rsidRDefault="00E045CC" w:rsidP="00E533A0">
            <w:pPr>
              <w:pStyle w:val="3"/>
              <w:rPr>
                <w:b w:val="0"/>
                <w:sz w:val="20"/>
                <w:szCs w:val="20"/>
              </w:rPr>
            </w:pPr>
            <w:r w:rsidRPr="00E533A0">
              <w:rPr>
                <w:b w:val="0"/>
                <w:bCs w:val="0"/>
                <w:sz w:val="20"/>
                <w:szCs w:val="20"/>
              </w:rPr>
              <w:t>2.4. Фурнитура</w:t>
            </w:r>
            <w:r w:rsidRPr="00E533A0">
              <w:rPr>
                <w:b w:val="0"/>
                <w:sz w:val="20"/>
                <w:szCs w:val="20"/>
              </w:rPr>
              <w:t xml:space="preserve">,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бекіту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элементтері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,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жәшіктерді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сырғыту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механизмдері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,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ілмектер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,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құлыптар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және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өзге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де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жинақтауыштар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жарамды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,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сенімді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болуы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және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жиһазды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қалыпты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пайдалануды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қамтамасыз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етуі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E533A0">
              <w:rPr>
                <w:b w:val="0"/>
                <w:sz w:val="20"/>
                <w:szCs w:val="20"/>
              </w:rPr>
              <w:t>тиіс</w:t>
            </w:r>
            <w:proofErr w:type="spellEnd"/>
            <w:proofErr w:type="gramEnd"/>
            <w:r w:rsidRPr="00E533A0">
              <w:rPr>
                <w:b w:val="0"/>
                <w:sz w:val="20"/>
                <w:szCs w:val="20"/>
              </w:rPr>
              <w:t>.</w:t>
            </w:r>
          </w:p>
          <w:p w:rsidR="00E045CC" w:rsidRPr="00E533A0" w:rsidRDefault="00E045CC" w:rsidP="00E533A0">
            <w:pPr>
              <w:pStyle w:val="3"/>
              <w:rPr>
                <w:b w:val="0"/>
                <w:sz w:val="20"/>
                <w:szCs w:val="20"/>
              </w:rPr>
            </w:pPr>
            <w:r w:rsidRPr="00E533A0">
              <w:rPr>
                <w:b w:val="0"/>
                <w:bCs w:val="0"/>
                <w:sz w:val="20"/>
                <w:szCs w:val="20"/>
              </w:rPr>
              <w:t>2.5.</w:t>
            </w:r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Барлық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сырмалы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жәшіктер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бөгелусіз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және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бөгде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дыбыстарсыз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бі</w:t>
            </w:r>
            <w:proofErr w:type="gramStart"/>
            <w:r w:rsidRPr="00E533A0">
              <w:rPr>
                <w:b w:val="0"/>
                <w:sz w:val="20"/>
                <w:szCs w:val="20"/>
              </w:rPr>
              <w:t>р</w:t>
            </w:r>
            <w:proofErr w:type="gramEnd"/>
            <w:r w:rsidRPr="00E533A0">
              <w:rPr>
                <w:b w:val="0"/>
                <w:sz w:val="20"/>
                <w:szCs w:val="20"/>
              </w:rPr>
              <w:t>қалыпты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қозғалуы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тиіс</w:t>
            </w:r>
            <w:proofErr w:type="spellEnd"/>
            <w:r w:rsidRPr="00E533A0">
              <w:rPr>
                <w:b w:val="0"/>
                <w:sz w:val="20"/>
                <w:szCs w:val="20"/>
              </w:rPr>
              <w:t>.</w:t>
            </w:r>
          </w:p>
          <w:p w:rsidR="00E045CC" w:rsidRPr="00E533A0" w:rsidRDefault="00E045CC" w:rsidP="00E533A0">
            <w:pPr>
              <w:pStyle w:val="3"/>
              <w:rPr>
                <w:b w:val="0"/>
                <w:bCs w:val="0"/>
                <w:sz w:val="20"/>
                <w:szCs w:val="20"/>
              </w:rPr>
            </w:pPr>
            <w:r w:rsidRPr="00E533A0">
              <w:rPr>
                <w:b w:val="0"/>
                <w:bCs w:val="0"/>
                <w:sz w:val="20"/>
                <w:szCs w:val="20"/>
              </w:rPr>
              <w:t xml:space="preserve">2.6. </w:t>
            </w:r>
            <w:proofErr w:type="spellStart"/>
            <w:r w:rsidRPr="00E533A0">
              <w:rPr>
                <w:b w:val="0"/>
                <w:bCs w:val="0"/>
                <w:sz w:val="20"/>
                <w:szCs w:val="20"/>
              </w:rPr>
              <w:t>Шкафтардың</w:t>
            </w:r>
            <w:proofErr w:type="spellEnd"/>
            <w:r w:rsidRPr="00E533A0">
              <w:rPr>
                <w:b w:val="0"/>
                <w:bCs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bCs w:val="0"/>
                <w:sz w:val="20"/>
                <w:szCs w:val="20"/>
              </w:rPr>
              <w:t>есіктері</w:t>
            </w:r>
            <w:proofErr w:type="spellEnd"/>
            <w:r w:rsidRPr="00E533A0">
              <w:rPr>
                <w:b w:val="0"/>
                <w:bCs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bCs w:val="0"/>
                <w:sz w:val="20"/>
                <w:szCs w:val="20"/>
              </w:rPr>
              <w:t>қисаюсыз</w:t>
            </w:r>
            <w:proofErr w:type="spellEnd"/>
            <w:r w:rsidRPr="00E533A0">
              <w:rPr>
                <w:b w:val="0"/>
                <w:bCs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bCs w:val="0"/>
                <w:sz w:val="20"/>
                <w:szCs w:val="20"/>
              </w:rPr>
              <w:t>және</w:t>
            </w:r>
            <w:proofErr w:type="spellEnd"/>
            <w:r w:rsidRPr="00E533A0">
              <w:rPr>
                <w:b w:val="0"/>
                <w:bCs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bCs w:val="0"/>
                <w:sz w:val="20"/>
                <w:szCs w:val="20"/>
              </w:rPr>
              <w:t>бөгелусіз</w:t>
            </w:r>
            <w:proofErr w:type="spellEnd"/>
            <w:r w:rsidRPr="00E533A0">
              <w:rPr>
                <w:b w:val="0"/>
                <w:bCs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bCs w:val="0"/>
                <w:sz w:val="20"/>
                <w:szCs w:val="20"/>
              </w:rPr>
              <w:t>ашылып-жабылуы</w:t>
            </w:r>
            <w:proofErr w:type="spellEnd"/>
            <w:r w:rsidRPr="00E533A0">
              <w:rPr>
                <w:b w:val="0"/>
                <w:bCs w:val="0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E533A0">
              <w:rPr>
                <w:b w:val="0"/>
                <w:bCs w:val="0"/>
                <w:sz w:val="20"/>
                <w:szCs w:val="20"/>
              </w:rPr>
              <w:t>тиіс</w:t>
            </w:r>
            <w:proofErr w:type="spellEnd"/>
            <w:proofErr w:type="gramEnd"/>
            <w:r w:rsidRPr="00E533A0">
              <w:rPr>
                <w:b w:val="0"/>
                <w:bCs w:val="0"/>
                <w:sz w:val="20"/>
                <w:szCs w:val="20"/>
              </w:rPr>
              <w:t xml:space="preserve">. </w:t>
            </w:r>
            <w:proofErr w:type="spellStart"/>
            <w:r w:rsidRPr="00E533A0">
              <w:rPr>
                <w:b w:val="0"/>
                <w:bCs w:val="0"/>
                <w:sz w:val="20"/>
                <w:szCs w:val="20"/>
              </w:rPr>
              <w:t>Фасадтар</w:t>
            </w:r>
            <w:proofErr w:type="spellEnd"/>
            <w:r w:rsidRPr="00E533A0">
              <w:rPr>
                <w:b w:val="0"/>
                <w:bCs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bCs w:val="0"/>
                <w:sz w:val="20"/>
                <w:szCs w:val="20"/>
              </w:rPr>
              <w:t>арасындағы</w:t>
            </w:r>
            <w:proofErr w:type="spellEnd"/>
            <w:r w:rsidRPr="00E533A0">
              <w:rPr>
                <w:b w:val="0"/>
                <w:bCs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bCs w:val="0"/>
                <w:sz w:val="20"/>
                <w:szCs w:val="20"/>
              </w:rPr>
              <w:t>саңылаулар</w:t>
            </w:r>
            <w:proofErr w:type="spellEnd"/>
            <w:r w:rsidRPr="00E533A0">
              <w:rPr>
                <w:b w:val="0"/>
                <w:bCs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bCs w:val="0"/>
                <w:sz w:val="20"/>
                <w:szCs w:val="20"/>
              </w:rPr>
              <w:t>біркелкі</w:t>
            </w:r>
            <w:proofErr w:type="spellEnd"/>
            <w:r w:rsidRPr="00E533A0">
              <w:rPr>
                <w:b w:val="0"/>
                <w:bCs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bCs w:val="0"/>
                <w:sz w:val="20"/>
                <w:szCs w:val="20"/>
              </w:rPr>
              <w:t>болуы</w:t>
            </w:r>
            <w:proofErr w:type="spellEnd"/>
            <w:r w:rsidRPr="00E533A0">
              <w:rPr>
                <w:b w:val="0"/>
                <w:bCs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bCs w:val="0"/>
                <w:sz w:val="20"/>
                <w:szCs w:val="20"/>
              </w:rPr>
              <w:t>тиіс</w:t>
            </w:r>
            <w:proofErr w:type="spellEnd"/>
            <w:r w:rsidRPr="00E533A0">
              <w:rPr>
                <w:b w:val="0"/>
                <w:bCs w:val="0"/>
                <w:sz w:val="20"/>
                <w:szCs w:val="20"/>
              </w:rPr>
              <w:t>.</w:t>
            </w:r>
          </w:p>
          <w:p w:rsidR="00E045CC" w:rsidRPr="00E533A0" w:rsidRDefault="00E045CC" w:rsidP="00E533A0">
            <w:pPr>
              <w:pStyle w:val="3"/>
              <w:rPr>
                <w:b w:val="0"/>
                <w:sz w:val="20"/>
                <w:szCs w:val="20"/>
              </w:rPr>
            </w:pPr>
            <w:r w:rsidRPr="00E533A0">
              <w:rPr>
                <w:b w:val="0"/>
                <w:bCs w:val="0"/>
                <w:sz w:val="20"/>
                <w:szCs w:val="20"/>
              </w:rPr>
              <w:t>2.7.</w:t>
            </w:r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Жиһаз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тұрақты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, бос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жү</w:t>
            </w:r>
            <w:proofErr w:type="gramStart"/>
            <w:r w:rsidRPr="00E533A0">
              <w:rPr>
                <w:b w:val="0"/>
                <w:sz w:val="20"/>
                <w:szCs w:val="20"/>
              </w:rPr>
              <w:t>р</w:t>
            </w:r>
            <w:proofErr w:type="gramEnd"/>
            <w:r w:rsidRPr="00E533A0">
              <w:rPr>
                <w:b w:val="0"/>
                <w:sz w:val="20"/>
                <w:szCs w:val="20"/>
              </w:rPr>
              <w:t>ісі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және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өзге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де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конструкциялық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кемшіліктері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болмауы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тиіс</w:t>
            </w:r>
            <w:proofErr w:type="spellEnd"/>
            <w:r w:rsidRPr="00E533A0">
              <w:rPr>
                <w:b w:val="0"/>
                <w:sz w:val="20"/>
                <w:szCs w:val="20"/>
              </w:rPr>
              <w:t>.</w:t>
            </w:r>
          </w:p>
          <w:p w:rsidR="00E045CC" w:rsidRPr="00E533A0" w:rsidRDefault="00E045CC" w:rsidP="00E533A0">
            <w:pPr>
              <w:pStyle w:val="3"/>
              <w:rPr>
                <w:b w:val="0"/>
                <w:sz w:val="20"/>
                <w:szCs w:val="20"/>
              </w:rPr>
            </w:pPr>
            <w:r w:rsidRPr="00E533A0">
              <w:rPr>
                <w:b w:val="0"/>
                <w:bCs w:val="0"/>
                <w:sz w:val="20"/>
                <w:szCs w:val="20"/>
              </w:rPr>
              <w:t>2.8.</w:t>
            </w:r>
            <w:r w:rsidRPr="00E533A0">
              <w:rPr>
                <w:b w:val="0"/>
                <w:sz w:val="20"/>
                <w:szCs w:val="20"/>
              </w:rPr>
              <w:t xml:space="preserve"> ЛДСП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түсі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мен декоры, </w:t>
            </w:r>
            <w:proofErr w:type="gramStart"/>
            <w:r w:rsidRPr="00E533A0">
              <w:rPr>
                <w:b w:val="0"/>
                <w:sz w:val="20"/>
                <w:szCs w:val="20"/>
              </w:rPr>
              <w:t>металл</w:t>
            </w:r>
            <w:proofErr w:type="gram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қаңқаның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түсі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,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маталы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қаптаманың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түсі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мен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фактурасы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дайындау</w:t>
            </w:r>
            <w:proofErr w:type="spellEnd"/>
            <w:r w:rsidRPr="00E533A0">
              <w:rPr>
                <w:b w:val="0"/>
                <w:sz w:val="20"/>
                <w:szCs w:val="20"/>
              </w:rPr>
              <w:t>/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жеткізу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басталғанға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дейін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Тапсырыс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берушімен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келісіледі</w:t>
            </w:r>
            <w:proofErr w:type="spellEnd"/>
            <w:r w:rsidRPr="00E533A0">
              <w:rPr>
                <w:b w:val="0"/>
                <w:sz w:val="20"/>
                <w:szCs w:val="20"/>
              </w:rPr>
              <w:t>.</w:t>
            </w:r>
          </w:p>
          <w:p w:rsidR="00E045CC" w:rsidRPr="00E533A0" w:rsidRDefault="00E045CC" w:rsidP="00E533A0">
            <w:pPr>
              <w:pStyle w:val="3"/>
              <w:rPr>
                <w:b w:val="0"/>
                <w:sz w:val="20"/>
                <w:szCs w:val="20"/>
              </w:rPr>
            </w:pPr>
            <w:r w:rsidRPr="00E533A0">
              <w:rPr>
                <w:b w:val="0"/>
                <w:bCs w:val="0"/>
                <w:sz w:val="20"/>
                <w:szCs w:val="20"/>
              </w:rPr>
              <w:t>2.9.</w:t>
            </w:r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Бұйымдардың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өлшемдері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осы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техникалық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ерекшелікте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көрсетілген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өлшемдерге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сәйкес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болуы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E533A0">
              <w:rPr>
                <w:b w:val="0"/>
                <w:sz w:val="20"/>
                <w:szCs w:val="20"/>
              </w:rPr>
              <w:t>тиіс</w:t>
            </w:r>
            <w:proofErr w:type="spellEnd"/>
            <w:proofErr w:type="gramEnd"/>
            <w:r w:rsidRPr="00E533A0">
              <w:rPr>
                <w:b w:val="0"/>
                <w:sz w:val="20"/>
                <w:szCs w:val="20"/>
              </w:rPr>
              <w:t xml:space="preserve">.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Егер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Тапсырыс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берушімен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өзгеше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келісілмесе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,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өлшемдердің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технологиялық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ауытқуына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±5 мм-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ден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артық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емес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мөлшерде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жол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беріледі</w:t>
            </w:r>
            <w:proofErr w:type="spellEnd"/>
            <w:r w:rsidRPr="00E533A0">
              <w:rPr>
                <w:b w:val="0"/>
                <w:sz w:val="20"/>
                <w:szCs w:val="20"/>
              </w:rPr>
              <w:t>.</w:t>
            </w:r>
          </w:p>
          <w:p w:rsidR="00E045CC" w:rsidRPr="00E533A0" w:rsidRDefault="00E045CC" w:rsidP="00E533A0">
            <w:pPr>
              <w:pStyle w:val="3"/>
              <w:rPr>
                <w:b w:val="0"/>
                <w:sz w:val="20"/>
                <w:szCs w:val="20"/>
              </w:rPr>
            </w:pPr>
            <w:r w:rsidRPr="00E533A0">
              <w:rPr>
                <w:b w:val="0"/>
                <w:bCs w:val="0"/>
                <w:sz w:val="20"/>
                <w:szCs w:val="20"/>
              </w:rPr>
              <w:t>2.10.</w:t>
            </w:r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Жеткізуші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тауарды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тасымалдау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,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тиеу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,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түсіру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және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сақтау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кезінде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жиһаздың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зақымдануын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болдырмайтын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тиі</w:t>
            </w:r>
            <w:proofErr w:type="gramStart"/>
            <w:r w:rsidRPr="00E533A0">
              <w:rPr>
                <w:b w:val="0"/>
                <w:sz w:val="20"/>
                <w:szCs w:val="20"/>
              </w:rPr>
              <w:t>ст</w:t>
            </w:r>
            <w:proofErr w:type="gramEnd"/>
            <w:r w:rsidRPr="00E533A0">
              <w:rPr>
                <w:b w:val="0"/>
                <w:sz w:val="20"/>
                <w:szCs w:val="20"/>
              </w:rPr>
              <w:t>і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қаптамамен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қамтамасыз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етуге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міндетті</w:t>
            </w:r>
            <w:proofErr w:type="spellEnd"/>
            <w:r w:rsidRPr="00E533A0">
              <w:rPr>
                <w:b w:val="0"/>
                <w:sz w:val="20"/>
                <w:szCs w:val="20"/>
              </w:rPr>
              <w:t>.</w:t>
            </w:r>
          </w:p>
          <w:p w:rsidR="00E045CC" w:rsidRPr="00E533A0" w:rsidRDefault="00E045CC" w:rsidP="00E533A0">
            <w:pPr>
              <w:pStyle w:val="3"/>
              <w:rPr>
                <w:b w:val="0"/>
                <w:sz w:val="20"/>
                <w:szCs w:val="20"/>
              </w:rPr>
            </w:pPr>
            <w:r w:rsidRPr="00E533A0">
              <w:rPr>
                <w:b w:val="0"/>
                <w:bCs w:val="0"/>
                <w:sz w:val="20"/>
                <w:szCs w:val="20"/>
              </w:rPr>
              <w:t>2.11.</w:t>
            </w:r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Жеткізу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кезінде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жиһаз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қажетті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барлық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фурнитурамен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және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жинақтауыштармен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толық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жинақталған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болуы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E533A0">
              <w:rPr>
                <w:b w:val="0"/>
                <w:sz w:val="20"/>
                <w:szCs w:val="20"/>
              </w:rPr>
              <w:t>тиіс</w:t>
            </w:r>
            <w:proofErr w:type="spellEnd"/>
            <w:proofErr w:type="gramEnd"/>
            <w:r w:rsidRPr="00E533A0">
              <w:rPr>
                <w:b w:val="0"/>
                <w:sz w:val="20"/>
                <w:szCs w:val="20"/>
              </w:rPr>
              <w:t>.</w:t>
            </w:r>
          </w:p>
          <w:p w:rsidR="00E045CC" w:rsidRPr="00E533A0" w:rsidRDefault="00E045CC" w:rsidP="00E533A0">
            <w:pPr>
              <w:pStyle w:val="3"/>
              <w:rPr>
                <w:b w:val="0"/>
                <w:sz w:val="20"/>
                <w:szCs w:val="20"/>
              </w:rPr>
            </w:pPr>
            <w:r w:rsidRPr="00E533A0">
              <w:rPr>
                <w:b w:val="0"/>
                <w:bCs w:val="0"/>
                <w:sz w:val="20"/>
                <w:szCs w:val="20"/>
              </w:rPr>
              <w:t>2.12.</w:t>
            </w:r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Жеткізу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Тапсырыс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беруші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көрсеткен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E533A0">
              <w:rPr>
                <w:b w:val="0"/>
                <w:sz w:val="20"/>
                <w:szCs w:val="20"/>
              </w:rPr>
              <w:t>орын</w:t>
            </w:r>
            <w:proofErr w:type="gramEnd"/>
            <w:r w:rsidRPr="00E533A0">
              <w:rPr>
                <w:b w:val="0"/>
                <w:sz w:val="20"/>
                <w:szCs w:val="20"/>
              </w:rPr>
              <w:t>ға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дейін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жеткізуді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қамти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отырып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жүзеге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асырылады</w:t>
            </w:r>
            <w:proofErr w:type="spellEnd"/>
            <w:r w:rsidRPr="00E533A0">
              <w:rPr>
                <w:b w:val="0"/>
                <w:sz w:val="20"/>
                <w:szCs w:val="20"/>
              </w:rPr>
              <w:t>.</w:t>
            </w:r>
          </w:p>
          <w:p w:rsidR="00E045CC" w:rsidRPr="00E533A0" w:rsidRDefault="00E045CC" w:rsidP="00E045CC">
            <w:pPr>
              <w:pStyle w:val="3"/>
              <w:rPr>
                <w:b w:val="0"/>
                <w:sz w:val="20"/>
                <w:szCs w:val="20"/>
              </w:rPr>
            </w:pPr>
            <w:r w:rsidRPr="00E533A0">
              <w:rPr>
                <w:b w:val="0"/>
                <w:sz w:val="20"/>
                <w:szCs w:val="20"/>
              </w:rPr>
              <w:t xml:space="preserve">3. </w:t>
            </w:r>
            <w:proofErr w:type="spellStart"/>
            <w:proofErr w:type="gramStart"/>
            <w:r w:rsidRPr="00E533A0">
              <w:rPr>
                <w:b w:val="0"/>
                <w:sz w:val="20"/>
                <w:szCs w:val="20"/>
              </w:rPr>
              <w:t>Сапа</w:t>
            </w:r>
            <w:proofErr w:type="gramEnd"/>
            <w:r w:rsidRPr="00E533A0">
              <w:rPr>
                <w:b w:val="0"/>
                <w:sz w:val="20"/>
                <w:szCs w:val="20"/>
              </w:rPr>
              <w:t>ға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және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жинақтылығына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қойылатын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талаптар</w:t>
            </w:r>
            <w:proofErr w:type="spellEnd"/>
          </w:p>
          <w:p w:rsidR="00E045CC" w:rsidRPr="00E533A0" w:rsidRDefault="00E045CC" w:rsidP="00E533A0">
            <w:pPr>
              <w:pStyle w:val="3"/>
              <w:rPr>
                <w:b w:val="0"/>
                <w:sz w:val="20"/>
                <w:szCs w:val="20"/>
              </w:rPr>
            </w:pPr>
            <w:r w:rsidRPr="00E533A0">
              <w:rPr>
                <w:b w:val="0"/>
                <w:bCs w:val="0"/>
                <w:sz w:val="20"/>
                <w:szCs w:val="20"/>
              </w:rPr>
              <w:t>3.1.</w:t>
            </w:r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Тауар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мәлімделген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техникалық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сипаттамаларға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және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санына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сәйкес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болуы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E533A0">
              <w:rPr>
                <w:b w:val="0"/>
                <w:sz w:val="20"/>
                <w:szCs w:val="20"/>
              </w:rPr>
              <w:t>тиіс</w:t>
            </w:r>
            <w:proofErr w:type="spellEnd"/>
            <w:proofErr w:type="gramEnd"/>
            <w:r w:rsidRPr="00E533A0">
              <w:rPr>
                <w:b w:val="0"/>
                <w:sz w:val="20"/>
                <w:szCs w:val="20"/>
              </w:rPr>
              <w:t>.</w:t>
            </w:r>
          </w:p>
          <w:p w:rsidR="00E045CC" w:rsidRPr="00E533A0" w:rsidRDefault="00E045CC" w:rsidP="00E533A0">
            <w:pPr>
              <w:pStyle w:val="3"/>
              <w:rPr>
                <w:b w:val="0"/>
                <w:bCs w:val="0"/>
                <w:sz w:val="20"/>
                <w:szCs w:val="20"/>
              </w:rPr>
            </w:pPr>
            <w:r w:rsidRPr="00E533A0">
              <w:rPr>
                <w:b w:val="0"/>
                <w:bCs w:val="0"/>
                <w:sz w:val="20"/>
                <w:szCs w:val="20"/>
              </w:rPr>
              <w:t xml:space="preserve">3.2. </w:t>
            </w:r>
            <w:proofErr w:type="spellStart"/>
            <w:r w:rsidRPr="00E533A0">
              <w:rPr>
                <w:b w:val="0"/>
                <w:bCs w:val="0"/>
                <w:sz w:val="20"/>
                <w:szCs w:val="20"/>
              </w:rPr>
              <w:t>Қабылдау</w:t>
            </w:r>
            <w:proofErr w:type="spellEnd"/>
            <w:r w:rsidRPr="00E533A0">
              <w:rPr>
                <w:b w:val="0"/>
                <w:bCs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bCs w:val="0"/>
                <w:sz w:val="20"/>
                <w:szCs w:val="20"/>
              </w:rPr>
              <w:t>кезінде</w:t>
            </w:r>
            <w:proofErr w:type="spellEnd"/>
            <w:r w:rsidRPr="00E533A0">
              <w:rPr>
                <w:b w:val="0"/>
                <w:bCs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bCs w:val="0"/>
                <w:sz w:val="20"/>
                <w:szCs w:val="20"/>
              </w:rPr>
              <w:t>Тапсырыс</w:t>
            </w:r>
            <w:proofErr w:type="spellEnd"/>
            <w:r w:rsidRPr="00E533A0">
              <w:rPr>
                <w:b w:val="0"/>
                <w:bCs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bCs w:val="0"/>
                <w:sz w:val="20"/>
                <w:szCs w:val="20"/>
              </w:rPr>
              <w:t>беруші</w:t>
            </w:r>
            <w:proofErr w:type="spellEnd"/>
            <w:r w:rsidRPr="00E533A0">
              <w:rPr>
                <w:b w:val="0"/>
                <w:bCs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bCs w:val="0"/>
                <w:sz w:val="20"/>
                <w:szCs w:val="20"/>
              </w:rPr>
              <w:t>жеткізілген</w:t>
            </w:r>
            <w:proofErr w:type="spellEnd"/>
            <w:r w:rsidRPr="00E533A0">
              <w:rPr>
                <w:b w:val="0"/>
                <w:bCs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bCs w:val="0"/>
                <w:sz w:val="20"/>
                <w:szCs w:val="20"/>
              </w:rPr>
              <w:t>тауардың</w:t>
            </w:r>
            <w:proofErr w:type="spellEnd"/>
            <w:r w:rsidRPr="00E533A0">
              <w:rPr>
                <w:b w:val="0"/>
                <w:bCs w:val="0"/>
                <w:sz w:val="20"/>
                <w:szCs w:val="20"/>
              </w:rPr>
              <w:t xml:space="preserve"> осы </w:t>
            </w:r>
            <w:proofErr w:type="spellStart"/>
            <w:r w:rsidRPr="00E533A0">
              <w:rPr>
                <w:b w:val="0"/>
                <w:bCs w:val="0"/>
                <w:sz w:val="20"/>
                <w:szCs w:val="20"/>
              </w:rPr>
              <w:t>техникалық</w:t>
            </w:r>
            <w:proofErr w:type="spellEnd"/>
            <w:r w:rsidRPr="00E533A0">
              <w:rPr>
                <w:b w:val="0"/>
                <w:bCs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bCs w:val="0"/>
                <w:sz w:val="20"/>
                <w:szCs w:val="20"/>
              </w:rPr>
              <w:t>ерекшеліктің</w:t>
            </w:r>
            <w:proofErr w:type="spellEnd"/>
            <w:r w:rsidRPr="00E533A0">
              <w:rPr>
                <w:b w:val="0"/>
                <w:bCs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bCs w:val="0"/>
                <w:sz w:val="20"/>
                <w:szCs w:val="20"/>
              </w:rPr>
              <w:t>талаптарына</w:t>
            </w:r>
            <w:proofErr w:type="spellEnd"/>
            <w:r w:rsidRPr="00E533A0">
              <w:rPr>
                <w:b w:val="0"/>
                <w:bCs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bCs w:val="0"/>
                <w:sz w:val="20"/>
                <w:szCs w:val="20"/>
              </w:rPr>
              <w:t>сәйкестігін</w:t>
            </w:r>
            <w:proofErr w:type="spellEnd"/>
            <w:r w:rsidRPr="00E533A0">
              <w:rPr>
                <w:b w:val="0"/>
                <w:bCs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bCs w:val="0"/>
                <w:sz w:val="20"/>
                <w:szCs w:val="20"/>
              </w:rPr>
              <w:t>тексеруге</w:t>
            </w:r>
            <w:proofErr w:type="spellEnd"/>
            <w:r w:rsidRPr="00E533A0">
              <w:rPr>
                <w:b w:val="0"/>
                <w:bCs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bCs w:val="0"/>
                <w:sz w:val="20"/>
                <w:szCs w:val="20"/>
              </w:rPr>
              <w:t>құқылы</w:t>
            </w:r>
            <w:proofErr w:type="spellEnd"/>
            <w:r w:rsidRPr="00E533A0">
              <w:rPr>
                <w:b w:val="0"/>
                <w:bCs w:val="0"/>
                <w:sz w:val="20"/>
                <w:szCs w:val="20"/>
              </w:rPr>
              <w:t>.</w:t>
            </w:r>
          </w:p>
          <w:p w:rsidR="00E045CC" w:rsidRPr="00E533A0" w:rsidRDefault="00E045CC" w:rsidP="00E533A0">
            <w:pPr>
              <w:pStyle w:val="3"/>
              <w:rPr>
                <w:b w:val="0"/>
                <w:bCs w:val="0"/>
                <w:sz w:val="20"/>
                <w:szCs w:val="20"/>
              </w:rPr>
            </w:pPr>
            <w:r w:rsidRPr="00E533A0">
              <w:rPr>
                <w:b w:val="0"/>
                <w:bCs w:val="0"/>
                <w:sz w:val="20"/>
                <w:szCs w:val="20"/>
              </w:rPr>
              <w:t xml:space="preserve">3.3. </w:t>
            </w:r>
            <w:proofErr w:type="spellStart"/>
            <w:r w:rsidR="00AA2974" w:rsidRPr="00AA2974">
              <w:rPr>
                <w:b w:val="0"/>
                <w:bCs w:val="0"/>
                <w:sz w:val="20"/>
                <w:szCs w:val="20"/>
              </w:rPr>
              <w:t>Сәйкессіздіктер</w:t>
            </w:r>
            <w:proofErr w:type="spellEnd"/>
            <w:r w:rsidR="00AA2974" w:rsidRPr="00AA2974">
              <w:rPr>
                <w:b w:val="0"/>
                <w:bCs w:val="0"/>
                <w:sz w:val="20"/>
                <w:szCs w:val="20"/>
              </w:rPr>
              <w:t xml:space="preserve">, </w:t>
            </w:r>
            <w:proofErr w:type="spellStart"/>
            <w:r w:rsidR="00AA2974" w:rsidRPr="00AA2974">
              <w:rPr>
                <w:b w:val="0"/>
                <w:bCs w:val="0"/>
                <w:sz w:val="20"/>
                <w:szCs w:val="20"/>
              </w:rPr>
              <w:t>ақаулар</w:t>
            </w:r>
            <w:proofErr w:type="spellEnd"/>
            <w:r w:rsidR="00AA2974" w:rsidRPr="00AA2974">
              <w:rPr>
                <w:b w:val="0"/>
                <w:bCs w:val="0"/>
                <w:sz w:val="20"/>
                <w:szCs w:val="20"/>
              </w:rPr>
              <w:t xml:space="preserve"> </w:t>
            </w:r>
            <w:proofErr w:type="spellStart"/>
            <w:r w:rsidR="00AA2974" w:rsidRPr="00AA2974">
              <w:rPr>
                <w:b w:val="0"/>
                <w:bCs w:val="0"/>
                <w:sz w:val="20"/>
                <w:szCs w:val="20"/>
              </w:rPr>
              <w:t>немесе</w:t>
            </w:r>
            <w:proofErr w:type="spellEnd"/>
            <w:r w:rsidR="00AA2974" w:rsidRPr="00AA2974">
              <w:rPr>
                <w:b w:val="0"/>
                <w:bCs w:val="0"/>
                <w:sz w:val="20"/>
                <w:szCs w:val="20"/>
              </w:rPr>
              <w:t xml:space="preserve"> </w:t>
            </w:r>
            <w:proofErr w:type="spellStart"/>
            <w:r w:rsidR="00AA2974" w:rsidRPr="00AA2974">
              <w:rPr>
                <w:b w:val="0"/>
                <w:bCs w:val="0"/>
                <w:sz w:val="20"/>
                <w:szCs w:val="20"/>
              </w:rPr>
              <w:t>зақымданулар</w:t>
            </w:r>
            <w:proofErr w:type="spellEnd"/>
            <w:r w:rsidR="00AA2974" w:rsidRPr="00AA2974">
              <w:rPr>
                <w:b w:val="0"/>
                <w:bCs w:val="0"/>
                <w:sz w:val="20"/>
                <w:szCs w:val="20"/>
              </w:rPr>
              <w:t xml:space="preserve"> </w:t>
            </w:r>
            <w:proofErr w:type="spellStart"/>
            <w:r w:rsidR="00AA2974" w:rsidRPr="00AA2974">
              <w:rPr>
                <w:b w:val="0"/>
                <w:bCs w:val="0"/>
                <w:sz w:val="20"/>
                <w:szCs w:val="20"/>
              </w:rPr>
              <w:t>анықталған</w:t>
            </w:r>
            <w:proofErr w:type="spellEnd"/>
            <w:r w:rsidR="00AA2974" w:rsidRPr="00AA2974">
              <w:rPr>
                <w:b w:val="0"/>
                <w:bCs w:val="0"/>
                <w:sz w:val="20"/>
                <w:szCs w:val="20"/>
              </w:rPr>
              <w:t xml:space="preserve"> </w:t>
            </w:r>
            <w:proofErr w:type="spellStart"/>
            <w:r w:rsidR="00AA2974" w:rsidRPr="00AA2974">
              <w:rPr>
                <w:b w:val="0"/>
                <w:bCs w:val="0"/>
                <w:sz w:val="20"/>
                <w:szCs w:val="20"/>
              </w:rPr>
              <w:t>жағдайда</w:t>
            </w:r>
            <w:proofErr w:type="spellEnd"/>
            <w:r w:rsidR="00AA2974" w:rsidRPr="00AA2974">
              <w:rPr>
                <w:b w:val="0"/>
                <w:bCs w:val="0"/>
                <w:sz w:val="20"/>
                <w:szCs w:val="20"/>
              </w:rPr>
              <w:t xml:space="preserve"> </w:t>
            </w:r>
            <w:proofErr w:type="spellStart"/>
            <w:r w:rsidR="00AA2974" w:rsidRPr="00AA2974">
              <w:rPr>
                <w:b w:val="0"/>
                <w:bCs w:val="0"/>
                <w:sz w:val="20"/>
                <w:szCs w:val="20"/>
              </w:rPr>
              <w:t>Өнім</w:t>
            </w:r>
            <w:proofErr w:type="spellEnd"/>
            <w:r w:rsidR="00AA2974" w:rsidRPr="00AA2974">
              <w:rPr>
                <w:b w:val="0"/>
                <w:bCs w:val="0"/>
                <w:sz w:val="20"/>
                <w:szCs w:val="20"/>
              </w:rPr>
              <w:t xml:space="preserve"> </w:t>
            </w:r>
            <w:proofErr w:type="spellStart"/>
            <w:r w:rsidR="00AA2974" w:rsidRPr="00AA2974">
              <w:rPr>
                <w:b w:val="0"/>
                <w:bCs w:val="0"/>
                <w:sz w:val="20"/>
                <w:szCs w:val="20"/>
              </w:rPr>
              <w:t>беруші</w:t>
            </w:r>
            <w:proofErr w:type="spellEnd"/>
            <w:r w:rsidR="00AA2974" w:rsidRPr="00AA2974">
              <w:rPr>
                <w:b w:val="0"/>
                <w:bCs w:val="0"/>
                <w:sz w:val="20"/>
                <w:szCs w:val="20"/>
              </w:rPr>
              <w:t xml:space="preserve"> </w:t>
            </w:r>
            <w:proofErr w:type="spellStart"/>
            <w:r w:rsidR="00AA2974" w:rsidRPr="00AA2974">
              <w:rPr>
                <w:b w:val="0"/>
                <w:bCs w:val="0"/>
                <w:sz w:val="20"/>
                <w:szCs w:val="20"/>
              </w:rPr>
              <w:t>оларды</w:t>
            </w:r>
            <w:proofErr w:type="spellEnd"/>
            <w:r w:rsidR="00AA2974" w:rsidRPr="00AA2974">
              <w:rPr>
                <w:b w:val="0"/>
                <w:bCs w:val="0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="00AA2974" w:rsidRPr="00AA2974">
              <w:rPr>
                <w:b w:val="0"/>
                <w:bCs w:val="0"/>
                <w:sz w:val="20"/>
                <w:szCs w:val="20"/>
              </w:rPr>
              <w:t>жою</w:t>
            </w:r>
            <w:proofErr w:type="gramEnd"/>
            <w:r w:rsidR="00AA2974" w:rsidRPr="00AA2974">
              <w:rPr>
                <w:b w:val="0"/>
                <w:bCs w:val="0"/>
                <w:sz w:val="20"/>
                <w:szCs w:val="20"/>
              </w:rPr>
              <w:t>ға</w:t>
            </w:r>
            <w:proofErr w:type="spellEnd"/>
            <w:r w:rsidR="00AA2974" w:rsidRPr="00AA2974">
              <w:rPr>
                <w:b w:val="0"/>
                <w:bCs w:val="0"/>
                <w:sz w:val="20"/>
                <w:szCs w:val="20"/>
              </w:rPr>
              <w:t xml:space="preserve"> не </w:t>
            </w:r>
            <w:proofErr w:type="spellStart"/>
            <w:r w:rsidR="00AA2974" w:rsidRPr="00AA2974">
              <w:rPr>
                <w:b w:val="0"/>
                <w:bCs w:val="0"/>
                <w:sz w:val="20"/>
                <w:szCs w:val="20"/>
              </w:rPr>
              <w:t>сапасыз</w:t>
            </w:r>
            <w:proofErr w:type="spellEnd"/>
            <w:r w:rsidR="00AA2974" w:rsidRPr="00AA2974">
              <w:rPr>
                <w:b w:val="0"/>
                <w:bCs w:val="0"/>
                <w:sz w:val="20"/>
                <w:szCs w:val="20"/>
              </w:rPr>
              <w:t xml:space="preserve"> </w:t>
            </w:r>
            <w:proofErr w:type="spellStart"/>
            <w:r w:rsidR="00AA2974" w:rsidRPr="00AA2974">
              <w:rPr>
                <w:b w:val="0"/>
                <w:bCs w:val="0"/>
                <w:sz w:val="20"/>
                <w:szCs w:val="20"/>
              </w:rPr>
              <w:t>тауарды</w:t>
            </w:r>
            <w:proofErr w:type="spellEnd"/>
            <w:r w:rsidR="00AA2974" w:rsidRPr="00AA2974">
              <w:rPr>
                <w:b w:val="0"/>
                <w:bCs w:val="0"/>
                <w:sz w:val="20"/>
                <w:szCs w:val="20"/>
              </w:rPr>
              <w:t xml:space="preserve"> </w:t>
            </w:r>
            <w:proofErr w:type="spellStart"/>
            <w:r w:rsidR="00AA2974" w:rsidRPr="00AA2974">
              <w:rPr>
                <w:b w:val="0"/>
                <w:bCs w:val="0"/>
                <w:sz w:val="20"/>
                <w:szCs w:val="20"/>
              </w:rPr>
              <w:t>өз</w:t>
            </w:r>
            <w:proofErr w:type="spellEnd"/>
            <w:r w:rsidR="00AA2974" w:rsidRPr="00AA2974">
              <w:rPr>
                <w:b w:val="0"/>
                <w:bCs w:val="0"/>
                <w:sz w:val="20"/>
                <w:szCs w:val="20"/>
              </w:rPr>
              <w:t xml:space="preserve"> </w:t>
            </w:r>
            <w:proofErr w:type="spellStart"/>
            <w:r w:rsidR="00AA2974" w:rsidRPr="00AA2974">
              <w:rPr>
                <w:b w:val="0"/>
                <w:bCs w:val="0"/>
                <w:sz w:val="20"/>
                <w:szCs w:val="20"/>
              </w:rPr>
              <w:t>есебінен</w:t>
            </w:r>
            <w:proofErr w:type="spellEnd"/>
            <w:r w:rsidR="00AA2974" w:rsidRPr="00AA2974">
              <w:rPr>
                <w:b w:val="0"/>
                <w:bCs w:val="0"/>
                <w:sz w:val="20"/>
                <w:szCs w:val="20"/>
              </w:rPr>
              <w:t xml:space="preserve"> 3 (</w:t>
            </w:r>
            <w:proofErr w:type="spellStart"/>
            <w:r w:rsidR="00AA2974" w:rsidRPr="00AA2974">
              <w:rPr>
                <w:b w:val="0"/>
                <w:bCs w:val="0"/>
                <w:sz w:val="20"/>
                <w:szCs w:val="20"/>
              </w:rPr>
              <w:t>үш</w:t>
            </w:r>
            <w:proofErr w:type="spellEnd"/>
            <w:r w:rsidR="00AA2974" w:rsidRPr="00AA2974">
              <w:rPr>
                <w:b w:val="0"/>
                <w:bCs w:val="0"/>
                <w:sz w:val="20"/>
                <w:szCs w:val="20"/>
              </w:rPr>
              <w:t xml:space="preserve">) </w:t>
            </w:r>
            <w:proofErr w:type="spellStart"/>
            <w:r w:rsidR="00AA2974" w:rsidRPr="00AA2974">
              <w:rPr>
                <w:b w:val="0"/>
                <w:bCs w:val="0"/>
                <w:sz w:val="20"/>
                <w:szCs w:val="20"/>
              </w:rPr>
              <w:t>жұмыс</w:t>
            </w:r>
            <w:proofErr w:type="spellEnd"/>
            <w:r w:rsidR="00AA2974" w:rsidRPr="00AA2974">
              <w:rPr>
                <w:b w:val="0"/>
                <w:bCs w:val="0"/>
                <w:sz w:val="20"/>
                <w:szCs w:val="20"/>
              </w:rPr>
              <w:t xml:space="preserve"> </w:t>
            </w:r>
            <w:proofErr w:type="spellStart"/>
            <w:r w:rsidR="00AA2974" w:rsidRPr="00AA2974">
              <w:rPr>
                <w:b w:val="0"/>
                <w:bCs w:val="0"/>
                <w:sz w:val="20"/>
                <w:szCs w:val="20"/>
              </w:rPr>
              <w:t>күнінен</w:t>
            </w:r>
            <w:proofErr w:type="spellEnd"/>
            <w:r w:rsidR="00AA2974" w:rsidRPr="00AA2974">
              <w:rPr>
                <w:b w:val="0"/>
                <w:bCs w:val="0"/>
                <w:sz w:val="20"/>
                <w:szCs w:val="20"/>
              </w:rPr>
              <w:t xml:space="preserve"> </w:t>
            </w:r>
            <w:proofErr w:type="spellStart"/>
            <w:r w:rsidR="00AA2974" w:rsidRPr="00AA2974">
              <w:rPr>
                <w:b w:val="0"/>
                <w:bCs w:val="0"/>
                <w:sz w:val="20"/>
                <w:szCs w:val="20"/>
              </w:rPr>
              <w:t>кешіктірмей</w:t>
            </w:r>
            <w:proofErr w:type="spellEnd"/>
            <w:r w:rsidR="00AA2974" w:rsidRPr="00AA2974">
              <w:rPr>
                <w:b w:val="0"/>
                <w:bCs w:val="0"/>
                <w:sz w:val="20"/>
                <w:szCs w:val="20"/>
              </w:rPr>
              <w:t xml:space="preserve"> </w:t>
            </w:r>
            <w:proofErr w:type="spellStart"/>
            <w:r w:rsidR="00AA2974" w:rsidRPr="00AA2974">
              <w:rPr>
                <w:b w:val="0"/>
                <w:bCs w:val="0"/>
                <w:sz w:val="20"/>
                <w:szCs w:val="20"/>
              </w:rPr>
              <w:t>ауыстыруға</w:t>
            </w:r>
            <w:proofErr w:type="spellEnd"/>
            <w:r w:rsidR="00AA2974" w:rsidRPr="00AA2974">
              <w:rPr>
                <w:b w:val="0"/>
                <w:bCs w:val="0"/>
                <w:sz w:val="20"/>
                <w:szCs w:val="20"/>
              </w:rPr>
              <w:t xml:space="preserve"> </w:t>
            </w:r>
            <w:proofErr w:type="spellStart"/>
            <w:r w:rsidR="00AA2974" w:rsidRPr="00AA2974">
              <w:rPr>
                <w:b w:val="0"/>
                <w:bCs w:val="0"/>
                <w:sz w:val="20"/>
                <w:szCs w:val="20"/>
              </w:rPr>
              <w:t>міндетті</w:t>
            </w:r>
            <w:proofErr w:type="spellEnd"/>
            <w:r w:rsidR="00AA2974" w:rsidRPr="00AA2974">
              <w:rPr>
                <w:b w:val="0"/>
                <w:bCs w:val="0"/>
                <w:sz w:val="20"/>
                <w:szCs w:val="20"/>
              </w:rPr>
              <w:t>.</w:t>
            </w:r>
          </w:p>
          <w:p w:rsidR="00E045CC" w:rsidRPr="00E533A0" w:rsidRDefault="00E045CC" w:rsidP="00E533A0">
            <w:pPr>
              <w:pStyle w:val="3"/>
              <w:rPr>
                <w:b w:val="0"/>
                <w:bCs w:val="0"/>
                <w:sz w:val="20"/>
                <w:szCs w:val="20"/>
              </w:rPr>
            </w:pPr>
            <w:r w:rsidRPr="00E533A0">
              <w:rPr>
                <w:b w:val="0"/>
                <w:bCs w:val="0"/>
                <w:sz w:val="20"/>
                <w:szCs w:val="20"/>
              </w:rPr>
              <w:t xml:space="preserve">3.4. </w:t>
            </w:r>
            <w:proofErr w:type="spellStart"/>
            <w:r w:rsidRPr="00E533A0">
              <w:rPr>
                <w:b w:val="0"/>
                <w:bCs w:val="0"/>
                <w:sz w:val="20"/>
                <w:szCs w:val="20"/>
              </w:rPr>
              <w:t>Жиһазды</w:t>
            </w:r>
            <w:proofErr w:type="spellEnd"/>
            <w:r w:rsidRPr="00E533A0">
              <w:rPr>
                <w:b w:val="0"/>
                <w:bCs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bCs w:val="0"/>
                <w:sz w:val="20"/>
                <w:szCs w:val="20"/>
              </w:rPr>
              <w:t>дайындау</w:t>
            </w:r>
            <w:proofErr w:type="spellEnd"/>
            <w:r w:rsidRPr="00E533A0">
              <w:rPr>
                <w:b w:val="0"/>
                <w:bCs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bCs w:val="0"/>
                <w:sz w:val="20"/>
                <w:szCs w:val="20"/>
              </w:rPr>
              <w:t>кезінде</w:t>
            </w:r>
            <w:proofErr w:type="spellEnd"/>
            <w:r w:rsidRPr="00E533A0">
              <w:rPr>
                <w:b w:val="0"/>
                <w:bCs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bCs w:val="0"/>
                <w:sz w:val="20"/>
                <w:szCs w:val="20"/>
              </w:rPr>
              <w:t>пайдаланылатын</w:t>
            </w:r>
            <w:proofErr w:type="spellEnd"/>
            <w:r w:rsidRPr="00E533A0">
              <w:rPr>
                <w:b w:val="0"/>
                <w:bCs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bCs w:val="0"/>
                <w:sz w:val="20"/>
                <w:szCs w:val="20"/>
              </w:rPr>
              <w:t>барлық</w:t>
            </w:r>
            <w:proofErr w:type="spellEnd"/>
            <w:r w:rsidRPr="00E533A0">
              <w:rPr>
                <w:b w:val="0"/>
                <w:bCs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bCs w:val="0"/>
                <w:sz w:val="20"/>
                <w:szCs w:val="20"/>
              </w:rPr>
              <w:t>жинақтауыштар</w:t>
            </w:r>
            <w:proofErr w:type="spellEnd"/>
            <w:r w:rsidRPr="00E533A0">
              <w:rPr>
                <w:b w:val="0"/>
                <w:bCs w:val="0"/>
                <w:sz w:val="20"/>
                <w:szCs w:val="20"/>
              </w:rPr>
              <w:t xml:space="preserve"> мен </w:t>
            </w:r>
            <w:proofErr w:type="spellStart"/>
            <w:r w:rsidRPr="00E533A0">
              <w:rPr>
                <w:b w:val="0"/>
                <w:bCs w:val="0"/>
                <w:sz w:val="20"/>
                <w:szCs w:val="20"/>
              </w:rPr>
              <w:t>материалдар</w:t>
            </w:r>
            <w:proofErr w:type="spellEnd"/>
            <w:r w:rsidRPr="00E533A0">
              <w:rPr>
                <w:b w:val="0"/>
                <w:bCs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bCs w:val="0"/>
                <w:sz w:val="20"/>
                <w:szCs w:val="20"/>
              </w:rPr>
              <w:t>сапалы</w:t>
            </w:r>
            <w:proofErr w:type="spellEnd"/>
            <w:r w:rsidRPr="00E533A0">
              <w:rPr>
                <w:b w:val="0"/>
                <w:bCs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bCs w:val="0"/>
                <w:sz w:val="20"/>
                <w:szCs w:val="20"/>
              </w:rPr>
              <w:t>және</w:t>
            </w:r>
            <w:proofErr w:type="spellEnd"/>
            <w:r w:rsidRPr="00E533A0">
              <w:rPr>
                <w:b w:val="0"/>
                <w:bCs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bCs w:val="0"/>
                <w:sz w:val="20"/>
                <w:szCs w:val="20"/>
              </w:rPr>
              <w:t>жиһаздың</w:t>
            </w:r>
            <w:proofErr w:type="spellEnd"/>
            <w:r w:rsidRPr="00E533A0">
              <w:rPr>
                <w:b w:val="0"/>
                <w:bCs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bCs w:val="0"/>
                <w:sz w:val="20"/>
                <w:szCs w:val="20"/>
              </w:rPr>
              <w:t>тиі</w:t>
            </w:r>
            <w:proofErr w:type="gramStart"/>
            <w:r w:rsidRPr="00E533A0">
              <w:rPr>
                <w:b w:val="0"/>
                <w:bCs w:val="0"/>
                <w:sz w:val="20"/>
                <w:szCs w:val="20"/>
              </w:rPr>
              <w:t>ст</w:t>
            </w:r>
            <w:proofErr w:type="gramEnd"/>
            <w:r w:rsidRPr="00E533A0">
              <w:rPr>
                <w:b w:val="0"/>
                <w:bCs w:val="0"/>
                <w:sz w:val="20"/>
                <w:szCs w:val="20"/>
              </w:rPr>
              <w:t>і</w:t>
            </w:r>
            <w:proofErr w:type="spellEnd"/>
            <w:r w:rsidRPr="00E533A0">
              <w:rPr>
                <w:b w:val="0"/>
                <w:bCs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bCs w:val="0"/>
                <w:sz w:val="20"/>
                <w:szCs w:val="20"/>
              </w:rPr>
              <w:t>түріне</w:t>
            </w:r>
            <w:proofErr w:type="spellEnd"/>
            <w:r w:rsidRPr="00E533A0">
              <w:rPr>
                <w:b w:val="0"/>
                <w:bCs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bCs w:val="0"/>
                <w:sz w:val="20"/>
                <w:szCs w:val="20"/>
              </w:rPr>
              <w:t>арналған</w:t>
            </w:r>
            <w:proofErr w:type="spellEnd"/>
            <w:r w:rsidRPr="00E533A0">
              <w:rPr>
                <w:b w:val="0"/>
                <w:bCs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bCs w:val="0"/>
                <w:sz w:val="20"/>
                <w:szCs w:val="20"/>
              </w:rPr>
              <w:t>болуы</w:t>
            </w:r>
            <w:proofErr w:type="spellEnd"/>
            <w:r w:rsidRPr="00E533A0">
              <w:rPr>
                <w:b w:val="0"/>
                <w:bCs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bCs w:val="0"/>
                <w:sz w:val="20"/>
                <w:szCs w:val="20"/>
              </w:rPr>
              <w:t>тиіс</w:t>
            </w:r>
            <w:proofErr w:type="spellEnd"/>
            <w:r w:rsidRPr="00E533A0">
              <w:rPr>
                <w:b w:val="0"/>
                <w:bCs w:val="0"/>
                <w:sz w:val="20"/>
                <w:szCs w:val="20"/>
              </w:rPr>
              <w:t>.</w:t>
            </w:r>
          </w:p>
          <w:p w:rsidR="00E045CC" w:rsidRPr="00E533A0" w:rsidRDefault="00E045CC" w:rsidP="00E533A0">
            <w:pPr>
              <w:pStyle w:val="3"/>
              <w:rPr>
                <w:b w:val="0"/>
                <w:bCs w:val="0"/>
                <w:sz w:val="20"/>
                <w:szCs w:val="20"/>
              </w:rPr>
            </w:pPr>
            <w:r w:rsidRPr="00E533A0">
              <w:rPr>
                <w:b w:val="0"/>
                <w:bCs w:val="0"/>
                <w:sz w:val="20"/>
                <w:szCs w:val="20"/>
              </w:rPr>
              <w:lastRenderedPageBreak/>
              <w:t xml:space="preserve">3.5. </w:t>
            </w:r>
            <w:proofErr w:type="spellStart"/>
            <w:proofErr w:type="gramStart"/>
            <w:r w:rsidR="00AA2974" w:rsidRPr="00AA2974">
              <w:rPr>
                <w:b w:val="0"/>
                <w:bCs w:val="0"/>
                <w:sz w:val="20"/>
                <w:szCs w:val="20"/>
              </w:rPr>
              <w:t>Тауарды</w:t>
            </w:r>
            <w:proofErr w:type="spellEnd"/>
            <w:r w:rsidR="00AA2974" w:rsidRPr="00AA2974">
              <w:rPr>
                <w:b w:val="0"/>
                <w:bCs w:val="0"/>
                <w:sz w:val="20"/>
                <w:szCs w:val="20"/>
              </w:rPr>
              <w:t xml:space="preserve"> </w:t>
            </w:r>
            <w:proofErr w:type="spellStart"/>
            <w:r w:rsidR="00AA2974" w:rsidRPr="00AA2974">
              <w:rPr>
                <w:b w:val="0"/>
                <w:bCs w:val="0"/>
                <w:sz w:val="20"/>
                <w:szCs w:val="20"/>
              </w:rPr>
              <w:t>қабылдау</w:t>
            </w:r>
            <w:proofErr w:type="spellEnd"/>
            <w:r w:rsidR="00AA2974" w:rsidRPr="00AA2974">
              <w:rPr>
                <w:b w:val="0"/>
                <w:bCs w:val="0"/>
                <w:sz w:val="20"/>
                <w:szCs w:val="20"/>
              </w:rPr>
              <w:t xml:space="preserve"> </w:t>
            </w:r>
            <w:proofErr w:type="spellStart"/>
            <w:r w:rsidR="00AA2974" w:rsidRPr="00AA2974">
              <w:rPr>
                <w:b w:val="0"/>
                <w:bCs w:val="0"/>
                <w:sz w:val="20"/>
                <w:szCs w:val="20"/>
              </w:rPr>
              <w:t>кезінде</w:t>
            </w:r>
            <w:proofErr w:type="spellEnd"/>
            <w:r w:rsidR="00AA2974" w:rsidRPr="00AA2974">
              <w:rPr>
                <w:b w:val="0"/>
                <w:bCs w:val="0"/>
                <w:sz w:val="20"/>
                <w:szCs w:val="20"/>
              </w:rPr>
              <w:t xml:space="preserve"> </w:t>
            </w:r>
            <w:proofErr w:type="spellStart"/>
            <w:r w:rsidR="00AA2974" w:rsidRPr="00AA2974">
              <w:rPr>
                <w:b w:val="0"/>
                <w:bCs w:val="0"/>
                <w:sz w:val="20"/>
                <w:szCs w:val="20"/>
              </w:rPr>
              <w:t>бұйымды</w:t>
            </w:r>
            <w:proofErr w:type="spellEnd"/>
            <w:r w:rsidR="00AA2974" w:rsidRPr="00AA2974">
              <w:rPr>
                <w:b w:val="0"/>
                <w:bCs w:val="0"/>
                <w:sz w:val="20"/>
                <w:szCs w:val="20"/>
              </w:rPr>
              <w:t xml:space="preserve"> </w:t>
            </w:r>
            <w:proofErr w:type="spellStart"/>
            <w:r w:rsidR="00AA2974" w:rsidRPr="00AA2974">
              <w:rPr>
                <w:b w:val="0"/>
                <w:bCs w:val="0"/>
                <w:sz w:val="20"/>
                <w:szCs w:val="20"/>
              </w:rPr>
              <w:t>толық</w:t>
            </w:r>
            <w:proofErr w:type="spellEnd"/>
            <w:r w:rsidR="00AA2974" w:rsidRPr="00AA2974">
              <w:rPr>
                <w:b w:val="0"/>
                <w:bCs w:val="0"/>
                <w:sz w:val="20"/>
                <w:szCs w:val="20"/>
              </w:rPr>
              <w:t xml:space="preserve"> </w:t>
            </w:r>
            <w:proofErr w:type="spellStart"/>
            <w:r w:rsidR="00AA2974" w:rsidRPr="00AA2974">
              <w:rPr>
                <w:b w:val="0"/>
                <w:bCs w:val="0"/>
                <w:sz w:val="20"/>
                <w:szCs w:val="20"/>
              </w:rPr>
              <w:t>жинақтау</w:t>
            </w:r>
            <w:proofErr w:type="spellEnd"/>
            <w:r w:rsidR="00AA2974" w:rsidRPr="00AA2974">
              <w:rPr>
                <w:b w:val="0"/>
                <w:bCs w:val="0"/>
                <w:sz w:val="20"/>
                <w:szCs w:val="20"/>
              </w:rPr>
              <w:t xml:space="preserve"> </w:t>
            </w:r>
            <w:proofErr w:type="spellStart"/>
            <w:r w:rsidR="00AA2974" w:rsidRPr="00AA2974">
              <w:rPr>
                <w:b w:val="0"/>
                <w:bCs w:val="0"/>
                <w:sz w:val="20"/>
                <w:szCs w:val="20"/>
              </w:rPr>
              <w:t>үшін</w:t>
            </w:r>
            <w:proofErr w:type="spellEnd"/>
            <w:r w:rsidR="00AA2974" w:rsidRPr="00AA2974">
              <w:rPr>
                <w:b w:val="0"/>
                <w:bCs w:val="0"/>
                <w:sz w:val="20"/>
                <w:szCs w:val="20"/>
              </w:rPr>
              <w:t xml:space="preserve"> </w:t>
            </w:r>
            <w:proofErr w:type="spellStart"/>
            <w:r w:rsidR="00AA2974" w:rsidRPr="00AA2974">
              <w:rPr>
                <w:b w:val="0"/>
                <w:bCs w:val="0"/>
                <w:sz w:val="20"/>
                <w:szCs w:val="20"/>
              </w:rPr>
              <w:t>қажетті</w:t>
            </w:r>
            <w:proofErr w:type="spellEnd"/>
            <w:r w:rsidR="00AA2974" w:rsidRPr="00AA2974">
              <w:rPr>
                <w:b w:val="0"/>
                <w:bCs w:val="0"/>
                <w:sz w:val="20"/>
                <w:szCs w:val="20"/>
              </w:rPr>
              <w:t xml:space="preserve"> </w:t>
            </w:r>
            <w:proofErr w:type="spellStart"/>
            <w:r w:rsidR="00AA2974" w:rsidRPr="00AA2974">
              <w:rPr>
                <w:b w:val="0"/>
                <w:bCs w:val="0"/>
                <w:sz w:val="20"/>
                <w:szCs w:val="20"/>
              </w:rPr>
              <w:t>жетіспейтін</w:t>
            </w:r>
            <w:proofErr w:type="spellEnd"/>
            <w:r w:rsidR="00AA2974" w:rsidRPr="00AA2974">
              <w:rPr>
                <w:b w:val="0"/>
                <w:bCs w:val="0"/>
                <w:sz w:val="20"/>
                <w:szCs w:val="20"/>
              </w:rPr>
              <w:t xml:space="preserve"> </w:t>
            </w:r>
            <w:proofErr w:type="spellStart"/>
            <w:r w:rsidR="00AA2974" w:rsidRPr="00AA2974">
              <w:rPr>
                <w:b w:val="0"/>
                <w:bCs w:val="0"/>
                <w:sz w:val="20"/>
                <w:szCs w:val="20"/>
              </w:rPr>
              <w:t>бөлшектер</w:t>
            </w:r>
            <w:proofErr w:type="spellEnd"/>
            <w:r w:rsidR="00AA2974" w:rsidRPr="00AA2974">
              <w:rPr>
                <w:b w:val="0"/>
                <w:bCs w:val="0"/>
                <w:sz w:val="20"/>
                <w:szCs w:val="20"/>
              </w:rPr>
              <w:t xml:space="preserve">, </w:t>
            </w:r>
            <w:proofErr w:type="spellStart"/>
            <w:r w:rsidR="00AA2974" w:rsidRPr="00AA2974">
              <w:rPr>
                <w:b w:val="0"/>
                <w:bCs w:val="0"/>
                <w:sz w:val="20"/>
                <w:szCs w:val="20"/>
              </w:rPr>
              <w:t>жинақтауыштар</w:t>
            </w:r>
            <w:proofErr w:type="spellEnd"/>
            <w:r w:rsidR="00AA2974" w:rsidRPr="00AA2974">
              <w:rPr>
                <w:b w:val="0"/>
                <w:bCs w:val="0"/>
                <w:sz w:val="20"/>
                <w:szCs w:val="20"/>
              </w:rPr>
              <w:t xml:space="preserve">, фурнитура </w:t>
            </w:r>
            <w:proofErr w:type="spellStart"/>
            <w:r w:rsidR="00AA2974" w:rsidRPr="00AA2974">
              <w:rPr>
                <w:b w:val="0"/>
                <w:bCs w:val="0"/>
                <w:sz w:val="20"/>
                <w:szCs w:val="20"/>
              </w:rPr>
              <w:t>немесе</w:t>
            </w:r>
            <w:proofErr w:type="spellEnd"/>
            <w:r w:rsidR="00AA2974" w:rsidRPr="00AA2974">
              <w:rPr>
                <w:b w:val="0"/>
                <w:bCs w:val="0"/>
                <w:sz w:val="20"/>
                <w:szCs w:val="20"/>
              </w:rPr>
              <w:t xml:space="preserve"> </w:t>
            </w:r>
            <w:proofErr w:type="spellStart"/>
            <w:r w:rsidR="00AA2974" w:rsidRPr="00AA2974">
              <w:rPr>
                <w:b w:val="0"/>
                <w:bCs w:val="0"/>
                <w:sz w:val="20"/>
                <w:szCs w:val="20"/>
              </w:rPr>
              <w:t>өзге</w:t>
            </w:r>
            <w:proofErr w:type="spellEnd"/>
            <w:r w:rsidR="00AA2974" w:rsidRPr="00AA2974">
              <w:rPr>
                <w:b w:val="0"/>
                <w:bCs w:val="0"/>
                <w:sz w:val="20"/>
                <w:szCs w:val="20"/>
              </w:rPr>
              <w:t xml:space="preserve"> де </w:t>
            </w:r>
            <w:proofErr w:type="spellStart"/>
            <w:r w:rsidR="00AA2974" w:rsidRPr="00AA2974">
              <w:rPr>
                <w:b w:val="0"/>
                <w:bCs w:val="0"/>
                <w:sz w:val="20"/>
                <w:szCs w:val="20"/>
              </w:rPr>
              <w:t>элементтер</w:t>
            </w:r>
            <w:proofErr w:type="spellEnd"/>
            <w:r w:rsidR="00AA2974" w:rsidRPr="00AA2974">
              <w:rPr>
                <w:b w:val="0"/>
                <w:bCs w:val="0"/>
                <w:sz w:val="20"/>
                <w:szCs w:val="20"/>
              </w:rPr>
              <w:t xml:space="preserve"> </w:t>
            </w:r>
            <w:proofErr w:type="spellStart"/>
            <w:r w:rsidR="00AA2974" w:rsidRPr="00AA2974">
              <w:rPr>
                <w:b w:val="0"/>
                <w:bCs w:val="0"/>
                <w:sz w:val="20"/>
                <w:szCs w:val="20"/>
              </w:rPr>
              <w:t>анықталған</w:t>
            </w:r>
            <w:proofErr w:type="spellEnd"/>
            <w:r w:rsidR="00AA2974" w:rsidRPr="00AA2974">
              <w:rPr>
                <w:b w:val="0"/>
                <w:bCs w:val="0"/>
                <w:sz w:val="20"/>
                <w:szCs w:val="20"/>
              </w:rPr>
              <w:t xml:space="preserve"> </w:t>
            </w:r>
            <w:proofErr w:type="spellStart"/>
            <w:r w:rsidR="00AA2974" w:rsidRPr="00AA2974">
              <w:rPr>
                <w:b w:val="0"/>
                <w:bCs w:val="0"/>
                <w:sz w:val="20"/>
                <w:szCs w:val="20"/>
              </w:rPr>
              <w:t>жағдайда</w:t>
            </w:r>
            <w:proofErr w:type="spellEnd"/>
            <w:r w:rsidR="00AA2974" w:rsidRPr="00AA2974">
              <w:rPr>
                <w:b w:val="0"/>
                <w:bCs w:val="0"/>
                <w:sz w:val="20"/>
                <w:szCs w:val="20"/>
              </w:rPr>
              <w:t xml:space="preserve">, </w:t>
            </w:r>
            <w:proofErr w:type="spellStart"/>
            <w:r w:rsidR="00AA2974" w:rsidRPr="00AA2974">
              <w:rPr>
                <w:b w:val="0"/>
                <w:bCs w:val="0"/>
                <w:sz w:val="20"/>
                <w:szCs w:val="20"/>
              </w:rPr>
              <w:t>Өнім</w:t>
            </w:r>
            <w:proofErr w:type="spellEnd"/>
            <w:r w:rsidR="00AA2974" w:rsidRPr="00AA2974">
              <w:rPr>
                <w:b w:val="0"/>
                <w:bCs w:val="0"/>
                <w:sz w:val="20"/>
                <w:szCs w:val="20"/>
              </w:rPr>
              <w:t xml:space="preserve"> </w:t>
            </w:r>
            <w:proofErr w:type="spellStart"/>
            <w:r w:rsidR="00AA2974" w:rsidRPr="00AA2974">
              <w:rPr>
                <w:b w:val="0"/>
                <w:bCs w:val="0"/>
                <w:sz w:val="20"/>
                <w:szCs w:val="20"/>
              </w:rPr>
              <w:t>беруші</w:t>
            </w:r>
            <w:proofErr w:type="spellEnd"/>
            <w:r w:rsidR="00AA2974" w:rsidRPr="00AA2974">
              <w:rPr>
                <w:b w:val="0"/>
                <w:bCs w:val="0"/>
                <w:sz w:val="20"/>
                <w:szCs w:val="20"/>
              </w:rPr>
              <w:t xml:space="preserve"> 3 (</w:t>
            </w:r>
            <w:proofErr w:type="spellStart"/>
            <w:r w:rsidR="00AA2974" w:rsidRPr="00AA2974">
              <w:rPr>
                <w:b w:val="0"/>
                <w:bCs w:val="0"/>
                <w:sz w:val="20"/>
                <w:szCs w:val="20"/>
              </w:rPr>
              <w:t>үш</w:t>
            </w:r>
            <w:proofErr w:type="spellEnd"/>
            <w:r w:rsidR="00AA2974" w:rsidRPr="00AA2974">
              <w:rPr>
                <w:b w:val="0"/>
                <w:bCs w:val="0"/>
                <w:sz w:val="20"/>
                <w:szCs w:val="20"/>
              </w:rPr>
              <w:t xml:space="preserve">) </w:t>
            </w:r>
            <w:proofErr w:type="spellStart"/>
            <w:r w:rsidR="00AA2974" w:rsidRPr="00AA2974">
              <w:rPr>
                <w:b w:val="0"/>
                <w:bCs w:val="0"/>
                <w:sz w:val="20"/>
                <w:szCs w:val="20"/>
              </w:rPr>
              <w:t>жұмыс</w:t>
            </w:r>
            <w:proofErr w:type="spellEnd"/>
            <w:r w:rsidR="00AA2974" w:rsidRPr="00AA2974">
              <w:rPr>
                <w:b w:val="0"/>
                <w:bCs w:val="0"/>
                <w:sz w:val="20"/>
                <w:szCs w:val="20"/>
              </w:rPr>
              <w:t xml:space="preserve"> </w:t>
            </w:r>
            <w:proofErr w:type="spellStart"/>
            <w:r w:rsidR="00AA2974" w:rsidRPr="00AA2974">
              <w:rPr>
                <w:b w:val="0"/>
                <w:bCs w:val="0"/>
                <w:sz w:val="20"/>
                <w:szCs w:val="20"/>
              </w:rPr>
              <w:t>күнінен</w:t>
            </w:r>
            <w:proofErr w:type="spellEnd"/>
            <w:r w:rsidR="00AA2974" w:rsidRPr="00AA2974">
              <w:rPr>
                <w:b w:val="0"/>
                <w:bCs w:val="0"/>
                <w:sz w:val="20"/>
                <w:szCs w:val="20"/>
              </w:rPr>
              <w:t xml:space="preserve"> </w:t>
            </w:r>
            <w:proofErr w:type="spellStart"/>
            <w:r w:rsidR="00AA2974" w:rsidRPr="00AA2974">
              <w:rPr>
                <w:b w:val="0"/>
                <w:bCs w:val="0"/>
                <w:sz w:val="20"/>
                <w:szCs w:val="20"/>
              </w:rPr>
              <w:t>кешіктірмей</w:t>
            </w:r>
            <w:proofErr w:type="spellEnd"/>
            <w:r w:rsidR="00AA2974" w:rsidRPr="00AA2974">
              <w:rPr>
                <w:b w:val="0"/>
                <w:bCs w:val="0"/>
                <w:sz w:val="20"/>
                <w:szCs w:val="20"/>
              </w:rPr>
              <w:t xml:space="preserve"> </w:t>
            </w:r>
            <w:proofErr w:type="spellStart"/>
            <w:r w:rsidR="00AA2974" w:rsidRPr="00AA2974">
              <w:rPr>
                <w:b w:val="0"/>
                <w:bCs w:val="0"/>
                <w:sz w:val="20"/>
                <w:szCs w:val="20"/>
              </w:rPr>
              <w:t>жетіспейтін</w:t>
            </w:r>
            <w:proofErr w:type="spellEnd"/>
            <w:r w:rsidR="00AA2974" w:rsidRPr="00AA2974">
              <w:rPr>
                <w:b w:val="0"/>
                <w:bCs w:val="0"/>
                <w:sz w:val="20"/>
                <w:szCs w:val="20"/>
              </w:rPr>
              <w:t xml:space="preserve"> </w:t>
            </w:r>
            <w:proofErr w:type="spellStart"/>
            <w:r w:rsidR="00AA2974" w:rsidRPr="00AA2974">
              <w:rPr>
                <w:b w:val="0"/>
                <w:bCs w:val="0"/>
                <w:sz w:val="20"/>
                <w:szCs w:val="20"/>
              </w:rPr>
              <w:t>бөлшектер</w:t>
            </w:r>
            <w:proofErr w:type="spellEnd"/>
            <w:r w:rsidR="00AA2974" w:rsidRPr="00AA2974">
              <w:rPr>
                <w:b w:val="0"/>
                <w:bCs w:val="0"/>
                <w:sz w:val="20"/>
                <w:szCs w:val="20"/>
              </w:rPr>
              <w:t xml:space="preserve"> мен </w:t>
            </w:r>
            <w:proofErr w:type="spellStart"/>
            <w:r w:rsidR="00AA2974" w:rsidRPr="00AA2974">
              <w:rPr>
                <w:b w:val="0"/>
                <w:bCs w:val="0"/>
                <w:sz w:val="20"/>
                <w:szCs w:val="20"/>
              </w:rPr>
              <w:t>жинақтауыштарды</w:t>
            </w:r>
            <w:proofErr w:type="spellEnd"/>
            <w:r w:rsidR="00AA2974" w:rsidRPr="00AA2974">
              <w:rPr>
                <w:b w:val="0"/>
                <w:bCs w:val="0"/>
                <w:sz w:val="20"/>
                <w:szCs w:val="20"/>
              </w:rPr>
              <w:t xml:space="preserve"> </w:t>
            </w:r>
            <w:proofErr w:type="spellStart"/>
            <w:r w:rsidR="00AA2974" w:rsidRPr="00AA2974">
              <w:rPr>
                <w:b w:val="0"/>
                <w:bCs w:val="0"/>
                <w:sz w:val="20"/>
                <w:szCs w:val="20"/>
              </w:rPr>
              <w:t>өз</w:t>
            </w:r>
            <w:proofErr w:type="spellEnd"/>
            <w:r w:rsidR="00AA2974" w:rsidRPr="00AA2974">
              <w:rPr>
                <w:b w:val="0"/>
                <w:bCs w:val="0"/>
                <w:sz w:val="20"/>
                <w:szCs w:val="20"/>
              </w:rPr>
              <w:t xml:space="preserve"> </w:t>
            </w:r>
            <w:proofErr w:type="spellStart"/>
            <w:r w:rsidR="00AA2974" w:rsidRPr="00AA2974">
              <w:rPr>
                <w:b w:val="0"/>
                <w:bCs w:val="0"/>
                <w:sz w:val="20"/>
                <w:szCs w:val="20"/>
              </w:rPr>
              <w:t>есебінен</w:t>
            </w:r>
            <w:proofErr w:type="spellEnd"/>
            <w:r w:rsidR="00AA2974" w:rsidRPr="00AA2974">
              <w:rPr>
                <w:b w:val="0"/>
                <w:bCs w:val="0"/>
                <w:sz w:val="20"/>
                <w:szCs w:val="20"/>
              </w:rPr>
              <w:t xml:space="preserve"> </w:t>
            </w:r>
            <w:proofErr w:type="spellStart"/>
            <w:r w:rsidR="00AA2974" w:rsidRPr="00AA2974">
              <w:rPr>
                <w:b w:val="0"/>
                <w:bCs w:val="0"/>
                <w:sz w:val="20"/>
                <w:szCs w:val="20"/>
              </w:rPr>
              <w:t>жеткізуге</w:t>
            </w:r>
            <w:proofErr w:type="spellEnd"/>
            <w:r w:rsidR="00AA2974" w:rsidRPr="00AA2974">
              <w:rPr>
                <w:b w:val="0"/>
                <w:bCs w:val="0"/>
                <w:sz w:val="20"/>
                <w:szCs w:val="20"/>
              </w:rPr>
              <w:t xml:space="preserve"> </w:t>
            </w:r>
            <w:proofErr w:type="spellStart"/>
            <w:r w:rsidR="00AA2974" w:rsidRPr="00AA2974">
              <w:rPr>
                <w:b w:val="0"/>
                <w:bCs w:val="0"/>
                <w:sz w:val="20"/>
                <w:szCs w:val="20"/>
              </w:rPr>
              <w:t>міндетті</w:t>
            </w:r>
            <w:proofErr w:type="spellEnd"/>
            <w:r w:rsidR="00AA2974" w:rsidRPr="00AA2974">
              <w:rPr>
                <w:b w:val="0"/>
                <w:bCs w:val="0"/>
                <w:sz w:val="20"/>
                <w:szCs w:val="20"/>
              </w:rPr>
              <w:t>.</w:t>
            </w:r>
            <w:proofErr w:type="gramEnd"/>
          </w:p>
          <w:p w:rsidR="00E045CC" w:rsidRPr="00E533A0" w:rsidRDefault="00E045CC" w:rsidP="00E045CC">
            <w:pPr>
              <w:pStyle w:val="3"/>
              <w:rPr>
                <w:b w:val="0"/>
                <w:sz w:val="20"/>
                <w:szCs w:val="20"/>
              </w:rPr>
            </w:pPr>
            <w:r w:rsidRPr="00E533A0">
              <w:rPr>
                <w:b w:val="0"/>
                <w:sz w:val="20"/>
                <w:szCs w:val="20"/>
              </w:rPr>
              <w:t xml:space="preserve">4.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Кепілдік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E533A0">
              <w:rPr>
                <w:b w:val="0"/>
                <w:sz w:val="20"/>
                <w:szCs w:val="20"/>
              </w:rPr>
              <w:t>м</w:t>
            </w:r>
            <w:proofErr w:type="gramEnd"/>
            <w:r w:rsidRPr="00E533A0">
              <w:rPr>
                <w:b w:val="0"/>
                <w:sz w:val="20"/>
                <w:szCs w:val="20"/>
              </w:rPr>
              <w:t>індеттемелері</w:t>
            </w:r>
            <w:proofErr w:type="spellEnd"/>
          </w:p>
          <w:p w:rsidR="00E045CC" w:rsidRPr="00E533A0" w:rsidRDefault="00E045CC" w:rsidP="00E533A0">
            <w:pPr>
              <w:pStyle w:val="3"/>
              <w:rPr>
                <w:b w:val="0"/>
                <w:sz w:val="20"/>
                <w:szCs w:val="20"/>
              </w:rPr>
            </w:pPr>
            <w:r w:rsidRPr="00E533A0">
              <w:rPr>
                <w:b w:val="0"/>
                <w:bCs w:val="0"/>
                <w:sz w:val="20"/>
                <w:szCs w:val="20"/>
              </w:rPr>
              <w:t>4.1.</w:t>
            </w:r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Тауардың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кепілдік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мерзімі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—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Тауарларды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қабылдау-тапсыру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актісі</w:t>
            </w:r>
            <w:proofErr w:type="gramStart"/>
            <w:r w:rsidRPr="00E533A0">
              <w:rPr>
                <w:b w:val="0"/>
                <w:sz w:val="20"/>
                <w:szCs w:val="20"/>
              </w:rPr>
              <w:t>не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қол</w:t>
            </w:r>
            <w:proofErr w:type="spellEnd"/>
            <w:proofErr w:type="gram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қойылған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күннен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бастап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r w:rsidRPr="00E533A0">
              <w:rPr>
                <w:b w:val="0"/>
                <w:bCs w:val="0"/>
                <w:sz w:val="20"/>
                <w:szCs w:val="20"/>
              </w:rPr>
              <w:t>24 (</w:t>
            </w:r>
            <w:proofErr w:type="spellStart"/>
            <w:r w:rsidRPr="00E533A0">
              <w:rPr>
                <w:b w:val="0"/>
                <w:bCs w:val="0"/>
                <w:sz w:val="20"/>
                <w:szCs w:val="20"/>
              </w:rPr>
              <w:t>жиырма</w:t>
            </w:r>
            <w:proofErr w:type="spellEnd"/>
            <w:r w:rsidRPr="00E533A0">
              <w:rPr>
                <w:b w:val="0"/>
                <w:bCs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bCs w:val="0"/>
                <w:sz w:val="20"/>
                <w:szCs w:val="20"/>
              </w:rPr>
              <w:t>төрт</w:t>
            </w:r>
            <w:proofErr w:type="spellEnd"/>
            <w:r w:rsidRPr="00E533A0">
              <w:rPr>
                <w:b w:val="0"/>
                <w:bCs w:val="0"/>
                <w:sz w:val="20"/>
                <w:szCs w:val="20"/>
              </w:rPr>
              <w:t>) ай</w:t>
            </w:r>
            <w:r w:rsidRPr="00E533A0">
              <w:rPr>
                <w:b w:val="0"/>
                <w:sz w:val="20"/>
                <w:szCs w:val="20"/>
              </w:rPr>
              <w:t>.</w:t>
            </w:r>
          </w:p>
          <w:p w:rsidR="00E045CC" w:rsidRPr="00E533A0" w:rsidRDefault="00E045CC" w:rsidP="00E533A0">
            <w:pPr>
              <w:pStyle w:val="3"/>
              <w:rPr>
                <w:b w:val="0"/>
                <w:sz w:val="20"/>
                <w:szCs w:val="20"/>
              </w:rPr>
            </w:pPr>
            <w:r w:rsidRPr="00E533A0">
              <w:rPr>
                <w:b w:val="0"/>
                <w:bCs w:val="0"/>
                <w:sz w:val="20"/>
                <w:szCs w:val="20"/>
              </w:rPr>
              <w:t>4.2.</w:t>
            </w:r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Кепілдік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мерзімі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ішінде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Жеткізуші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анықталған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өнді</w:t>
            </w:r>
            <w:proofErr w:type="gramStart"/>
            <w:r w:rsidRPr="00E533A0">
              <w:rPr>
                <w:b w:val="0"/>
                <w:sz w:val="20"/>
                <w:szCs w:val="20"/>
              </w:rPr>
              <w:t>р</w:t>
            </w:r>
            <w:proofErr w:type="gramEnd"/>
            <w:r w:rsidRPr="00E533A0">
              <w:rPr>
                <w:b w:val="0"/>
                <w:sz w:val="20"/>
                <w:szCs w:val="20"/>
              </w:rPr>
              <w:t>істік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ақауларды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өз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есебінен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жоюға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немесе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ақаулы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бұйымды</w:t>
            </w:r>
            <w:proofErr w:type="spellEnd"/>
            <w:r w:rsidRPr="00E533A0">
              <w:rPr>
                <w:b w:val="0"/>
                <w:sz w:val="20"/>
                <w:szCs w:val="20"/>
              </w:rPr>
              <w:t>/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жинақтауышты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ауыстыруға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міндетті</w:t>
            </w:r>
            <w:proofErr w:type="spellEnd"/>
            <w:r w:rsidRPr="00E533A0">
              <w:rPr>
                <w:b w:val="0"/>
                <w:sz w:val="20"/>
                <w:szCs w:val="20"/>
              </w:rPr>
              <w:t>.</w:t>
            </w:r>
          </w:p>
          <w:p w:rsidR="00E045CC" w:rsidRPr="00E533A0" w:rsidRDefault="00E045CC" w:rsidP="00E533A0">
            <w:pPr>
              <w:pStyle w:val="3"/>
              <w:rPr>
                <w:b w:val="0"/>
                <w:sz w:val="20"/>
                <w:szCs w:val="20"/>
              </w:rPr>
            </w:pPr>
            <w:r w:rsidRPr="00E533A0">
              <w:rPr>
                <w:b w:val="0"/>
                <w:bCs w:val="0"/>
                <w:sz w:val="20"/>
                <w:szCs w:val="20"/>
              </w:rPr>
              <w:t xml:space="preserve">4.3. </w:t>
            </w:r>
            <w:proofErr w:type="spellStart"/>
            <w:r w:rsidRPr="00E533A0">
              <w:rPr>
                <w:b w:val="0"/>
                <w:bCs w:val="0"/>
                <w:sz w:val="20"/>
                <w:szCs w:val="20"/>
              </w:rPr>
              <w:t>Кепілдік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тауарды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қалыпты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пайдалану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барысында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туындаған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өнді</w:t>
            </w:r>
            <w:proofErr w:type="gramStart"/>
            <w:r w:rsidRPr="00E533A0">
              <w:rPr>
                <w:b w:val="0"/>
                <w:sz w:val="20"/>
                <w:szCs w:val="20"/>
              </w:rPr>
              <w:t>р</w:t>
            </w:r>
            <w:proofErr w:type="gramEnd"/>
            <w:r w:rsidRPr="00E533A0">
              <w:rPr>
                <w:b w:val="0"/>
                <w:sz w:val="20"/>
                <w:szCs w:val="20"/>
              </w:rPr>
              <w:t>істік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ақауларға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,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материалдардың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,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фурнитураның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және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механизмдердің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ақауларына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қолданылады</w:t>
            </w:r>
            <w:proofErr w:type="spellEnd"/>
            <w:r w:rsidRPr="00E533A0">
              <w:rPr>
                <w:b w:val="0"/>
                <w:sz w:val="20"/>
                <w:szCs w:val="20"/>
              </w:rPr>
              <w:t>.</w:t>
            </w:r>
          </w:p>
          <w:p w:rsidR="00E045CC" w:rsidRPr="00E533A0" w:rsidRDefault="00E045CC" w:rsidP="00E045CC">
            <w:pPr>
              <w:pStyle w:val="3"/>
              <w:rPr>
                <w:b w:val="0"/>
                <w:sz w:val="20"/>
                <w:szCs w:val="20"/>
              </w:rPr>
            </w:pPr>
            <w:r w:rsidRPr="00E533A0">
              <w:rPr>
                <w:b w:val="0"/>
                <w:sz w:val="20"/>
                <w:szCs w:val="20"/>
              </w:rPr>
              <w:t xml:space="preserve">5.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Жеткізу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мерзі</w:t>
            </w:r>
            <w:proofErr w:type="gramStart"/>
            <w:r w:rsidRPr="00E533A0">
              <w:rPr>
                <w:b w:val="0"/>
                <w:sz w:val="20"/>
                <w:szCs w:val="20"/>
              </w:rPr>
              <w:t>м</w:t>
            </w:r>
            <w:proofErr w:type="gramEnd"/>
            <w:r w:rsidRPr="00E533A0">
              <w:rPr>
                <w:b w:val="0"/>
                <w:sz w:val="20"/>
                <w:szCs w:val="20"/>
              </w:rPr>
              <w:t>і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және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шарттары</w:t>
            </w:r>
            <w:proofErr w:type="spellEnd"/>
          </w:p>
          <w:p w:rsidR="00E045CC" w:rsidRPr="00E533A0" w:rsidRDefault="00E045CC" w:rsidP="00E533A0">
            <w:pPr>
              <w:pStyle w:val="3"/>
              <w:rPr>
                <w:b w:val="0"/>
                <w:sz w:val="20"/>
                <w:szCs w:val="20"/>
              </w:rPr>
            </w:pPr>
            <w:r w:rsidRPr="00E533A0">
              <w:rPr>
                <w:b w:val="0"/>
                <w:bCs w:val="0"/>
                <w:sz w:val="20"/>
                <w:szCs w:val="20"/>
              </w:rPr>
              <w:t>5.1.</w:t>
            </w:r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Тауарды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жеткізу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мерзімі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— </w:t>
            </w:r>
            <w:proofErr w:type="spellStart"/>
            <w:proofErr w:type="gramStart"/>
            <w:r w:rsidRPr="00E533A0">
              <w:rPr>
                <w:b w:val="0"/>
                <w:sz w:val="20"/>
                <w:szCs w:val="20"/>
              </w:rPr>
              <w:t>Шарт</w:t>
            </w:r>
            <w:proofErr w:type="gramEnd"/>
            <w:r w:rsidRPr="00E533A0">
              <w:rPr>
                <w:b w:val="0"/>
                <w:sz w:val="20"/>
                <w:szCs w:val="20"/>
              </w:rPr>
              <w:t>қа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қол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қойылған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сәттен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бастап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r w:rsidRPr="00E533A0">
              <w:rPr>
                <w:b w:val="0"/>
                <w:bCs w:val="0"/>
                <w:sz w:val="20"/>
                <w:szCs w:val="20"/>
              </w:rPr>
              <w:t>30 (</w:t>
            </w:r>
            <w:proofErr w:type="spellStart"/>
            <w:r w:rsidRPr="00E533A0">
              <w:rPr>
                <w:b w:val="0"/>
                <w:bCs w:val="0"/>
                <w:sz w:val="20"/>
                <w:szCs w:val="20"/>
              </w:rPr>
              <w:t>отыз</w:t>
            </w:r>
            <w:proofErr w:type="spellEnd"/>
            <w:r w:rsidRPr="00E533A0">
              <w:rPr>
                <w:b w:val="0"/>
                <w:bCs w:val="0"/>
                <w:sz w:val="20"/>
                <w:szCs w:val="20"/>
              </w:rPr>
              <w:t xml:space="preserve">) </w:t>
            </w:r>
            <w:proofErr w:type="spellStart"/>
            <w:r w:rsidRPr="00E533A0">
              <w:rPr>
                <w:b w:val="0"/>
                <w:bCs w:val="0"/>
                <w:sz w:val="20"/>
                <w:szCs w:val="20"/>
              </w:rPr>
              <w:t>жұмыс</w:t>
            </w:r>
            <w:proofErr w:type="spellEnd"/>
            <w:r w:rsidRPr="00E533A0">
              <w:rPr>
                <w:b w:val="0"/>
                <w:bCs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bCs w:val="0"/>
                <w:sz w:val="20"/>
                <w:szCs w:val="20"/>
              </w:rPr>
              <w:t>күнінен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аспайды</w:t>
            </w:r>
            <w:proofErr w:type="spellEnd"/>
            <w:r w:rsidRPr="00E533A0">
              <w:rPr>
                <w:b w:val="0"/>
                <w:sz w:val="20"/>
                <w:szCs w:val="20"/>
              </w:rPr>
              <w:t>.</w:t>
            </w:r>
          </w:p>
          <w:p w:rsidR="00E045CC" w:rsidRPr="00E533A0" w:rsidRDefault="00E045CC" w:rsidP="00E533A0">
            <w:pPr>
              <w:pStyle w:val="3"/>
              <w:rPr>
                <w:b w:val="0"/>
                <w:sz w:val="20"/>
                <w:szCs w:val="20"/>
              </w:rPr>
            </w:pPr>
            <w:r w:rsidRPr="00E533A0">
              <w:rPr>
                <w:b w:val="0"/>
                <w:bCs w:val="0"/>
                <w:sz w:val="20"/>
                <w:szCs w:val="20"/>
              </w:rPr>
              <w:t>5.2.</w:t>
            </w:r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Жеткізу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күні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мен </w:t>
            </w:r>
            <w:proofErr w:type="spellStart"/>
            <w:proofErr w:type="gramStart"/>
            <w:r w:rsidRPr="00E533A0">
              <w:rPr>
                <w:b w:val="0"/>
                <w:sz w:val="20"/>
                <w:szCs w:val="20"/>
              </w:rPr>
              <w:t>уа</w:t>
            </w:r>
            <w:proofErr w:type="gramEnd"/>
            <w:r w:rsidRPr="00E533A0">
              <w:rPr>
                <w:b w:val="0"/>
                <w:sz w:val="20"/>
                <w:szCs w:val="20"/>
              </w:rPr>
              <w:t>қыты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Тапсырыс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берушімен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келісіледі</w:t>
            </w:r>
            <w:proofErr w:type="spellEnd"/>
            <w:r w:rsidRPr="00E533A0">
              <w:rPr>
                <w:b w:val="0"/>
                <w:sz w:val="20"/>
                <w:szCs w:val="20"/>
              </w:rPr>
              <w:t>.</w:t>
            </w:r>
          </w:p>
          <w:p w:rsidR="00E045CC" w:rsidRPr="00E533A0" w:rsidRDefault="00E045CC" w:rsidP="00E533A0">
            <w:pPr>
              <w:pStyle w:val="3"/>
              <w:rPr>
                <w:b w:val="0"/>
                <w:sz w:val="20"/>
                <w:szCs w:val="20"/>
              </w:rPr>
            </w:pPr>
            <w:r w:rsidRPr="00E533A0">
              <w:rPr>
                <w:b w:val="0"/>
                <w:bCs w:val="0"/>
                <w:sz w:val="20"/>
                <w:szCs w:val="20"/>
              </w:rPr>
              <w:t>5.3.</w:t>
            </w:r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Жеткізуші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тауарды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Тапсырыс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берушіге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берген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сәтке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дейін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оның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сақталуына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жауапты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болады</w:t>
            </w:r>
            <w:proofErr w:type="spellEnd"/>
            <w:r w:rsidRPr="00E533A0">
              <w:rPr>
                <w:b w:val="0"/>
                <w:sz w:val="20"/>
                <w:szCs w:val="20"/>
              </w:rPr>
              <w:t>.</w:t>
            </w:r>
          </w:p>
          <w:p w:rsidR="00E045CC" w:rsidRPr="00E533A0" w:rsidRDefault="00E045CC" w:rsidP="00E533A0">
            <w:pPr>
              <w:pStyle w:val="3"/>
              <w:rPr>
                <w:b w:val="0"/>
                <w:sz w:val="20"/>
                <w:szCs w:val="20"/>
              </w:rPr>
            </w:pPr>
            <w:r w:rsidRPr="00E533A0">
              <w:rPr>
                <w:b w:val="0"/>
                <w:bCs w:val="0"/>
                <w:sz w:val="20"/>
                <w:szCs w:val="20"/>
              </w:rPr>
              <w:t>5.4.</w:t>
            </w:r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Жеткізу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тауарды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Тапсырыс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берушіге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бергеннен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,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оның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санын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,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жинақтылығын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және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осы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техникалық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ерекшеліктің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талаптарына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сәйкестігін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тексергеннен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және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тиі</w:t>
            </w:r>
            <w:proofErr w:type="gramStart"/>
            <w:r w:rsidRPr="00E533A0">
              <w:rPr>
                <w:b w:val="0"/>
                <w:sz w:val="20"/>
                <w:szCs w:val="20"/>
              </w:rPr>
              <w:t>ст</w:t>
            </w:r>
            <w:proofErr w:type="gramEnd"/>
            <w:r w:rsidRPr="00E533A0">
              <w:rPr>
                <w:b w:val="0"/>
                <w:sz w:val="20"/>
                <w:szCs w:val="20"/>
              </w:rPr>
              <w:t>і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қабылдау-тапсыру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актісіне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қол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қойылғаннан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кейін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орындалды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деп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есептеледі</w:t>
            </w:r>
            <w:proofErr w:type="spellEnd"/>
            <w:r w:rsidRPr="00E533A0">
              <w:rPr>
                <w:b w:val="0"/>
                <w:sz w:val="20"/>
                <w:szCs w:val="20"/>
              </w:rPr>
              <w:t>.</w:t>
            </w:r>
          </w:p>
          <w:p w:rsidR="00E045CC" w:rsidRPr="00E533A0" w:rsidRDefault="00E045CC" w:rsidP="00E045CC">
            <w:pPr>
              <w:pStyle w:val="3"/>
              <w:rPr>
                <w:b w:val="0"/>
                <w:sz w:val="20"/>
                <w:szCs w:val="20"/>
              </w:rPr>
            </w:pPr>
            <w:r w:rsidRPr="00E533A0">
              <w:rPr>
                <w:b w:val="0"/>
                <w:sz w:val="20"/>
                <w:szCs w:val="20"/>
              </w:rPr>
              <w:t xml:space="preserve">6.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Құжаттама</w:t>
            </w:r>
            <w:proofErr w:type="spellEnd"/>
          </w:p>
          <w:p w:rsidR="00E045CC" w:rsidRPr="00E533A0" w:rsidRDefault="00E045CC" w:rsidP="00E533A0">
            <w:pPr>
              <w:pStyle w:val="3"/>
              <w:rPr>
                <w:b w:val="0"/>
                <w:sz w:val="20"/>
                <w:szCs w:val="20"/>
              </w:rPr>
            </w:pPr>
            <w:r w:rsidRPr="00E533A0">
              <w:rPr>
                <w:b w:val="0"/>
                <w:bCs w:val="0"/>
                <w:sz w:val="20"/>
                <w:szCs w:val="20"/>
              </w:rPr>
              <w:t>6.1.</w:t>
            </w:r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Жеткізу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кезінде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Жеткізуші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заңнамада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немесе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Шарт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талаптарында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осындай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құжаттарды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ұсыну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көзделген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жағдайда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,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тауардың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сапасы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мен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шығ</w:t>
            </w:r>
            <w:proofErr w:type="gramStart"/>
            <w:r w:rsidRPr="00E533A0">
              <w:rPr>
                <w:b w:val="0"/>
                <w:sz w:val="20"/>
                <w:szCs w:val="20"/>
              </w:rPr>
              <w:t>у</w:t>
            </w:r>
            <w:proofErr w:type="spellEnd"/>
            <w:proofErr w:type="gram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тегін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растайтын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құжаттарды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ұсынады</w:t>
            </w:r>
            <w:proofErr w:type="spellEnd"/>
            <w:r w:rsidRPr="00E533A0">
              <w:rPr>
                <w:b w:val="0"/>
                <w:sz w:val="20"/>
                <w:szCs w:val="20"/>
              </w:rPr>
              <w:t>.</w:t>
            </w:r>
          </w:p>
          <w:p w:rsidR="00E045CC" w:rsidRPr="00E533A0" w:rsidRDefault="00E045CC" w:rsidP="00E533A0">
            <w:pPr>
              <w:pStyle w:val="3"/>
              <w:rPr>
                <w:b w:val="0"/>
                <w:sz w:val="20"/>
                <w:szCs w:val="20"/>
              </w:rPr>
            </w:pPr>
            <w:r w:rsidRPr="00E533A0">
              <w:rPr>
                <w:b w:val="0"/>
                <w:bCs w:val="0"/>
                <w:sz w:val="20"/>
                <w:szCs w:val="20"/>
              </w:rPr>
              <w:t>6.2.</w:t>
            </w:r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Механизмдері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,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құлыптары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және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өзге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де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жинақтауыштары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gramStart"/>
            <w:r w:rsidRPr="00E533A0">
              <w:rPr>
                <w:b w:val="0"/>
                <w:sz w:val="20"/>
                <w:szCs w:val="20"/>
              </w:rPr>
              <w:t xml:space="preserve">бар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жи</w:t>
            </w:r>
            <w:proofErr w:type="gramEnd"/>
            <w:r w:rsidRPr="00E533A0">
              <w:rPr>
                <w:b w:val="0"/>
                <w:sz w:val="20"/>
                <w:szCs w:val="20"/>
              </w:rPr>
              <w:t>һазға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қажет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болған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жағдайда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пайдалану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жөніндегі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нұсқаулықтар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мен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кепілдік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құжаттары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ұсынылады</w:t>
            </w:r>
            <w:proofErr w:type="spellEnd"/>
            <w:r w:rsidRPr="00E533A0">
              <w:rPr>
                <w:b w:val="0"/>
                <w:sz w:val="20"/>
                <w:szCs w:val="20"/>
              </w:rPr>
              <w:t>.</w:t>
            </w:r>
          </w:p>
          <w:p w:rsidR="00E045CC" w:rsidRPr="00E533A0" w:rsidRDefault="00E045CC" w:rsidP="00E045CC">
            <w:pPr>
              <w:pStyle w:val="3"/>
              <w:rPr>
                <w:b w:val="0"/>
                <w:sz w:val="20"/>
                <w:szCs w:val="20"/>
              </w:rPr>
            </w:pPr>
            <w:r w:rsidRPr="00E533A0">
              <w:rPr>
                <w:b w:val="0"/>
                <w:sz w:val="20"/>
                <w:szCs w:val="20"/>
              </w:rPr>
              <w:t xml:space="preserve">7.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Тауардың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саны</w:t>
            </w:r>
          </w:p>
          <w:p w:rsidR="00E045CC" w:rsidRPr="00E533A0" w:rsidRDefault="00E045CC" w:rsidP="00E533A0">
            <w:pPr>
              <w:pStyle w:val="3"/>
              <w:rPr>
                <w:sz w:val="20"/>
                <w:szCs w:val="20"/>
              </w:rPr>
            </w:pPr>
            <w:proofErr w:type="spellStart"/>
            <w:r w:rsidRPr="00E533A0">
              <w:rPr>
                <w:sz w:val="20"/>
                <w:szCs w:val="20"/>
              </w:rPr>
              <w:t>Жеткізілетін</w:t>
            </w:r>
            <w:proofErr w:type="spellEnd"/>
            <w:r w:rsidRPr="00E533A0">
              <w:rPr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sz w:val="20"/>
                <w:szCs w:val="20"/>
              </w:rPr>
              <w:t>жиһаздың</w:t>
            </w:r>
            <w:proofErr w:type="spellEnd"/>
            <w:r w:rsidRPr="00E533A0">
              <w:rPr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sz w:val="20"/>
                <w:szCs w:val="20"/>
              </w:rPr>
              <w:t>жалпы</w:t>
            </w:r>
            <w:proofErr w:type="spellEnd"/>
            <w:r w:rsidRPr="00E533A0">
              <w:rPr>
                <w:sz w:val="20"/>
                <w:szCs w:val="20"/>
              </w:rPr>
              <w:t xml:space="preserve"> саны:</w:t>
            </w:r>
          </w:p>
          <w:p w:rsidR="00E045CC" w:rsidRPr="00E533A0" w:rsidRDefault="00E045CC" w:rsidP="00E533A0">
            <w:pPr>
              <w:pStyle w:val="3"/>
              <w:rPr>
                <w:sz w:val="20"/>
                <w:szCs w:val="20"/>
              </w:rPr>
            </w:pPr>
            <w:r w:rsidRPr="00E533A0">
              <w:rPr>
                <w:sz w:val="20"/>
                <w:szCs w:val="20"/>
              </w:rPr>
              <w:t xml:space="preserve">диспетчер </w:t>
            </w:r>
            <w:proofErr w:type="spellStart"/>
            <w:r w:rsidRPr="00E533A0">
              <w:rPr>
                <w:sz w:val="20"/>
                <w:szCs w:val="20"/>
              </w:rPr>
              <w:t>үстелі</w:t>
            </w:r>
            <w:proofErr w:type="spellEnd"/>
            <w:r w:rsidRPr="00E533A0">
              <w:rPr>
                <w:sz w:val="20"/>
                <w:szCs w:val="20"/>
              </w:rPr>
              <w:t xml:space="preserve"> — </w:t>
            </w:r>
            <w:r w:rsidRPr="00E533A0">
              <w:rPr>
                <w:bCs w:val="0"/>
                <w:sz w:val="20"/>
                <w:szCs w:val="20"/>
              </w:rPr>
              <w:t>3 дана</w:t>
            </w:r>
            <w:r w:rsidRPr="00E533A0">
              <w:rPr>
                <w:sz w:val="20"/>
                <w:szCs w:val="20"/>
              </w:rPr>
              <w:t>;</w:t>
            </w:r>
          </w:p>
          <w:p w:rsidR="00E045CC" w:rsidRPr="00E533A0" w:rsidRDefault="00E045CC" w:rsidP="00E533A0">
            <w:pPr>
              <w:pStyle w:val="3"/>
              <w:rPr>
                <w:sz w:val="20"/>
                <w:szCs w:val="20"/>
              </w:rPr>
            </w:pPr>
            <w:r w:rsidRPr="00E533A0">
              <w:rPr>
                <w:sz w:val="20"/>
                <w:szCs w:val="20"/>
              </w:rPr>
              <w:t xml:space="preserve">диспетчер </w:t>
            </w:r>
            <w:proofErr w:type="spellStart"/>
            <w:r w:rsidRPr="00E533A0">
              <w:rPr>
                <w:sz w:val="20"/>
                <w:szCs w:val="20"/>
              </w:rPr>
              <w:t>креслосы</w:t>
            </w:r>
            <w:proofErr w:type="spellEnd"/>
            <w:r w:rsidRPr="00E533A0">
              <w:rPr>
                <w:sz w:val="20"/>
                <w:szCs w:val="20"/>
              </w:rPr>
              <w:t xml:space="preserve"> — </w:t>
            </w:r>
            <w:r w:rsidRPr="00E533A0">
              <w:rPr>
                <w:bCs w:val="0"/>
                <w:sz w:val="20"/>
                <w:szCs w:val="20"/>
              </w:rPr>
              <w:t>3 дана</w:t>
            </w:r>
            <w:r w:rsidRPr="00E533A0">
              <w:rPr>
                <w:sz w:val="20"/>
                <w:szCs w:val="20"/>
              </w:rPr>
              <w:t>;</w:t>
            </w:r>
          </w:p>
          <w:p w:rsidR="00E045CC" w:rsidRPr="00E533A0" w:rsidRDefault="00E045CC" w:rsidP="00E533A0">
            <w:pPr>
              <w:pStyle w:val="3"/>
              <w:rPr>
                <w:sz w:val="20"/>
                <w:szCs w:val="20"/>
              </w:rPr>
            </w:pPr>
            <w:r w:rsidRPr="00E533A0">
              <w:rPr>
                <w:sz w:val="20"/>
                <w:szCs w:val="20"/>
              </w:rPr>
              <w:t xml:space="preserve">гардероб шкафы — </w:t>
            </w:r>
            <w:r w:rsidRPr="00E533A0">
              <w:rPr>
                <w:bCs w:val="0"/>
                <w:sz w:val="20"/>
                <w:szCs w:val="20"/>
              </w:rPr>
              <w:t xml:space="preserve">2 </w:t>
            </w:r>
            <w:proofErr w:type="gramStart"/>
            <w:r w:rsidRPr="00E533A0">
              <w:rPr>
                <w:bCs w:val="0"/>
                <w:sz w:val="20"/>
                <w:szCs w:val="20"/>
              </w:rPr>
              <w:t>дана</w:t>
            </w:r>
            <w:proofErr w:type="gramEnd"/>
            <w:r w:rsidRPr="00E533A0">
              <w:rPr>
                <w:sz w:val="20"/>
                <w:szCs w:val="20"/>
              </w:rPr>
              <w:t>;</w:t>
            </w:r>
          </w:p>
          <w:p w:rsidR="00E045CC" w:rsidRPr="00E533A0" w:rsidRDefault="00E045CC" w:rsidP="00E533A0">
            <w:pPr>
              <w:pStyle w:val="3"/>
              <w:rPr>
                <w:sz w:val="20"/>
                <w:szCs w:val="20"/>
              </w:rPr>
            </w:pPr>
            <w:proofErr w:type="spellStart"/>
            <w:r w:rsidRPr="00E533A0">
              <w:rPr>
                <w:sz w:val="20"/>
                <w:szCs w:val="20"/>
              </w:rPr>
              <w:t>келіссөздерге</w:t>
            </w:r>
            <w:proofErr w:type="spellEnd"/>
            <w:r w:rsidRPr="00E533A0">
              <w:rPr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sz w:val="20"/>
                <w:szCs w:val="20"/>
              </w:rPr>
              <w:t>арналған</w:t>
            </w:r>
            <w:proofErr w:type="spellEnd"/>
            <w:r w:rsidRPr="00E533A0">
              <w:rPr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sz w:val="20"/>
                <w:szCs w:val="20"/>
              </w:rPr>
              <w:t>үстел</w:t>
            </w:r>
            <w:proofErr w:type="spellEnd"/>
            <w:r w:rsidRPr="00E533A0">
              <w:rPr>
                <w:sz w:val="20"/>
                <w:szCs w:val="20"/>
              </w:rPr>
              <w:t xml:space="preserve"> — </w:t>
            </w:r>
            <w:r w:rsidRPr="00E533A0">
              <w:rPr>
                <w:bCs w:val="0"/>
                <w:sz w:val="20"/>
                <w:szCs w:val="20"/>
              </w:rPr>
              <w:t xml:space="preserve">1 </w:t>
            </w:r>
            <w:proofErr w:type="gramStart"/>
            <w:r w:rsidRPr="00E533A0">
              <w:rPr>
                <w:bCs w:val="0"/>
                <w:sz w:val="20"/>
                <w:szCs w:val="20"/>
              </w:rPr>
              <w:t>дана</w:t>
            </w:r>
            <w:proofErr w:type="gramEnd"/>
            <w:r w:rsidRPr="00E533A0">
              <w:rPr>
                <w:sz w:val="20"/>
                <w:szCs w:val="20"/>
              </w:rPr>
              <w:t>;</w:t>
            </w:r>
          </w:p>
          <w:p w:rsidR="00E045CC" w:rsidRPr="00E533A0" w:rsidRDefault="00E045CC" w:rsidP="00E533A0">
            <w:pPr>
              <w:pStyle w:val="3"/>
              <w:rPr>
                <w:sz w:val="20"/>
                <w:szCs w:val="20"/>
              </w:rPr>
            </w:pPr>
            <w:proofErr w:type="spellStart"/>
            <w:r w:rsidRPr="00E533A0">
              <w:rPr>
                <w:sz w:val="20"/>
                <w:szCs w:val="20"/>
              </w:rPr>
              <w:t>келіссөздерге</w:t>
            </w:r>
            <w:proofErr w:type="spellEnd"/>
            <w:r w:rsidRPr="00E533A0">
              <w:rPr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sz w:val="20"/>
                <w:szCs w:val="20"/>
              </w:rPr>
              <w:t>арналған</w:t>
            </w:r>
            <w:proofErr w:type="spellEnd"/>
            <w:r w:rsidRPr="00E533A0">
              <w:rPr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sz w:val="20"/>
                <w:szCs w:val="20"/>
              </w:rPr>
              <w:t>орындық</w:t>
            </w:r>
            <w:proofErr w:type="spellEnd"/>
            <w:r w:rsidRPr="00E533A0">
              <w:rPr>
                <w:sz w:val="20"/>
                <w:szCs w:val="20"/>
              </w:rPr>
              <w:t xml:space="preserve"> — </w:t>
            </w:r>
            <w:r w:rsidRPr="00E533A0">
              <w:rPr>
                <w:bCs w:val="0"/>
                <w:sz w:val="20"/>
                <w:szCs w:val="20"/>
              </w:rPr>
              <w:t>5 дана</w:t>
            </w:r>
            <w:r w:rsidRPr="00E533A0">
              <w:rPr>
                <w:sz w:val="20"/>
                <w:szCs w:val="20"/>
              </w:rPr>
              <w:t>;</w:t>
            </w:r>
          </w:p>
          <w:p w:rsidR="00E045CC" w:rsidRPr="00E533A0" w:rsidRDefault="00E045CC" w:rsidP="00E533A0">
            <w:pPr>
              <w:pStyle w:val="3"/>
              <w:rPr>
                <w:sz w:val="20"/>
                <w:szCs w:val="20"/>
              </w:rPr>
            </w:pPr>
            <w:proofErr w:type="spellStart"/>
            <w:r w:rsidRPr="00E533A0">
              <w:rPr>
                <w:sz w:val="20"/>
                <w:szCs w:val="20"/>
              </w:rPr>
              <w:t>құ</w:t>
            </w:r>
            <w:proofErr w:type="gramStart"/>
            <w:r w:rsidRPr="00E533A0">
              <w:rPr>
                <w:sz w:val="20"/>
                <w:szCs w:val="20"/>
              </w:rPr>
              <w:t>жаттар</w:t>
            </w:r>
            <w:proofErr w:type="gramEnd"/>
            <w:r w:rsidRPr="00E533A0">
              <w:rPr>
                <w:sz w:val="20"/>
                <w:szCs w:val="20"/>
              </w:rPr>
              <w:t>ға</w:t>
            </w:r>
            <w:proofErr w:type="spellEnd"/>
            <w:r w:rsidRPr="00E533A0">
              <w:rPr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sz w:val="20"/>
                <w:szCs w:val="20"/>
              </w:rPr>
              <w:t>арналған</w:t>
            </w:r>
            <w:proofErr w:type="spellEnd"/>
            <w:r w:rsidRPr="00E533A0">
              <w:rPr>
                <w:sz w:val="20"/>
                <w:szCs w:val="20"/>
              </w:rPr>
              <w:t xml:space="preserve"> шкаф — </w:t>
            </w:r>
            <w:r w:rsidRPr="00E533A0">
              <w:rPr>
                <w:bCs w:val="0"/>
                <w:sz w:val="20"/>
                <w:szCs w:val="20"/>
              </w:rPr>
              <w:t>1 дана</w:t>
            </w:r>
            <w:r w:rsidRPr="00E533A0">
              <w:rPr>
                <w:sz w:val="20"/>
                <w:szCs w:val="20"/>
              </w:rPr>
              <w:t>.</w:t>
            </w:r>
          </w:p>
          <w:p w:rsidR="00E045CC" w:rsidRPr="00E533A0" w:rsidRDefault="00E045CC" w:rsidP="00E533A0">
            <w:pPr>
              <w:pStyle w:val="3"/>
              <w:rPr>
                <w:sz w:val="20"/>
                <w:szCs w:val="20"/>
              </w:rPr>
            </w:pPr>
            <w:proofErr w:type="spellStart"/>
            <w:r w:rsidRPr="00E533A0">
              <w:rPr>
                <w:bCs w:val="0"/>
                <w:sz w:val="20"/>
                <w:szCs w:val="20"/>
              </w:rPr>
              <w:lastRenderedPageBreak/>
              <w:t>Барлығы</w:t>
            </w:r>
            <w:proofErr w:type="spellEnd"/>
            <w:r w:rsidRPr="00E533A0">
              <w:rPr>
                <w:bCs w:val="0"/>
                <w:sz w:val="20"/>
                <w:szCs w:val="20"/>
              </w:rPr>
              <w:t xml:space="preserve">: 15 </w:t>
            </w:r>
            <w:proofErr w:type="spellStart"/>
            <w:r w:rsidRPr="00E533A0">
              <w:rPr>
                <w:bCs w:val="0"/>
                <w:sz w:val="20"/>
                <w:szCs w:val="20"/>
              </w:rPr>
              <w:t>бірлік</w:t>
            </w:r>
            <w:proofErr w:type="spellEnd"/>
            <w:r w:rsidRPr="00E533A0">
              <w:rPr>
                <w:bCs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Cs w:val="0"/>
                <w:sz w:val="20"/>
                <w:szCs w:val="20"/>
              </w:rPr>
              <w:t>жиһаз</w:t>
            </w:r>
            <w:proofErr w:type="spellEnd"/>
            <w:r w:rsidRPr="00E533A0">
              <w:rPr>
                <w:bCs w:val="0"/>
                <w:sz w:val="20"/>
                <w:szCs w:val="20"/>
              </w:rPr>
              <w:t>.</w:t>
            </w:r>
          </w:p>
          <w:p w:rsidR="00E045CC" w:rsidRPr="00E533A0" w:rsidRDefault="00E045CC" w:rsidP="00E533A0">
            <w:pPr>
              <w:pStyle w:val="3"/>
              <w:rPr>
                <w:b w:val="0"/>
                <w:sz w:val="20"/>
                <w:szCs w:val="20"/>
              </w:rPr>
            </w:pPr>
            <w:proofErr w:type="spellStart"/>
            <w:r w:rsidRPr="00E533A0">
              <w:rPr>
                <w:b w:val="0"/>
                <w:sz w:val="20"/>
                <w:szCs w:val="20"/>
              </w:rPr>
              <w:t>Жиһаз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толық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жинақталған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күйде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жеткізілі</w:t>
            </w:r>
            <w:proofErr w:type="gramStart"/>
            <w:r w:rsidRPr="00E533A0">
              <w:rPr>
                <w:b w:val="0"/>
                <w:sz w:val="20"/>
                <w:szCs w:val="20"/>
              </w:rPr>
              <w:t>п</w:t>
            </w:r>
            <w:proofErr w:type="spellEnd"/>
            <w:proofErr w:type="gramEnd"/>
            <w:r w:rsidRPr="00E533A0">
              <w:rPr>
                <w:b w:val="0"/>
                <w:sz w:val="20"/>
                <w:szCs w:val="20"/>
              </w:rPr>
              <w:t xml:space="preserve">,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Тапсырыс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берушінің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үй-жайында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құрастырылуы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тиіс</w:t>
            </w:r>
            <w:proofErr w:type="spellEnd"/>
            <w:r w:rsidRPr="00E533A0">
              <w:rPr>
                <w:b w:val="0"/>
                <w:sz w:val="20"/>
                <w:szCs w:val="20"/>
              </w:rPr>
              <w:t>.</w:t>
            </w:r>
          </w:p>
          <w:p w:rsidR="00E045CC" w:rsidRPr="00E533A0" w:rsidRDefault="00E045CC" w:rsidP="00E533A0">
            <w:pPr>
              <w:pStyle w:val="3"/>
              <w:rPr>
                <w:b w:val="0"/>
                <w:sz w:val="20"/>
                <w:szCs w:val="20"/>
              </w:rPr>
            </w:pPr>
            <w:proofErr w:type="spellStart"/>
            <w:r w:rsidRPr="00E533A0">
              <w:rPr>
                <w:b w:val="0"/>
                <w:sz w:val="20"/>
                <w:szCs w:val="20"/>
              </w:rPr>
              <w:t>Қаласаңыз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, осы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аударманы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bCs w:val="0"/>
                <w:sz w:val="20"/>
                <w:szCs w:val="20"/>
              </w:rPr>
              <w:t>Қазақстандағы</w:t>
            </w:r>
            <w:proofErr w:type="spellEnd"/>
            <w:r w:rsidRPr="00E533A0">
              <w:rPr>
                <w:b w:val="0"/>
                <w:bCs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bCs w:val="0"/>
                <w:sz w:val="20"/>
                <w:szCs w:val="20"/>
              </w:rPr>
              <w:t>мемлекеттік</w:t>
            </w:r>
            <w:proofErr w:type="spellEnd"/>
            <w:r w:rsidRPr="00E533A0">
              <w:rPr>
                <w:b w:val="0"/>
                <w:bCs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bCs w:val="0"/>
                <w:sz w:val="20"/>
                <w:szCs w:val="20"/>
              </w:rPr>
              <w:t>сатып</w:t>
            </w:r>
            <w:proofErr w:type="spellEnd"/>
            <w:r w:rsidRPr="00E533A0">
              <w:rPr>
                <w:b w:val="0"/>
                <w:bCs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bCs w:val="0"/>
                <w:sz w:val="20"/>
                <w:szCs w:val="20"/>
              </w:rPr>
              <w:t>алу</w:t>
            </w:r>
            <w:proofErr w:type="spellEnd"/>
            <w:r w:rsidRPr="00E533A0">
              <w:rPr>
                <w:b w:val="0"/>
                <w:bCs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bCs w:val="0"/>
                <w:sz w:val="20"/>
                <w:szCs w:val="20"/>
              </w:rPr>
              <w:t>құжаттарының</w:t>
            </w:r>
            <w:proofErr w:type="spellEnd"/>
            <w:r w:rsidRPr="00E533A0">
              <w:rPr>
                <w:b w:val="0"/>
                <w:bCs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bCs w:val="0"/>
                <w:sz w:val="20"/>
                <w:szCs w:val="20"/>
              </w:rPr>
              <w:t>ресми</w:t>
            </w:r>
            <w:proofErr w:type="spellEnd"/>
            <w:r w:rsidRPr="00E533A0">
              <w:rPr>
                <w:b w:val="0"/>
                <w:bCs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bCs w:val="0"/>
                <w:sz w:val="20"/>
                <w:szCs w:val="20"/>
              </w:rPr>
              <w:t>терминологиясына</w:t>
            </w:r>
            <w:proofErr w:type="spellEnd"/>
            <w:r w:rsidRPr="00E533A0">
              <w:rPr>
                <w:b w:val="0"/>
                <w:bCs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bCs w:val="0"/>
                <w:sz w:val="20"/>
                <w:szCs w:val="20"/>
              </w:rPr>
              <w:t>барынша</w:t>
            </w:r>
            <w:proofErr w:type="spellEnd"/>
            <w:r w:rsidRPr="00E533A0">
              <w:rPr>
                <w:b w:val="0"/>
                <w:bCs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bCs w:val="0"/>
                <w:sz w:val="20"/>
                <w:szCs w:val="20"/>
              </w:rPr>
              <w:t>жақындатып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,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кесте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тү</w:t>
            </w:r>
            <w:proofErr w:type="gramStart"/>
            <w:r w:rsidRPr="00E533A0">
              <w:rPr>
                <w:b w:val="0"/>
                <w:sz w:val="20"/>
                <w:szCs w:val="20"/>
              </w:rPr>
              <w:t>р</w:t>
            </w:r>
            <w:proofErr w:type="gramEnd"/>
            <w:r w:rsidRPr="00E533A0">
              <w:rPr>
                <w:b w:val="0"/>
                <w:sz w:val="20"/>
                <w:szCs w:val="20"/>
              </w:rPr>
              <w:t>індегі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Word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құжатына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ыңғайлы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нұсқада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да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дайындап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бере</w:t>
            </w:r>
            <w:proofErr w:type="spellEnd"/>
            <w:r w:rsidRPr="00E533A0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E533A0">
              <w:rPr>
                <w:b w:val="0"/>
                <w:sz w:val="20"/>
                <w:szCs w:val="20"/>
              </w:rPr>
              <w:t>аламын</w:t>
            </w:r>
            <w:proofErr w:type="spellEnd"/>
            <w:r w:rsidRPr="00E533A0">
              <w:rPr>
                <w:b w:val="0"/>
                <w:sz w:val="20"/>
                <w:szCs w:val="20"/>
              </w:rPr>
              <w:t>.</w:t>
            </w:r>
          </w:p>
          <w:p w:rsidR="004E0C95" w:rsidRDefault="004E0C95" w:rsidP="0092053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E0C95" w:rsidRDefault="004E0C95" w:rsidP="0092053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E0C95" w:rsidRDefault="004E0C95" w:rsidP="0092053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E0C95" w:rsidRDefault="004E0C95" w:rsidP="0092053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E0C95" w:rsidRPr="003509CB" w:rsidRDefault="004E0C95" w:rsidP="0092053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E0C95" w:rsidRPr="003509CB" w:rsidTr="0092053F">
        <w:tc>
          <w:tcPr>
            <w:tcW w:w="17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0C95" w:rsidRPr="00E533A0" w:rsidRDefault="00E533A0" w:rsidP="0092053F">
            <w:pPr>
              <w:pStyle w:val="pji"/>
              <w:rPr>
                <w:sz w:val="18"/>
                <w:szCs w:val="18"/>
              </w:rPr>
            </w:pPr>
            <w:proofErr w:type="spellStart"/>
            <w:r w:rsidRPr="00E533A0">
              <w:rPr>
                <w:rFonts w:asciiTheme="majorHAnsi" w:eastAsiaTheme="majorEastAsia" w:hAnsiTheme="majorHAnsi" w:cstheme="majorBidi"/>
                <w:bCs/>
                <w:color w:val="000000" w:themeColor="accent1"/>
                <w:sz w:val="18"/>
                <w:szCs w:val="18"/>
                <w:lang w:eastAsia="en-US"/>
              </w:rPr>
              <w:lastRenderedPageBreak/>
              <w:t>Потенциалды</w:t>
            </w:r>
            <w:proofErr w:type="spellEnd"/>
            <w:r w:rsidRPr="00E533A0">
              <w:rPr>
                <w:rFonts w:asciiTheme="majorHAnsi" w:eastAsiaTheme="majorEastAsia" w:hAnsiTheme="majorHAnsi" w:cstheme="majorBidi"/>
                <w:bCs/>
                <w:color w:val="000000" w:themeColor="accent1"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E533A0">
              <w:rPr>
                <w:rFonts w:asciiTheme="majorHAnsi" w:eastAsiaTheme="majorEastAsia" w:hAnsiTheme="majorHAnsi" w:cstheme="majorBidi"/>
                <w:bCs/>
                <w:color w:val="000000" w:themeColor="accent1"/>
                <w:sz w:val="18"/>
                <w:szCs w:val="18"/>
                <w:lang w:eastAsia="en-US"/>
              </w:rPr>
              <w:t>өнім</w:t>
            </w:r>
            <w:proofErr w:type="spellEnd"/>
            <w:r w:rsidRPr="00E533A0">
              <w:rPr>
                <w:rFonts w:asciiTheme="majorHAnsi" w:eastAsiaTheme="majorEastAsia" w:hAnsiTheme="majorHAnsi" w:cstheme="majorBidi"/>
                <w:bCs/>
                <w:color w:val="000000" w:themeColor="accent1"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E533A0">
              <w:rPr>
                <w:rFonts w:asciiTheme="majorHAnsi" w:eastAsiaTheme="majorEastAsia" w:hAnsiTheme="majorHAnsi" w:cstheme="majorBidi"/>
                <w:bCs/>
                <w:color w:val="000000" w:themeColor="accent1"/>
                <w:sz w:val="18"/>
                <w:szCs w:val="18"/>
                <w:lang w:eastAsia="en-US"/>
              </w:rPr>
              <w:t>беруші</w:t>
            </w:r>
            <w:proofErr w:type="spellEnd"/>
            <w:r w:rsidRPr="00E533A0">
              <w:rPr>
                <w:rFonts w:asciiTheme="majorHAnsi" w:eastAsiaTheme="majorEastAsia" w:hAnsiTheme="majorHAnsi" w:cstheme="majorBidi"/>
                <w:bCs/>
                <w:color w:val="000000" w:themeColor="accent1"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E533A0">
              <w:rPr>
                <w:rFonts w:asciiTheme="majorHAnsi" w:eastAsiaTheme="majorEastAsia" w:hAnsiTheme="majorHAnsi" w:cstheme="majorBidi"/>
                <w:bCs/>
                <w:color w:val="000000" w:themeColor="accent1"/>
                <w:sz w:val="18"/>
                <w:szCs w:val="18"/>
                <w:lang w:eastAsia="en-US"/>
              </w:rPr>
              <w:t>жеңімпаз</w:t>
            </w:r>
            <w:proofErr w:type="spellEnd"/>
            <w:r w:rsidRPr="00E533A0">
              <w:rPr>
                <w:rFonts w:asciiTheme="majorHAnsi" w:eastAsiaTheme="majorEastAsia" w:hAnsiTheme="majorHAnsi" w:cstheme="majorBidi"/>
                <w:bCs/>
                <w:color w:val="000000" w:themeColor="accent1"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E533A0">
              <w:rPr>
                <w:rFonts w:asciiTheme="majorHAnsi" w:eastAsiaTheme="majorEastAsia" w:hAnsiTheme="majorHAnsi" w:cstheme="majorBidi"/>
                <w:bCs/>
                <w:color w:val="000000" w:themeColor="accent1"/>
                <w:sz w:val="18"/>
                <w:szCs w:val="18"/>
                <w:lang w:eastAsia="en-US"/>
              </w:rPr>
              <w:t>болып</w:t>
            </w:r>
            <w:proofErr w:type="spellEnd"/>
            <w:r w:rsidRPr="00E533A0">
              <w:rPr>
                <w:rFonts w:asciiTheme="majorHAnsi" w:eastAsiaTheme="majorEastAsia" w:hAnsiTheme="majorHAnsi" w:cstheme="majorBidi"/>
                <w:bCs/>
                <w:color w:val="000000" w:themeColor="accent1"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E533A0">
              <w:rPr>
                <w:rFonts w:asciiTheme="majorHAnsi" w:eastAsiaTheme="majorEastAsia" w:hAnsiTheme="majorHAnsi" w:cstheme="majorBidi"/>
                <w:bCs/>
                <w:color w:val="000000" w:themeColor="accent1"/>
                <w:sz w:val="18"/>
                <w:szCs w:val="18"/>
                <w:lang w:eastAsia="en-US"/>
              </w:rPr>
              <w:t>айқындалған</w:t>
            </w:r>
            <w:proofErr w:type="spellEnd"/>
            <w:r w:rsidRPr="00E533A0">
              <w:rPr>
                <w:rFonts w:asciiTheme="majorHAnsi" w:eastAsiaTheme="majorEastAsia" w:hAnsiTheme="majorHAnsi" w:cstheme="majorBidi"/>
                <w:bCs/>
                <w:color w:val="000000" w:themeColor="accent1"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E533A0">
              <w:rPr>
                <w:rFonts w:asciiTheme="majorHAnsi" w:eastAsiaTheme="majorEastAsia" w:hAnsiTheme="majorHAnsi" w:cstheme="majorBidi"/>
                <w:bCs/>
                <w:color w:val="000000" w:themeColor="accent1"/>
                <w:sz w:val="18"/>
                <w:szCs w:val="18"/>
                <w:lang w:eastAsia="en-US"/>
              </w:rPr>
              <w:t>және</w:t>
            </w:r>
            <w:proofErr w:type="spellEnd"/>
            <w:r w:rsidRPr="00E533A0">
              <w:rPr>
                <w:rFonts w:asciiTheme="majorHAnsi" w:eastAsiaTheme="majorEastAsia" w:hAnsiTheme="majorHAnsi" w:cstheme="majorBidi"/>
                <w:bCs/>
                <w:color w:val="000000" w:themeColor="accent1"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E533A0">
              <w:rPr>
                <w:rFonts w:asciiTheme="majorHAnsi" w:eastAsiaTheme="majorEastAsia" w:hAnsiTheme="majorHAnsi" w:cstheme="majorBidi"/>
                <w:bCs/>
                <w:color w:val="000000" w:themeColor="accent1"/>
                <w:sz w:val="18"/>
                <w:szCs w:val="18"/>
                <w:lang w:eastAsia="en-US"/>
              </w:rPr>
              <w:t>онымен</w:t>
            </w:r>
            <w:proofErr w:type="spellEnd"/>
            <w:r w:rsidRPr="00E533A0">
              <w:rPr>
                <w:rFonts w:asciiTheme="majorHAnsi" w:eastAsiaTheme="majorEastAsia" w:hAnsiTheme="majorHAnsi" w:cstheme="majorBidi"/>
                <w:bCs/>
                <w:color w:val="000000" w:themeColor="accent1"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E533A0">
              <w:rPr>
                <w:rFonts w:asciiTheme="majorHAnsi" w:eastAsiaTheme="majorEastAsia" w:hAnsiTheme="majorHAnsi" w:cstheme="majorBidi"/>
                <w:bCs/>
                <w:color w:val="000000" w:themeColor="accent1"/>
                <w:sz w:val="18"/>
                <w:szCs w:val="18"/>
                <w:lang w:eastAsia="en-US"/>
              </w:rPr>
              <w:t>мемлекеттік</w:t>
            </w:r>
            <w:proofErr w:type="spellEnd"/>
            <w:r w:rsidRPr="00E533A0">
              <w:rPr>
                <w:rFonts w:asciiTheme="majorHAnsi" w:eastAsiaTheme="majorEastAsia" w:hAnsiTheme="majorHAnsi" w:cstheme="majorBidi"/>
                <w:bCs/>
                <w:color w:val="000000" w:themeColor="accent1"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E533A0">
              <w:rPr>
                <w:rFonts w:asciiTheme="majorHAnsi" w:eastAsiaTheme="majorEastAsia" w:hAnsiTheme="majorHAnsi" w:cstheme="majorBidi"/>
                <w:bCs/>
                <w:color w:val="000000" w:themeColor="accent1"/>
                <w:sz w:val="18"/>
                <w:szCs w:val="18"/>
                <w:lang w:eastAsia="en-US"/>
              </w:rPr>
              <w:t>сатып</w:t>
            </w:r>
            <w:proofErr w:type="spellEnd"/>
            <w:r w:rsidRPr="00E533A0">
              <w:rPr>
                <w:rFonts w:asciiTheme="majorHAnsi" w:eastAsiaTheme="majorEastAsia" w:hAnsiTheme="majorHAnsi" w:cstheme="majorBidi"/>
                <w:bCs/>
                <w:color w:val="000000" w:themeColor="accent1"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E533A0">
              <w:rPr>
                <w:rFonts w:asciiTheme="majorHAnsi" w:eastAsiaTheme="majorEastAsia" w:hAnsiTheme="majorHAnsi" w:cstheme="majorBidi"/>
                <w:bCs/>
                <w:color w:val="000000" w:themeColor="accent1"/>
                <w:sz w:val="18"/>
                <w:szCs w:val="18"/>
                <w:lang w:eastAsia="en-US"/>
              </w:rPr>
              <w:t>алу</w:t>
            </w:r>
            <w:proofErr w:type="spellEnd"/>
            <w:r w:rsidRPr="00E533A0">
              <w:rPr>
                <w:rFonts w:asciiTheme="majorHAnsi" w:eastAsiaTheme="majorEastAsia" w:hAnsiTheme="majorHAnsi" w:cstheme="majorBidi"/>
                <w:bCs/>
                <w:color w:val="000000" w:themeColor="accent1"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E533A0">
              <w:rPr>
                <w:rFonts w:asciiTheme="majorHAnsi" w:eastAsiaTheme="majorEastAsia" w:hAnsiTheme="majorHAnsi" w:cstheme="majorBidi"/>
                <w:bCs/>
                <w:color w:val="000000" w:themeColor="accent1"/>
                <w:sz w:val="18"/>
                <w:szCs w:val="18"/>
                <w:lang w:eastAsia="en-US"/>
              </w:rPr>
              <w:t>туралы</w:t>
            </w:r>
            <w:proofErr w:type="spellEnd"/>
            <w:r w:rsidRPr="00E533A0">
              <w:rPr>
                <w:rFonts w:asciiTheme="majorHAnsi" w:eastAsiaTheme="majorEastAsia" w:hAnsiTheme="majorHAnsi" w:cstheme="majorBidi"/>
                <w:bCs/>
                <w:color w:val="000000" w:themeColor="accent1"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E533A0">
              <w:rPr>
                <w:rFonts w:asciiTheme="majorHAnsi" w:eastAsiaTheme="majorEastAsia" w:hAnsiTheme="majorHAnsi" w:cstheme="majorBidi"/>
                <w:bCs/>
                <w:color w:val="000000" w:themeColor="accent1"/>
                <w:sz w:val="18"/>
                <w:szCs w:val="18"/>
                <w:lang w:eastAsia="en-US"/>
              </w:rPr>
              <w:t>шарт</w:t>
            </w:r>
            <w:proofErr w:type="spellEnd"/>
            <w:r w:rsidRPr="00E533A0">
              <w:rPr>
                <w:rFonts w:asciiTheme="majorHAnsi" w:eastAsiaTheme="majorEastAsia" w:hAnsiTheme="majorHAnsi" w:cstheme="majorBidi"/>
                <w:bCs/>
                <w:color w:val="000000" w:themeColor="accent1"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E533A0">
              <w:rPr>
                <w:rFonts w:asciiTheme="majorHAnsi" w:eastAsiaTheme="majorEastAsia" w:hAnsiTheme="majorHAnsi" w:cstheme="majorBidi"/>
                <w:bCs/>
                <w:color w:val="000000" w:themeColor="accent1"/>
                <w:sz w:val="18"/>
                <w:szCs w:val="18"/>
                <w:lang w:eastAsia="en-US"/>
              </w:rPr>
              <w:t>жасалған</w:t>
            </w:r>
            <w:proofErr w:type="spellEnd"/>
            <w:r w:rsidRPr="00E533A0">
              <w:rPr>
                <w:rFonts w:asciiTheme="majorHAnsi" w:eastAsiaTheme="majorEastAsia" w:hAnsiTheme="majorHAnsi" w:cstheme="majorBidi"/>
                <w:bCs/>
                <w:color w:val="000000" w:themeColor="accent1"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E533A0">
              <w:rPr>
                <w:rFonts w:asciiTheme="majorHAnsi" w:eastAsiaTheme="majorEastAsia" w:hAnsiTheme="majorHAnsi" w:cstheme="majorBidi"/>
                <w:bCs/>
                <w:color w:val="000000" w:themeColor="accent1"/>
                <w:sz w:val="18"/>
                <w:szCs w:val="18"/>
                <w:lang w:eastAsia="en-US"/>
              </w:rPr>
              <w:t>жағдайда</w:t>
            </w:r>
            <w:proofErr w:type="spellEnd"/>
            <w:r w:rsidRPr="00E533A0">
              <w:rPr>
                <w:rFonts w:asciiTheme="majorHAnsi" w:eastAsiaTheme="majorEastAsia" w:hAnsiTheme="majorHAnsi" w:cstheme="majorBidi"/>
                <w:bCs/>
                <w:color w:val="000000" w:themeColor="accent1"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E533A0">
              <w:rPr>
                <w:rFonts w:asciiTheme="majorHAnsi" w:eastAsiaTheme="majorEastAsia" w:hAnsiTheme="majorHAnsi" w:cstheme="majorBidi"/>
                <w:bCs/>
                <w:color w:val="000000" w:themeColor="accent1"/>
                <w:sz w:val="18"/>
                <w:szCs w:val="18"/>
                <w:lang w:eastAsia="en-US"/>
              </w:rPr>
              <w:t>қойылатын</w:t>
            </w:r>
            <w:proofErr w:type="spellEnd"/>
            <w:r w:rsidRPr="00E533A0">
              <w:rPr>
                <w:rFonts w:asciiTheme="majorHAnsi" w:eastAsiaTheme="majorEastAsia" w:hAnsiTheme="majorHAnsi" w:cstheme="majorBidi"/>
                <w:bCs/>
                <w:color w:val="000000" w:themeColor="accent1"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E533A0">
              <w:rPr>
                <w:rFonts w:asciiTheme="majorHAnsi" w:eastAsiaTheme="majorEastAsia" w:hAnsiTheme="majorHAnsi" w:cstheme="majorBidi"/>
                <w:bCs/>
                <w:color w:val="000000" w:themeColor="accent1"/>
                <w:sz w:val="18"/>
                <w:szCs w:val="18"/>
                <w:lang w:eastAsia="en-US"/>
              </w:rPr>
              <w:t>талаптар</w:t>
            </w:r>
            <w:proofErr w:type="spellEnd"/>
            <w:r w:rsidRPr="00E533A0">
              <w:rPr>
                <w:rFonts w:asciiTheme="majorHAnsi" w:eastAsiaTheme="majorEastAsia" w:hAnsiTheme="majorHAnsi" w:cstheme="majorBidi"/>
                <w:bCs/>
                <w:color w:val="000000" w:themeColor="accent1"/>
                <w:sz w:val="18"/>
                <w:szCs w:val="18"/>
                <w:lang w:eastAsia="en-US"/>
              </w:rPr>
              <w:t xml:space="preserve"> (</w:t>
            </w:r>
            <w:proofErr w:type="spellStart"/>
            <w:r w:rsidRPr="00E533A0">
              <w:rPr>
                <w:rFonts w:asciiTheme="majorHAnsi" w:eastAsiaTheme="majorEastAsia" w:hAnsiTheme="majorHAnsi" w:cstheme="majorBidi"/>
                <w:bCs/>
                <w:color w:val="000000" w:themeColor="accent1"/>
                <w:sz w:val="18"/>
                <w:szCs w:val="18"/>
                <w:lang w:eastAsia="en-US"/>
              </w:rPr>
              <w:t>қажет</w:t>
            </w:r>
            <w:proofErr w:type="spellEnd"/>
            <w:r w:rsidRPr="00E533A0">
              <w:rPr>
                <w:rFonts w:asciiTheme="majorHAnsi" w:eastAsiaTheme="majorEastAsia" w:hAnsiTheme="majorHAnsi" w:cstheme="majorBidi"/>
                <w:bCs/>
                <w:color w:val="000000" w:themeColor="accent1"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E533A0">
              <w:rPr>
                <w:rFonts w:asciiTheme="majorHAnsi" w:eastAsiaTheme="majorEastAsia" w:hAnsiTheme="majorHAnsi" w:cstheme="majorBidi"/>
                <w:bCs/>
                <w:color w:val="000000" w:themeColor="accent1"/>
                <w:sz w:val="18"/>
                <w:szCs w:val="18"/>
                <w:lang w:eastAsia="en-US"/>
              </w:rPr>
              <w:t>болған</w:t>
            </w:r>
            <w:proofErr w:type="spellEnd"/>
            <w:r w:rsidRPr="00E533A0">
              <w:rPr>
                <w:rFonts w:asciiTheme="majorHAnsi" w:eastAsiaTheme="majorEastAsia" w:hAnsiTheme="majorHAnsi" w:cstheme="majorBidi"/>
                <w:bCs/>
                <w:color w:val="000000" w:themeColor="accent1"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E533A0">
              <w:rPr>
                <w:rFonts w:asciiTheme="majorHAnsi" w:eastAsiaTheme="majorEastAsia" w:hAnsiTheme="majorHAnsi" w:cstheme="majorBidi"/>
                <w:bCs/>
                <w:color w:val="000000" w:themeColor="accent1"/>
                <w:sz w:val="18"/>
                <w:szCs w:val="18"/>
                <w:lang w:eastAsia="en-US"/>
              </w:rPr>
              <w:t>жағдайда</w:t>
            </w:r>
            <w:proofErr w:type="spellEnd"/>
            <w:r w:rsidRPr="00E533A0">
              <w:rPr>
                <w:rFonts w:asciiTheme="majorHAnsi" w:eastAsiaTheme="majorEastAsia" w:hAnsiTheme="majorHAnsi" w:cstheme="majorBidi"/>
                <w:bCs/>
                <w:color w:val="000000" w:themeColor="accent1"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E533A0">
              <w:rPr>
                <w:rFonts w:asciiTheme="majorHAnsi" w:eastAsiaTheme="majorEastAsia" w:hAnsiTheme="majorHAnsi" w:cstheme="majorBidi"/>
                <w:bCs/>
                <w:color w:val="000000" w:themeColor="accent1"/>
                <w:sz w:val="18"/>
                <w:szCs w:val="18"/>
                <w:lang w:eastAsia="en-US"/>
              </w:rPr>
              <w:t>көрсетіледі</w:t>
            </w:r>
            <w:proofErr w:type="spellEnd"/>
            <w:r w:rsidRPr="00E533A0">
              <w:rPr>
                <w:rFonts w:asciiTheme="majorHAnsi" w:eastAsiaTheme="majorEastAsia" w:hAnsiTheme="majorHAnsi" w:cstheme="majorBidi"/>
                <w:bCs/>
                <w:color w:val="000000" w:themeColor="accent1"/>
                <w:sz w:val="18"/>
                <w:szCs w:val="18"/>
                <w:lang w:eastAsia="en-US"/>
              </w:rPr>
              <w:t>) (</w:t>
            </w:r>
            <w:proofErr w:type="spellStart"/>
            <w:r w:rsidRPr="00E533A0">
              <w:rPr>
                <w:rFonts w:asciiTheme="majorHAnsi" w:eastAsiaTheme="majorEastAsia" w:hAnsiTheme="majorHAnsi" w:cstheme="majorBidi"/>
                <w:bCs/>
                <w:color w:val="000000" w:themeColor="accent1"/>
                <w:sz w:val="18"/>
                <w:szCs w:val="18"/>
                <w:lang w:eastAsia="en-US"/>
              </w:rPr>
              <w:t>көрсетілген</w:t>
            </w:r>
            <w:proofErr w:type="spellEnd"/>
            <w:r w:rsidRPr="00E533A0">
              <w:rPr>
                <w:rFonts w:asciiTheme="majorHAnsi" w:eastAsiaTheme="majorEastAsia" w:hAnsiTheme="majorHAnsi" w:cstheme="majorBidi"/>
                <w:bCs/>
                <w:color w:val="000000" w:themeColor="accent1"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E533A0">
              <w:rPr>
                <w:rFonts w:asciiTheme="majorHAnsi" w:eastAsiaTheme="majorEastAsia" w:hAnsiTheme="majorHAnsi" w:cstheme="majorBidi"/>
                <w:bCs/>
                <w:color w:val="000000" w:themeColor="accent1"/>
                <w:sz w:val="18"/>
                <w:szCs w:val="18"/>
                <w:lang w:eastAsia="en-US"/>
              </w:rPr>
              <w:t>мәліметтерді</w:t>
            </w:r>
            <w:proofErr w:type="spellEnd"/>
            <w:r w:rsidRPr="00E533A0">
              <w:rPr>
                <w:rFonts w:asciiTheme="majorHAnsi" w:eastAsiaTheme="majorEastAsia" w:hAnsiTheme="majorHAnsi" w:cstheme="majorBidi"/>
                <w:bCs/>
                <w:color w:val="000000" w:themeColor="accent1"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E533A0">
              <w:rPr>
                <w:rFonts w:asciiTheme="majorHAnsi" w:eastAsiaTheme="majorEastAsia" w:hAnsiTheme="majorHAnsi" w:cstheme="majorBidi"/>
                <w:bCs/>
                <w:color w:val="000000" w:themeColor="accent1"/>
                <w:sz w:val="18"/>
                <w:szCs w:val="18"/>
                <w:lang w:eastAsia="en-US"/>
              </w:rPr>
              <w:t>көрсетпеуі</w:t>
            </w:r>
            <w:proofErr w:type="spellEnd"/>
            <w:r w:rsidRPr="00E533A0">
              <w:rPr>
                <w:rFonts w:asciiTheme="majorHAnsi" w:eastAsiaTheme="majorEastAsia" w:hAnsiTheme="majorHAnsi" w:cstheme="majorBidi"/>
                <w:bCs/>
                <w:color w:val="000000" w:themeColor="accent1"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E533A0">
              <w:rPr>
                <w:rFonts w:asciiTheme="majorHAnsi" w:eastAsiaTheme="majorEastAsia" w:hAnsiTheme="majorHAnsi" w:cstheme="majorBidi"/>
                <w:bCs/>
                <w:color w:val="000000" w:themeColor="accent1"/>
                <w:sz w:val="18"/>
                <w:szCs w:val="18"/>
                <w:lang w:eastAsia="en-US"/>
              </w:rPr>
              <w:t>және</w:t>
            </w:r>
            <w:proofErr w:type="spellEnd"/>
            <w:r w:rsidRPr="00E533A0">
              <w:rPr>
                <w:rFonts w:asciiTheme="majorHAnsi" w:eastAsiaTheme="majorEastAsia" w:hAnsiTheme="majorHAnsi" w:cstheme="majorBidi"/>
                <w:bCs/>
                <w:color w:val="000000" w:themeColor="accent1"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E533A0">
              <w:rPr>
                <w:rFonts w:asciiTheme="majorHAnsi" w:eastAsiaTheme="majorEastAsia" w:hAnsiTheme="majorHAnsi" w:cstheme="majorBidi"/>
                <w:bCs/>
                <w:color w:val="000000" w:themeColor="accent1"/>
                <w:sz w:val="18"/>
                <w:szCs w:val="18"/>
                <w:lang w:eastAsia="en-US"/>
              </w:rPr>
              <w:t>ұсынбауы</w:t>
            </w:r>
            <w:proofErr w:type="spellEnd"/>
            <w:r w:rsidRPr="00E533A0">
              <w:rPr>
                <w:rFonts w:asciiTheme="majorHAnsi" w:eastAsiaTheme="majorEastAsia" w:hAnsiTheme="majorHAnsi" w:cstheme="majorBidi"/>
                <w:bCs/>
                <w:color w:val="000000" w:themeColor="accent1"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E533A0">
              <w:rPr>
                <w:rFonts w:asciiTheme="majorHAnsi" w:eastAsiaTheme="majorEastAsia" w:hAnsiTheme="majorHAnsi" w:cstheme="majorBidi"/>
                <w:bCs/>
                <w:color w:val="000000" w:themeColor="accent1"/>
                <w:sz w:val="18"/>
                <w:szCs w:val="18"/>
                <w:lang w:eastAsia="en-US"/>
              </w:rPr>
              <w:t>үшін</w:t>
            </w:r>
            <w:proofErr w:type="spellEnd"/>
            <w:r w:rsidRPr="00E533A0">
              <w:rPr>
                <w:rFonts w:asciiTheme="majorHAnsi" w:eastAsiaTheme="majorEastAsia" w:hAnsiTheme="majorHAnsi" w:cstheme="majorBidi"/>
                <w:bCs/>
                <w:color w:val="000000" w:themeColor="accent1"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E533A0">
              <w:rPr>
                <w:rFonts w:asciiTheme="majorHAnsi" w:eastAsiaTheme="majorEastAsia" w:hAnsiTheme="majorHAnsi" w:cstheme="majorBidi"/>
                <w:bCs/>
                <w:color w:val="000000" w:themeColor="accent1"/>
                <w:sz w:val="18"/>
                <w:szCs w:val="18"/>
                <w:lang w:eastAsia="en-US"/>
              </w:rPr>
              <w:t>потенциалды</w:t>
            </w:r>
            <w:proofErr w:type="spellEnd"/>
            <w:r w:rsidRPr="00E533A0">
              <w:rPr>
                <w:rFonts w:asciiTheme="majorHAnsi" w:eastAsiaTheme="majorEastAsia" w:hAnsiTheme="majorHAnsi" w:cstheme="majorBidi"/>
                <w:bCs/>
                <w:color w:val="000000" w:themeColor="accent1"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E533A0">
              <w:rPr>
                <w:rFonts w:asciiTheme="majorHAnsi" w:eastAsiaTheme="majorEastAsia" w:hAnsiTheme="majorHAnsi" w:cstheme="majorBidi"/>
                <w:bCs/>
                <w:color w:val="000000" w:themeColor="accent1"/>
                <w:sz w:val="18"/>
                <w:szCs w:val="18"/>
                <w:lang w:eastAsia="en-US"/>
              </w:rPr>
              <w:t>өнім</w:t>
            </w:r>
            <w:proofErr w:type="spellEnd"/>
            <w:r w:rsidRPr="00E533A0">
              <w:rPr>
                <w:rFonts w:asciiTheme="majorHAnsi" w:eastAsiaTheme="majorEastAsia" w:hAnsiTheme="majorHAnsi" w:cstheme="majorBidi"/>
                <w:bCs/>
                <w:color w:val="000000" w:themeColor="accent1"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E533A0">
              <w:rPr>
                <w:rFonts w:asciiTheme="majorHAnsi" w:eastAsiaTheme="majorEastAsia" w:hAnsiTheme="majorHAnsi" w:cstheme="majorBidi"/>
                <w:bCs/>
                <w:color w:val="000000" w:themeColor="accent1"/>
                <w:sz w:val="18"/>
                <w:szCs w:val="18"/>
                <w:lang w:eastAsia="en-US"/>
              </w:rPr>
              <w:t>берушіні</w:t>
            </w:r>
            <w:proofErr w:type="spellEnd"/>
            <w:r w:rsidRPr="00E533A0">
              <w:rPr>
                <w:rFonts w:asciiTheme="majorHAnsi" w:eastAsiaTheme="majorEastAsia" w:hAnsiTheme="majorHAnsi" w:cstheme="majorBidi"/>
                <w:bCs/>
                <w:color w:val="000000" w:themeColor="accent1"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E533A0">
              <w:rPr>
                <w:rFonts w:asciiTheme="majorHAnsi" w:eastAsiaTheme="majorEastAsia" w:hAnsiTheme="majorHAnsi" w:cstheme="majorBidi"/>
                <w:bCs/>
                <w:color w:val="000000" w:themeColor="accent1"/>
                <w:sz w:val="18"/>
                <w:szCs w:val="18"/>
                <w:lang w:eastAsia="en-US"/>
              </w:rPr>
              <w:t>қ</w:t>
            </w:r>
            <w:proofErr w:type="gramStart"/>
            <w:r w:rsidRPr="00E533A0">
              <w:rPr>
                <w:rFonts w:asciiTheme="majorHAnsi" w:eastAsiaTheme="majorEastAsia" w:hAnsiTheme="majorHAnsi" w:cstheme="majorBidi"/>
                <w:bCs/>
                <w:color w:val="000000" w:themeColor="accent1"/>
                <w:sz w:val="18"/>
                <w:szCs w:val="18"/>
                <w:lang w:eastAsia="en-US"/>
              </w:rPr>
              <w:t>абылдамау</w:t>
            </w:r>
            <w:proofErr w:type="gramEnd"/>
            <w:r w:rsidRPr="00E533A0">
              <w:rPr>
                <w:rFonts w:asciiTheme="majorHAnsi" w:eastAsiaTheme="majorEastAsia" w:hAnsiTheme="majorHAnsi" w:cstheme="majorBidi"/>
                <w:bCs/>
                <w:color w:val="000000" w:themeColor="accent1"/>
                <w:sz w:val="18"/>
                <w:szCs w:val="18"/>
                <w:lang w:eastAsia="en-US"/>
              </w:rPr>
              <w:t>ға</w:t>
            </w:r>
            <w:proofErr w:type="spellEnd"/>
            <w:r w:rsidRPr="00E533A0">
              <w:rPr>
                <w:rFonts w:asciiTheme="majorHAnsi" w:eastAsiaTheme="majorEastAsia" w:hAnsiTheme="majorHAnsi" w:cstheme="majorBidi"/>
                <w:bCs/>
                <w:color w:val="000000" w:themeColor="accent1"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E533A0">
              <w:rPr>
                <w:rFonts w:asciiTheme="majorHAnsi" w:eastAsiaTheme="majorEastAsia" w:hAnsiTheme="majorHAnsi" w:cstheme="majorBidi"/>
                <w:bCs/>
                <w:color w:val="000000" w:themeColor="accent1"/>
                <w:sz w:val="18"/>
                <w:szCs w:val="18"/>
                <w:lang w:eastAsia="en-US"/>
              </w:rPr>
              <w:t>жол</w:t>
            </w:r>
            <w:proofErr w:type="spellEnd"/>
            <w:r w:rsidRPr="00E533A0">
              <w:rPr>
                <w:rFonts w:asciiTheme="majorHAnsi" w:eastAsiaTheme="majorEastAsia" w:hAnsiTheme="majorHAnsi" w:cstheme="majorBidi"/>
                <w:bCs/>
                <w:color w:val="000000" w:themeColor="accent1"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E533A0">
              <w:rPr>
                <w:rFonts w:asciiTheme="majorHAnsi" w:eastAsiaTheme="majorEastAsia" w:hAnsiTheme="majorHAnsi" w:cstheme="majorBidi"/>
                <w:bCs/>
                <w:color w:val="000000" w:themeColor="accent1"/>
                <w:sz w:val="18"/>
                <w:szCs w:val="18"/>
                <w:lang w:eastAsia="en-US"/>
              </w:rPr>
              <w:t>берілмейді</w:t>
            </w:r>
            <w:proofErr w:type="spellEnd"/>
            <w:r w:rsidRPr="00E533A0">
              <w:rPr>
                <w:rFonts w:asciiTheme="majorHAnsi" w:eastAsiaTheme="majorEastAsia" w:hAnsiTheme="majorHAnsi" w:cstheme="majorBidi"/>
                <w:bCs/>
                <w:color w:val="000000" w:themeColor="accent1"/>
                <w:sz w:val="18"/>
                <w:szCs w:val="18"/>
                <w:lang w:eastAsia="en-US"/>
              </w:rPr>
              <w:t>)</w:t>
            </w:r>
          </w:p>
        </w:tc>
        <w:tc>
          <w:tcPr>
            <w:tcW w:w="32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0C95" w:rsidRPr="00E533A0" w:rsidRDefault="00E533A0" w:rsidP="0092053F">
            <w:pPr>
              <w:suppressAutoHyphens/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533A0">
              <w:rPr>
                <w:sz w:val="18"/>
                <w:szCs w:val="18"/>
              </w:rPr>
              <w:t>Жеткізу</w:t>
            </w:r>
            <w:proofErr w:type="spellEnd"/>
            <w:r w:rsidRPr="00E533A0">
              <w:rPr>
                <w:sz w:val="18"/>
                <w:szCs w:val="18"/>
              </w:rPr>
              <w:t xml:space="preserve"> Алматы </w:t>
            </w:r>
            <w:proofErr w:type="spellStart"/>
            <w:r w:rsidRPr="00E533A0">
              <w:rPr>
                <w:sz w:val="18"/>
                <w:szCs w:val="18"/>
              </w:rPr>
              <w:t>қаласы</w:t>
            </w:r>
            <w:proofErr w:type="spellEnd"/>
            <w:r w:rsidRPr="00E533A0">
              <w:rPr>
                <w:sz w:val="18"/>
                <w:szCs w:val="18"/>
              </w:rPr>
              <w:t xml:space="preserve">, </w:t>
            </w:r>
            <w:proofErr w:type="spellStart"/>
            <w:r w:rsidRPr="00E533A0">
              <w:rPr>
                <w:sz w:val="18"/>
                <w:szCs w:val="18"/>
              </w:rPr>
              <w:t>Әл-Фараби</w:t>
            </w:r>
            <w:proofErr w:type="spellEnd"/>
            <w:r w:rsidRPr="00E533A0">
              <w:rPr>
                <w:sz w:val="18"/>
                <w:szCs w:val="18"/>
              </w:rPr>
              <w:t xml:space="preserve"> </w:t>
            </w:r>
            <w:proofErr w:type="spellStart"/>
            <w:r w:rsidRPr="00E533A0">
              <w:rPr>
                <w:sz w:val="18"/>
                <w:szCs w:val="18"/>
              </w:rPr>
              <w:t>даңғылы</w:t>
            </w:r>
            <w:proofErr w:type="spellEnd"/>
            <w:r w:rsidRPr="00E533A0">
              <w:rPr>
                <w:sz w:val="18"/>
                <w:szCs w:val="18"/>
              </w:rPr>
              <w:t xml:space="preserve">, 118 </w:t>
            </w:r>
            <w:proofErr w:type="spellStart"/>
            <w:r w:rsidRPr="00E533A0">
              <w:rPr>
                <w:sz w:val="18"/>
                <w:szCs w:val="18"/>
              </w:rPr>
              <w:t>мекенжайы</w:t>
            </w:r>
            <w:proofErr w:type="spellEnd"/>
            <w:r w:rsidRPr="00E533A0">
              <w:rPr>
                <w:sz w:val="18"/>
                <w:szCs w:val="18"/>
              </w:rPr>
              <w:t xml:space="preserve"> </w:t>
            </w:r>
            <w:proofErr w:type="spellStart"/>
            <w:r w:rsidRPr="00E533A0">
              <w:rPr>
                <w:sz w:val="18"/>
                <w:szCs w:val="18"/>
              </w:rPr>
              <w:t>бойынша</w:t>
            </w:r>
            <w:proofErr w:type="spellEnd"/>
            <w:r w:rsidRPr="00E533A0">
              <w:rPr>
                <w:sz w:val="18"/>
                <w:szCs w:val="18"/>
              </w:rPr>
              <w:t xml:space="preserve"> </w:t>
            </w:r>
            <w:proofErr w:type="spellStart"/>
            <w:r w:rsidRPr="00E533A0">
              <w:rPr>
                <w:sz w:val="18"/>
                <w:szCs w:val="18"/>
              </w:rPr>
              <w:t>жүзеге</w:t>
            </w:r>
            <w:proofErr w:type="spellEnd"/>
            <w:r w:rsidRPr="00E533A0">
              <w:rPr>
                <w:sz w:val="18"/>
                <w:szCs w:val="18"/>
              </w:rPr>
              <w:t xml:space="preserve"> </w:t>
            </w:r>
            <w:proofErr w:type="spellStart"/>
            <w:r w:rsidRPr="00E533A0">
              <w:rPr>
                <w:sz w:val="18"/>
                <w:szCs w:val="18"/>
              </w:rPr>
              <w:t>асырылады</w:t>
            </w:r>
            <w:proofErr w:type="spellEnd"/>
            <w:r w:rsidRPr="00E533A0">
              <w:rPr>
                <w:sz w:val="18"/>
                <w:szCs w:val="18"/>
              </w:rPr>
              <w:t>.</w:t>
            </w:r>
          </w:p>
        </w:tc>
      </w:tr>
    </w:tbl>
    <w:p w:rsidR="004E0C95" w:rsidRDefault="004E0C95" w:rsidP="004E0C95">
      <w:pPr>
        <w:pStyle w:val="20"/>
        <w:spacing w:before="0" w:beforeAutospacing="0" w:after="0" w:afterAutospacing="0"/>
        <w:rPr>
          <w:sz w:val="18"/>
          <w:szCs w:val="18"/>
        </w:rPr>
      </w:pPr>
    </w:p>
    <w:p w:rsidR="004E0C95" w:rsidRDefault="004E0C95" w:rsidP="00134E26">
      <w:pPr>
        <w:pStyle w:val="20"/>
        <w:spacing w:before="0" w:beforeAutospacing="0" w:after="0" w:afterAutospacing="0"/>
        <w:rPr>
          <w:sz w:val="18"/>
          <w:szCs w:val="18"/>
        </w:rPr>
      </w:pPr>
    </w:p>
    <w:sectPr w:rsidR="004E0C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5439" w:rsidRDefault="00715439" w:rsidP="003509CB">
      <w:pPr>
        <w:spacing w:after="0" w:line="240" w:lineRule="auto"/>
      </w:pPr>
      <w:r>
        <w:separator/>
      </w:r>
    </w:p>
  </w:endnote>
  <w:endnote w:type="continuationSeparator" w:id="0">
    <w:p w:rsidR="00715439" w:rsidRDefault="00715439" w:rsidP="003509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5439" w:rsidRDefault="00715439" w:rsidP="003509CB">
      <w:pPr>
        <w:spacing w:after="0" w:line="240" w:lineRule="auto"/>
      </w:pPr>
      <w:r>
        <w:separator/>
      </w:r>
    </w:p>
  </w:footnote>
  <w:footnote w:type="continuationSeparator" w:id="0">
    <w:p w:rsidR="00715439" w:rsidRDefault="00715439" w:rsidP="003509C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>
    <w:nsid w:val="0A494A69"/>
    <w:multiLevelType w:val="multilevel"/>
    <w:tmpl w:val="E4B6E1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75A04DB"/>
    <w:multiLevelType w:val="multilevel"/>
    <w:tmpl w:val="FB5C95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8E1386D"/>
    <w:multiLevelType w:val="multilevel"/>
    <w:tmpl w:val="E6EEF5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F8D0EEF"/>
    <w:multiLevelType w:val="hybridMultilevel"/>
    <w:tmpl w:val="D47C3420"/>
    <w:lvl w:ilvl="0" w:tplc="200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23E24A07"/>
    <w:multiLevelType w:val="hybridMultilevel"/>
    <w:tmpl w:val="B3BA84D0"/>
    <w:lvl w:ilvl="0" w:tplc="1AC2ED2A">
      <w:start w:val="1"/>
      <w:numFmt w:val="decimal"/>
      <w:lvlText w:val="%1."/>
      <w:lvlJc w:val="left"/>
      <w:pPr>
        <w:ind w:left="1065" w:hanging="705"/>
      </w:p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94615F4"/>
    <w:multiLevelType w:val="multilevel"/>
    <w:tmpl w:val="EDD238C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sz w:val="18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18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  <w:sz w:val="18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sz w:val="18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  <w:sz w:val="18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sz w:val="18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sz w:val="18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  <w:sz w:val="18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sz w:val="18"/>
      </w:rPr>
    </w:lvl>
  </w:abstractNum>
  <w:abstractNum w:abstractNumId="7">
    <w:nsid w:val="6D176544"/>
    <w:multiLevelType w:val="multilevel"/>
    <w:tmpl w:val="5E5A25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CAA5444"/>
    <w:multiLevelType w:val="multilevel"/>
    <w:tmpl w:val="F6E2E4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7"/>
  </w:num>
  <w:num w:numId="3">
    <w:abstractNumId w:val="8"/>
  </w:num>
  <w:num w:numId="4">
    <w:abstractNumId w:val="5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0"/>
  </w:num>
  <w:num w:numId="8">
    <w:abstractNumId w:val="1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1C12"/>
    <w:rsid w:val="00134E26"/>
    <w:rsid w:val="0016778D"/>
    <w:rsid w:val="001E622F"/>
    <w:rsid w:val="00230AA1"/>
    <w:rsid w:val="003509CB"/>
    <w:rsid w:val="003A31C3"/>
    <w:rsid w:val="00410CB4"/>
    <w:rsid w:val="00413CB9"/>
    <w:rsid w:val="004E0C95"/>
    <w:rsid w:val="00715439"/>
    <w:rsid w:val="007B5AC2"/>
    <w:rsid w:val="00806A24"/>
    <w:rsid w:val="00904599"/>
    <w:rsid w:val="00A17C57"/>
    <w:rsid w:val="00A93DD7"/>
    <w:rsid w:val="00AA2974"/>
    <w:rsid w:val="00AD5EF0"/>
    <w:rsid w:val="00AF24E1"/>
    <w:rsid w:val="00B21C12"/>
    <w:rsid w:val="00C54EF2"/>
    <w:rsid w:val="00D858DA"/>
    <w:rsid w:val="00D93BA8"/>
    <w:rsid w:val="00E045CC"/>
    <w:rsid w:val="00E215F2"/>
    <w:rsid w:val="00E533A0"/>
    <w:rsid w:val="00F571BB"/>
    <w:rsid w:val="00F61E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09CB"/>
    <w:rPr>
      <w:lang w:val="ru-RU"/>
    </w:rPr>
  </w:style>
  <w:style w:type="paragraph" w:styleId="20">
    <w:name w:val="heading 2"/>
    <w:basedOn w:val="a"/>
    <w:link w:val="21"/>
    <w:uiPriority w:val="9"/>
    <w:qFormat/>
    <w:rsid w:val="003509C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134E2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1">
    <w:name w:val="Заголовок 2 Знак"/>
    <w:basedOn w:val="a0"/>
    <w:link w:val="20"/>
    <w:uiPriority w:val="9"/>
    <w:rsid w:val="003509CB"/>
    <w:rPr>
      <w:rFonts w:ascii="Times New Roman" w:eastAsia="Times New Roman" w:hAnsi="Times New Roman" w:cs="Times New Roman"/>
      <w:b/>
      <w:bCs/>
      <w:sz w:val="36"/>
      <w:szCs w:val="36"/>
      <w:lang w:val="ru-RU" w:eastAsia="ru-RU"/>
    </w:rPr>
  </w:style>
  <w:style w:type="paragraph" w:customStyle="1" w:styleId="pc">
    <w:name w:val="pc"/>
    <w:basedOn w:val="a"/>
    <w:rsid w:val="003509CB"/>
    <w:pPr>
      <w:spacing w:after="0" w:line="240" w:lineRule="auto"/>
      <w:jc w:val="center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paragraph" w:customStyle="1" w:styleId="pj">
    <w:name w:val="pj"/>
    <w:basedOn w:val="a"/>
    <w:rsid w:val="003509CB"/>
    <w:pPr>
      <w:spacing w:after="0" w:line="240" w:lineRule="auto"/>
      <w:ind w:firstLine="400"/>
      <w:jc w:val="both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paragraph" w:customStyle="1" w:styleId="pji">
    <w:name w:val="pji"/>
    <w:basedOn w:val="a"/>
    <w:rsid w:val="003509CB"/>
    <w:pPr>
      <w:spacing w:after="0" w:line="240" w:lineRule="auto"/>
      <w:jc w:val="both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character" w:customStyle="1" w:styleId="s0">
    <w:name w:val="s0"/>
    <w:basedOn w:val="a0"/>
    <w:rsid w:val="003509CB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paragraph" w:styleId="a3">
    <w:name w:val="No Spacing"/>
    <w:uiPriority w:val="1"/>
    <w:qFormat/>
    <w:rsid w:val="003509C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ru-RU"/>
    </w:rPr>
  </w:style>
  <w:style w:type="paragraph" w:styleId="a4">
    <w:name w:val="header"/>
    <w:basedOn w:val="a"/>
    <w:link w:val="a5"/>
    <w:uiPriority w:val="99"/>
    <w:unhideWhenUsed/>
    <w:rsid w:val="003509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509CB"/>
    <w:rPr>
      <w:lang w:val="ru-RU"/>
    </w:rPr>
  </w:style>
  <w:style w:type="paragraph" w:styleId="a6">
    <w:name w:val="footer"/>
    <w:basedOn w:val="a"/>
    <w:link w:val="a7"/>
    <w:uiPriority w:val="99"/>
    <w:unhideWhenUsed/>
    <w:rsid w:val="003509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509CB"/>
    <w:rPr>
      <w:lang w:val="ru-RU"/>
    </w:rPr>
  </w:style>
  <w:style w:type="paragraph" w:customStyle="1" w:styleId="pdq2pgselectionanchorcontainer">
    <w:name w:val="pdq2pg_selectionanchorcontainer"/>
    <w:basedOn w:val="a"/>
    <w:rsid w:val="003509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KZ" w:eastAsia="ru-KZ"/>
    </w:rPr>
  </w:style>
  <w:style w:type="paragraph" w:styleId="a8">
    <w:name w:val="List Paragraph"/>
    <w:basedOn w:val="a"/>
    <w:uiPriority w:val="34"/>
    <w:qFormat/>
    <w:rsid w:val="00904599"/>
    <w:pPr>
      <w:ind w:left="720"/>
      <w:contextualSpacing/>
    </w:pPr>
  </w:style>
  <w:style w:type="paragraph" w:styleId="a9">
    <w:name w:val="Subtitle"/>
    <w:basedOn w:val="a"/>
    <w:next w:val="a"/>
    <w:link w:val="aa"/>
    <w:uiPriority w:val="11"/>
    <w:qFormat/>
    <w:rsid w:val="00C54EF2"/>
    <w:pPr>
      <w:numPr>
        <w:ilvl w:val="1"/>
      </w:numPr>
    </w:pPr>
    <w:rPr>
      <w:rFonts w:asciiTheme="majorHAnsi" w:eastAsiaTheme="majorEastAsia" w:hAnsiTheme="majorHAnsi" w:cstheme="majorBidi"/>
      <w:i/>
      <w:iCs/>
      <w:color w:val="000000" w:themeColor="accent1"/>
      <w:spacing w:val="15"/>
      <w:sz w:val="24"/>
      <w:szCs w:val="24"/>
      <w:lang w:val="en-US"/>
    </w:rPr>
  </w:style>
  <w:style w:type="character" w:customStyle="1" w:styleId="aa">
    <w:name w:val="Подзаголовок Знак"/>
    <w:basedOn w:val="a0"/>
    <w:link w:val="a9"/>
    <w:uiPriority w:val="11"/>
    <w:rsid w:val="00C54EF2"/>
    <w:rPr>
      <w:rFonts w:asciiTheme="majorHAnsi" w:eastAsiaTheme="majorEastAsia" w:hAnsiTheme="majorHAnsi" w:cstheme="majorBidi"/>
      <w:i/>
      <w:iCs/>
      <w:color w:val="000000" w:themeColor="accent1"/>
      <w:spacing w:val="15"/>
      <w:sz w:val="24"/>
      <w:szCs w:val="24"/>
      <w:lang w:val="en-US"/>
    </w:rPr>
  </w:style>
  <w:style w:type="paragraph" w:styleId="2">
    <w:name w:val="List Number 2"/>
    <w:basedOn w:val="a"/>
    <w:uiPriority w:val="99"/>
    <w:unhideWhenUsed/>
    <w:rsid w:val="00C54EF2"/>
    <w:pPr>
      <w:numPr>
        <w:numId w:val="7"/>
      </w:numPr>
      <w:contextualSpacing/>
    </w:pPr>
    <w:rPr>
      <w:rFonts w:eastAsiaTheme="minorEastAsia"/>
      <w:lang w:val="en-US"/>
    </w:rPr>
  </w:style>
  <w:style w:type="character" w:customStyle="1" w:styleId="30">
    <w:name w:val="Заголовок 3 Знак"/>
    <w:basedOn w:val="a0"/>
    <w:link w:val="3"/>
    <w:uiPriority w:val="9"/>
    <w:rsid w:val="00134E26"/>
    <w:rPr>
      <w:rFonts w:asciiTheme="majorHAnsi" w:eastAsiaTheme="majorEastAsia" w:hAnsiTheme="majorHAnsi" w:cstheme="majorBidi"/>
      <w:b/>
      <w:bCs/>
      <w:color w:val="000000" w:themeColor="accent1"/>
      <w:lang w:val="ru-RU"/>
    </w:rPr>
  </w:style>
  <w:style w:type="paragraph" w:customStyle="1" w:styleId="isselectedend">
    <w:name w:val="isselectedend"/>
    <w:basedOn w:val="a"/>
    <w:rsid w:val="00134E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b">
    <w:name w:val="Normal (Web)"/>
    <w:basedOn w:val="a"/>
    <w:uiPriority w:val="99"/>
    <w:semiHidden/>
    <w:unhideWhenUsed/>
    <w:rsid w:val="00134E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c">
    <w:name w:val="Strong"/>
    <w:basedOn w:val="a0"/>
    <w:uiPriority w:val="22"/>
    <w:qFormat/>
    <w:rsid w:val="00134E26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09CB"/>
    <w:rPr>
      <w:lang w:val="ru-RU"/>
    </w:rPr>
  </w:style>
  <w:style w:type="paragraph" w:styleId="20">
    <w:name w:val="heading 2"/>
    <w:basedOn w:val="a"/>
    <w:link w:val="21"/>
    <w:uiPriority w:val="9"/>
    <w:qFormat/>
    <w:rsid w:val="003509C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134E2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1">
    <w:name w:val="Заголовок 2 Знак"/>
    <w:basedOn w:val="a0"/>
    <w:link w:val="20"/>
    <w:uiPriority w:val="9"/>
    <w:rsid w:val="003509CB"/>
    <w:rPr>
      <w:rFonts w:ascii="Times New Roman" w:eastAsia="Times New Roman" w:hAnsi="Times New Roman" w:cs="Times New Roman"/>
      <w:b/>
      <w:bCs/>
      <w:sz w:val="36"/>
      <w:szCs w:val="36"/>
      <w:lang w:val="ru-RU" w:eastAsia="ru-RU"/>
    </w:rPr>
  </w:style>
  <w:style w:type="paragraph" w:customStyle="1" w:styleId="pc">
    <w:name w:val="pc"/>
    <w:basedOn w:val="a"/>
    <w:rsid w:val="003509CB"/>
    <w:pPr>
      <w:spacing w:after="0" w:line="240" w:lineRule="auto"/>
      <w:jc w:val="center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paragraph" w:customStyle="1" w:styleId="pj">
    <w:name w:val="pj"/>
    <w:basedOn w:val="a"/>
    <w:rsid w:val="003509CB"/>
    <w:pPr>
      <w:spacing w:after="0" w:line="240" w:lineRule="auto"/>
      <w:ind w:firstLine="400"/>
      <w:jc w:val="both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paragraph" w:customStyle="1" w:styleId="pji">
    <w:name w:val="pji"/>
    <w:basedOn w:val="a"/>
    <w:rsid w:val="003509CB"/>
    <w:pPr>
      <w:spacing w:after="0" w:line="240" w:lineRule="auto"/>
      <w:jc w:val="both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character" w:customStyle="1" w:styleId="s0">
    <w:name w:val="s0"/>
    <w:basedOn w:val="a0"/>
    <w:rsid w:val="003509CB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paragraph" w:styleId="a3">
    <w:name w:val="No Spacing"/>
    <w:uiPriority w:val="1"/>
    <w:qFormat/>
    <w:rsid w:val="003509C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ru-RU"/>
    </w:rPr>
  </w:style>
  <w:style w:type="paragraph" w:styleId="a4">
    <w:name w:val="header"/>
    <w:basedOn w:val="a"/>
    <w:link w:val="a5"/>
    <w:uiPriority w:val="99"/>
    <w:unhideWhenUsed/>
    <w:rsid w:val="003509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509CB"/>
    <w:rPr>
      <w:lang w:val="ru-RU"/>
    </w:rPr>
  </w:style>
  <w:style w:type="paragraph" w:styleId="a6">
    <w:name w:val="footer"/>
    <w:basedOn w:val="a"/>
    <w:link w:val="a7"/>
    <w:uiPriority w:val="99"/>
    <w:unhideWhenUsed/>
    <w:rsid w:val="003509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509CB"/>
    <w:rPr>
      <w:lang w:val="ru-RU"/>
    </w:rPr>
  </w:style>
  <w:style w:type="paragraph" w:customStyle="1" w:styleId="pdq2pgselectionanchorcontainer">
    <w:name w:val="pdq2pg_selectionanchorcontainer"/>
    <w:basedOn w:val="a"/>
    <w:rsid w:val="003509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KZ" w:eastAsia="ru-KZ"/>
    </w:rPr>
  </w:style>
  <w:style w:type="paragraph" w:styleId="a8">
    <w:name w:val="List Paragraph"/>
    <w:basedOn w:val="a"/>
    <w:uiPriority w:val="34"/>
    <w:qFormat/>
    <w:rsid w:val="00904599"/>
    <w:pPr>
      <w:ind w:left="720"/>
      <w:contextualSpacing/>
    </w:pPr>
  </w:style>
  <w:style w:type="paragraph" w:styleId="a9">
    <w:name w:val="Subtitle"/>
    <w:basedOn w:val="a"/>
    <w:next w:val="a"/>
    <w:link w:val="aa"/>
    <w:uiPriority w:val="11"/>
    <w:qFormat/>
    <w:rsid w:val="00C54EF2"/>
    <w:pPr>
      <w:numPr>
        <w:ilvl w:val="1"/>
      </w:numPr>
    </w:pPr>
    <w:rPr>
      <w:rFonts w:asciiTheme="majorHAnsi" w:eastAsiaTheme="majorEastAsia" w:hAnsiTheme="majorHAnsi" w:cstheme="majorBidi"/>
      <w:i/>
      <w:iCs/>
      <w:color w:val="000000" w:themeColor="accent1"/>
      <w:spacing w:val="15"/>
      <w:sz w:val="24"/>
      <w:szCs w:val="24"/>
      <w:lang w:val="en-US"/>
    </w:rPr>
  </w:style>
  <w:style w:type="character" w:customStyle="1" w:styleId="aa">
    <w:name w:val="Подзаголовок Знак"/>
    <w:basedOn w:val="a0"/>
    <w:link w:val="a9"/>
    <w:uiPriority w:val="11"/>
    <w:rsid w:val="00C54EF2"/>
    <w:rPr>
      <w:rFonts w:asciiTheme="majorHAnsi" w:eastAsiaTheme="majorEastAsia" w:hAnsiTheme="majorHAnsi" w:cstheme="majorBidi"/>
      <w:i/>
      <w:iCs/>
      <w:color w:val="000000" w:themeColor="accent1"/>
      <w:spacing w:val="15"/>
      <w:sz w:val="24"/>
      <w:szCs w:val="24"/>
      <w:lang w:val="en-US"/>
    </w:rPr>
  </w:style>
  <w:style w:type="paragraph" w:styleId="2">
    <w:name w:val="List Number 2"/>
    <w:basedOn w:val="a"/>
    <w:uiPriority w:val="99"/>
    <w:unhideWhenUsed/>
    <w:rsid w:val="00C54EF2"/>
    <w:pPr>
      <w:numPr>
        <w:numId w:val="7"/>
      </w:numPr>
      <w:contextualSpacing/>
    </w:pPr>
    <w:rPr>
      <w:rFonts w:eastAsiaTheme="minorEastAsia"/>
      <w:lang w:val="en-US"/>
    </w:rPr>
  </w:style>
  <w:style w:type="character" w:customStyle="1" w:styleId="30">
    <w:name w:val="Заголовок 3 Знак"/>
    <w:basedOn w:val="a0"/>
    <w:link w:val="3"/>
    <w:uiPriority w:val="9"/>
    <w:rsid w:val="00134E26"/>
    <w:rPr>
      <w:rFonts w:asciiTheme="majorHAnsi" w:eastAsiaTheme="majorEastAsia" w:hAnsiTheme="majorHAnsi" w:cstheme="majorBidi"/>
      <w:b/>
      <w:bCs/>
      <w:color w:val="000000" w:themeColor="accent1"/>
      <w:lang w:val="ru-RU"/>
    </w:rPr>
  </w:style>
  <w:style w:type="paragraph" w:customStyle="1" w:styleId="isselectedend">
    <w:name w:val="isselectedend"/>
    <w:basedOn w:val="a"/>
    <w:rsid w:val="00134E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b">
    <w:name w:val="Normal (Web)"/>
    <w:basedOn w:val="a"/>
    <w:uiPriority w:val="99"/>
    <w:semiHidden/>
    <w:unhideWhenUsed/>
    <w:rsid w:val="00134E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c">
    <w:name w:val="Strong"/>
    <w:basedOn w:val="a0"/>
    <w:uiPriority w:val="22"/>
    <w:qFormat/>
    <w:rsid w:val="00134E2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604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15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095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128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5879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3575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9854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91949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34355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23880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564396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483374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815551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112391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356174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116158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5189248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4203188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6048012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6613949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057743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5516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68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4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2392</Words>
  <Characters>13636</Characters>
  <Application>Microsoft Office Word</Application>
  <DocSecurity>0</DocSecurity>
  <Lines>113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Дина Омарова Эдыльканкызы</dc:creator>
  <cp:lastModifiedBy>Дина Омарова Эдыльканкызы</cp:lastModifiedBy>
  <cp:revision>3</cp:revision>
  <dcterms:created xsi:type="dcterms:W3CDTF">2026-09-22T05:20:00Z</dcterms:created>
  <dcterms:modified xsi:type="dcterms:W3CDTF">2026-09-22T05:20:00Z</dcterms:modified>
</cp:coreProperties>
</file>