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72CBF" w14:textId="77777777" w:rsidR="009F4C65" w:rsidRDefault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sz w:val="24"/>
          <w:lang w:val="ru-RU"/>
        </w:rPr>
        <w:t>Конкурстық</w:t>
      </w:r>
      <w:proofErr w:type="spellEnd"/>
      <w:r w:rsidRPr="009F4C65">
        <w:rPr>
          <w:b/>
          <w:sz w:val="24"/>
          <w:lang w:val="ru-RU"/>
        </w:rPr>
        <w:t xml:space="preserve"> </w:t>
      </w:r>
      <w:proofErr w:type="spellStart"/>
      <w:r w:rsidRPr="009F4C65">
        <w:rPr>
          <w:b/>
          <w:sz w:val="24"/>
          <w:lang w:val="ru-RU"/>
        </w:rPr>
        <w:t>құжаттамаға</w:t>
      </w:r>
      <w:proofErr w:type="spellEnd"/>
      <w:r w:rsidRPr="009F4C65">
        <w:rPr>
          <w:b/>
          <w:sz w:val="24"/>
          <w:lang w:val="ru-RU"/>
        </w:rPr>
        <w:br/>
        <w:t>2-қосымша</w:t>
      </w:r>
    </w:p>
    <w:p w14:paraId="784E43A8" w14:textId="77777777" w:rsidR="009F4C65" w:rsidRPr="009F4C65" w:rsidRDefault="009F4C65" w:rsidP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bCs/>
          <w:sz w:val="24"/>
          <w:lang w:val="ru-RU"/>
        </w:rPr>
        <w:t>Техникалық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үйлесімділікті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қамтамасыз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ету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үшін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объектілер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бойынша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бастапқы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деректер</w:t>
      </w:r>
      <w:proofErr w:type="spellEnd"/>
    </w:p>
    <w:p w14:paraId="340316E7" w14:textId="5E17CCC3" w:rsidR="009F4C65" w:rsidRPr="00595A10" w:rsidRDefault="009F4C65">
      <w:pPr>
        <w:spacing w:after="0"/>
        <w:rPr>
          <w:lang w:val="ru-RU"/>
        </w:rPr>
      </w:pPr>
      <w:r w:rsidRPr="009F4C65">
        <w:rPr>
          <w:lang w:val="ru-RU"/>
        </w:rPr>
        <w:t xml:space="preserve">Осы </w:t>
      </w:r>
      <w:proofErr w:type="spellStart"/>
      <w:r w:rsidRPr="009F4C65">
        <w:rPr>
          <w:lang w:val="ru-RU"/>
        </w:rPr>
        <w:t>қосымшада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Тапсырыс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қолданыстағы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туралы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бастапқы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деректер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келтірілген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және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олар</w:t>
      </w:r>
      <w:proofErr w:type="spellEnd"/>
      <w:r w:rsidRPr="009F4C65">
        <w:rPr>
          <w:lang w:val="ru-RU"/>
        </w:rPr>
        <w:t xml:space="preserve"> тек </w:t>
      </w:r>
      <w:proofErr w:type="spellStart"/>
      <w:r w:rsidRPr="009F4C65">
        <w:rPr>
          <w:lang w:val="ru-RU"/>
        </w:rPr>
        <w:t>техникалық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үйлесімділікті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қамтамасыз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ету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мақсатында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ұсынылады</w:t>
      </w:r>
      <w:proofErr w:type="spellEnd"/>
      <w:r w:rsidRPr="009F4C65">
        <w:rPr>
          <w:lang w:val="ru-RU"/>
        </w:rPr>
        <w:t xml:space="preserve">. </w:t>
      </w:r>
      <w:proofErr w:type="spellStart"/>
      <w:r w:rsidRPr="009F4C65">
        <w:rPr>
          <w:lang w:val="ru-RU"/>
        </w:rPr>
        <w:t>Көрсетілген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мәліметтер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нақты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өндірушінің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немесе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белгілі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үлгідегі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жеткізу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талабын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білдірмейді</w:t>
      </w:r>
      <w:proofErr w:type="spellEnd"/>
      <w:r w:rsidRPr="009F4C65">
        <w:rPr>
          <w:lang w:val="ru-RU"/>
        </w:rPr>
        <w:t>.</w:t>
      </w:r>
    </w:p>
    <w:p w14:paraId="14A41AB7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Кесте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: «РТС /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/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қуаты</w:t>
      </w:r>
      <w:proofErr w:type="spellEnd"/>
      <w:r>
        <w:t xml:space="preserve"> / антенна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/ </w:t>
      </w:r>
      <w:proofErr w:type="spellStart"/>
      <w:r>
        <w:t>ескертпе</w:t>
      </w:r>
      <w:proofErr w:type="spellEnd"/>
      <w:r>
        <w:t>».</w:t>
      </w:r>
    </w:p>
    <w:p w14:paraId="76A193AD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Қуат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форматта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>: «</w:t>
      </w:r>
      <w:proofErr w:type="spellStart"/>
      <w:r>
        <w:t>сүзгі</w:t>
      </w:r>
      <w:proofErr w:type="spellEnd"/>
      <w:r>
        <w:t>/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құрылғысының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 xml:space="preserve"> /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ЦЭТХ хабар </w:t>
      </w:r>
      <w:proofErr w:type="spellStart"/>
      <w:r>
        <w:t>таратқышының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>, Вт».</w:t>
      </w:r>
    </w:p>
    <w:tbl>
      <w:tblPr>
        <w:tblStyle w:val="aff0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730"/>
        <w:gridCol w:w="1843"/>
        <w:gridCol w:w="1417"/>
        <w:gridCol w:w="2381"/>
      </w:tblGrid>
      <w:tr w:rsidR="005C08AA" w14:paraId="275BA1FA" w14:textId="77777777" w:rsidTr="009F4C65">
        <w:trPr>
          <w:cantSplit/>
          <w:trHeight w:val="548"/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52EB8892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30E33BFB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РТС</w:t>
            </w:r>
          </w:p>
        </w:tc>
        <w:tc>
          <w:tcPr>
            <w:tcW w:w="1360" w:type="dxa"/>
            <w:shd w:val="clear" w:color="auto" w:fill="D9EAF7"/>
            <w:vAlign w:val="center"/>
          </w:tcPr>
          <w:p w14:paraId="1880D817" w14:textId="7977EA21" w:rsidR="005C08AA" w:rsidRPr="009F4C65" w:rsidRDefault="009F4C65">
            <w:pPr>
              <w:jc w:val="center"/>
              <w:rPr>
                <w:lang w:val="kk-KZ"/>
              </w:rPr>
            </w:pPr>
            <w:r>
              <w:rPr>
                <w:b/>
                <w:sz w:val="18"/>
                <w:lang w:val="kk-KZ"/>
              </w:rPr>
              <w:t>Жаңа жиілік</w:t>
            </w:r>
          </w:p>
        </w:tc>
        <w:tc>
          <w:tcPr>
            <w:tcW w:w="1446" w:type="dxa"/>
            <w:shd w:val="clear" w:color="auto" w:fill="D9EAF7"/>
            <w:vAlign w:val="center"/>
          </w:tcPr>
          <w:p w14:paraId="21EE9DE9" w14:textId="7D2E0291" w:rsidR="005C08AA" w:rsidRDefault="009F4C65">
            <w:pPr>
              <w:jc w:val="center"/>
            </w:pPr>
            <w:proofErr w:type="spellStart"/>
            <w:r>
              <w:rPr>
                <w:rStyle w:val="af6"/>
              </w:rPr>
              <w:t>Кіріс</w:t>
            </w:r>
            <w:proofErr w:type="spellEnd"/>
            <w:r>
              <w:rPr>
                <w:rStyle w:val="af6"/>
              </w:rPr>
              <w:t xml:space="preserve"> </w:t>
            </w:r>
            <w:proofErr w:type="spellStart"/>
            <w:r>
              <w:rPr>
                <w:rStyle w:val="af6"/>
              </w:rPr>
              <w:t>түрі</w:t>
            </w:r>
            <w:proofErr w:type="spellEnd"/>
          </w:p>
        </w:tc>
        <w:tc>
          <w:tcPr>
            <w:tcW w:w="1560" w:type="dxa"/>
            <w:shd w:val="clear" w:color="auto" w:fill="D9EAF7"/>
            <w:vAlign w:val="center"/>
          </w:tcPr>
          <w:p w14:paraId="5A2CA5EC" w14:textId="44D53AB8" w:rsidR="005C08AA" w:rsidRPr="009F4C65" w:rsidRDefault="009F4C65">
            <w:pPr>
              <w:jc w:val="center"/>
              <w:rPr>
                <w:lang w:val="kk-KZ"/>
              </w:rPr>
            </w:pPr>
            <w:r>
              <w:rPr>
                <w:b/>
                <w:sz w:val="18"/>
                <w:lang w:val="kk-KZ"/>
              </w:rPr>
              <w:t>Шығыс түрі</w:t>
            </w:r>
          </w:p>
        </w:tc>
        <w:tc>
          <w:tcPr>
            <w:tcW w:w="1730" w:type="dxa"/>
            <w:shd w:val="clear" w:color="auto" w:fill="D9EAF7"/>
            <w:vAlign w:val="center"/>
          </w:tcPr>
          <w:p w14:paraId="7DE62400" w14:textId="6B878F91" w:rsidR="005C08AA" w:rsidRPr="009F4C65" w:rsidRDefault="009F4C65">
            <w:pPr>
              <w:jc w:val="center"/>
              <w:rPr>
                <w:lang w:val="kk-KZ"/>
              </w:rPr>
            </w:pPr>
            <w:r>
              <w:rPr>
                <w:b/>
                <w:sz w:val="18"/>
                <w:lang w:val="kk-KZ"/>
              </w:rPr>
              <w:t>Қуат</w:t>
            </w:r>
          </w:p>
        </w:tc>
        <w:tc>
          <w:tcPr>
            <w:tcW w:w="1843" w:type="dxa"/>
            <w:shd w:val="clear" w:color="auto" w:fill="D9EAF7"/>
            <w:vAlign w:val="center"/>
          </w:tcPr>
          <w:p w14:paraId="3DF8A838" w14:textId="66DF93C9" w:rsidR="005C08AA" w:rsidRPr="009F4C65" w:rsidRDefault="009F4C65" w:rsidP="006E0A32">
            <w:pPr>
              <w:jc w:val="center"/>
              <w:rPr>
                <w:b/>
                <w:sz w:val="18"/>
                <w:lang w:val="kk-KZ"/>
              </w:rPr>
            </w:pPr>
            <w:r>
              <w:rPr>
                <w:b/>
                <w:sz w:val="18"/>
                <w:lang w:val="kk-KZ"/>
              </w:rPr>
              <w:t>Антенна түрі</w:t>
            </w:r>
          </w:p>
        </w:tc>
        <w:tc>
          <w:tcPr>
            <w:tcW w:w="1417" w:type="dxa"/>
            <w:shd w:val="clear" w:color="auto" w:fill="D9EAF7"/>
            <w:vAlign w:val="center"/>
          </w:tcPr>
          <w:p w14:paraId="010008F8" w14:textId="44B40895" w:rsidR="005C08AA" w:rsidRDefault="009F4C65">
            <w:pPr>
              <w:jc w:val="center"/>
            </w:pPr>
            <w:proofErr w:type="spellStart"/>
            <w:r w:rsidRPr="009F4C65">
              <w:rPr>
                <w:b/>
                <w:sz w:val="18"/>
              </w:rPr>
              <w:t>Орналастыру</w:t>
            </w:r>
            <w:proofErr w:type="spellEnd"/>
            <w:r w:rsidRPr="009F4C65">
              <w:rPr>
                <w:b/>
                <w:sz w:val="18"/>
              </w:rPr>
              <w:t xml:space="preserve"> </w:t>
            </w:r>
            <w:proofErr w:type="spellStart"/>
            <w:r w:rsidRPr="009F4C65">
              <w:rPr>
                <w:b/>
                <w:sz w:val="18"/>
              </w:rPr>
              <w:t>шарттары</w:t>
            </w:r>
            <w:proofErr w:type="spellEnd"/>
          </w:p>
        </w:tc>
        <w:tc>
          <w:tcPr>
            <w:tcW w:w="2381" w:type="dxa"/>
            <w:shd w:val="clear" w:color="auto" w:fill="D9EAF7"/>
            <w:vAlign w:val="center"/>
          </w:tcPr>
          <w:p w14:paraId="7964B408" w14:textId="3C423665" w:rsidR="005C08AA" w:rsidRDefault="009F4C65">
            <w:pPr>
              <w:jc w:val="center"/>
            </w:pPr>
            <w:proofErr w:type="spellStart"/>
            <w:r w:rsidRPr="009F4C65">
              <w:rPr>
                <w:b/>
                <w:sz w:val="18"/>
              </w:rPr>
              <w:t>Ескертпе</w:t>
            </w:r>
            <w:proofErr w:type="spellEnd"/>
          </w:p>
        </w:tc>
      </w:tr>
      <w:tr w:rsidR="005D0D90" w14:paraId="706393EF" w14:textId="77777777" w:rsidTr="00A7703B">
        <w:trPr>
          <w:cantSplit/>
          <w:jc w:val="center"/>
        </w:trPr>
        <w:tc>
          <w:tcPr>
            <w:tcW w:w="567" w:type="dxa"/>
            <w:vAlign w:val="center"/>
          </w:tcPr>
          <w:p w14:paraId="48996864" w14:textId="6AF2EA78" w:rsidR="005D0D90" w:rsidRPr="005D0D90" w:rsidRDefault="005D0D90" w:rsidP="005D0D90">
            <w:pPr>
              <w:jc w:val="center"/>
              <w:rPr>
                <w:rFonts w:cs="Times New Roman"/>
                <w:lang w:val="ru-RU"/>
              </w:rPr>
            </w:pPr>
            <w:r w:rsidRPr="005D0D90">
              <w:rPr>
                <w:rFonts w:cs="Times New Roman"/>
                <w:sz w:val="18"/>
                <w:lang w:val="ru-RU"/>
              </w:rPr>
              <w:t>1</w:t>
            </w:r>
          </w:p>
        </w:tc>
        <w:tc>
          <w:tcPr>
            <w:tcW w:w="3402" w:type="dxa"/>
            <w:vAlign w:val="center"/>
          </w:tcPr>
          <w:p w14:paraId="4046AAD5" w14:textId="70619883" w:rsidR="005D0D90" w:rsidRPr="005D0D90" w:rsidRDefault="005D0D90" w:rsidP="005D0D90">
            <w:pPr>
              <w:rPr>
                <w:rFonts w:cs="Times New Roman"/>
                <w:lang w:val="ru-RU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РТС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Үлкен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Шаған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,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Жетісу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облысы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,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Көксу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ауданы</w:t>
            </w:r>
            <w:proofErr w:type="spellEnd"/>
          </w:p>
        </w:tc>
        <w:tc>
          <w:tcPr>
            <w:tcW w:w="1360" w:type="dxa"/>
            <w:vAlign w:val="center"/>
          </w:tcPr>
          <w:p w14:paraId="7214736F" w14:textId="7D31D02E" w:rsidR="005D0D90" w:rsidRPr="005D0D90" w:rsidRDefault="005D0D90" w:rsidP="005D0D90">
            <w:pPr>
              <w:jc w:val="center"/>
              <w:rPr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>658 МГц</w:t>
            </w:r>
          </w:p>
        </w:tc>
        <w:tc>
          <w:tcPr>
            <w:tcW w:w="1446" w:type="dxa"/>
            <w:vAlign w:val="center"/>
          </w:tcPr>
          <w:p w14:paraId="159D6329" w14:textId="27A909DC" w:rsidR="005D0D90" w:rsidRPr="005D0D90" w:rsidRDefault="005D0D90" w:rsidP="005D0D90">
            <w:pPr>
              <w:jc w:val="center"/>
              <w:rPr>
                <w:rFonts w:cs="Times New Roman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арналық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кіріс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1 5/8" EIA</w:t>
            </w:r>
          </w:p>
        </w:tc>
        <w:tc>
          <w:tcPr>
            <w:tcW w:w="1560" w:type="dxa"/>
            <w:vAlign w:val="center"/>
          </w:tcPr>
          <w:p w14:paraId="51F1DCB5" w14:textId="6CC21910" w:rsidR="005D0D90" w:rsidRPr="005D0D90" w:rsidRDefault="005D0D90" w:rsidP="005D0D90">
            <w:pPr>
              <w:jc w:val="center"/>
              <w:rPr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3 1/8" EIA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male</w:t>
            </w:r>
            <w:proofErr w:type="spellEnd"/>
          </w:p>
        </w:tc>
        <w:tc>
          <w:tcPr>
            <w:tcW w:w="1730" w:type="dxa"/>
            <w:vAlign w:val="center"/>
          </w:tcPr>
          <w:p w14:paraId="46ACEA2A" w14:textId="0F22EB88" w:rsidR="005D0D90" w:rsidRPr="005D0D90" w:rsidRDefault="005D0D90" w:rsidP="005D0D90">
            <w:pPr>
              <w:jc w:val="center"/>
              <w:rPr>
                <w:rFonts w:cs="Times New Roman"/>
                <w:lang w:val="kk-KZ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кемінде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3700 / 3000</w:t>
            </w:r>
          </w:p>
        </w:tc>
        <w:tc>
          <w:tcPr>
            <w:tcW w:w="1843" w:type="dxa"/>
            <w:vAlign w:val="center"/>
          </w:tcPr>
          <w:p w14:paraId="23215389" w14:textId="61561144" w:rsidR="005D0D90" w:rsidRPr="005D0D90" w:rsidRDefault="005D0D90" w:rsidP="005D0D90">
            <w:pPr>
              <w:jc w:val="center"/>
              <w:rPr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Панельдік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, 8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қабат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, 5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бағыт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(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Kathrein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>)</w:t>
            </w:r>
          </w:p>
        </w:tc>
        <w:tc>
          <w:tcPr>
            <w:tcW w:w="1417" w:type="dxa"/>
            <w:vAlign w:val="center"/>
          </w:tcPr>
          <w:p w14:paraId="72A02200" w14:textId="3DE1579D" w:rsidR="005D0D90" w:rsidRPr="005D0D90" w:rsidRDefault="005D0D90" w:rsidP="005D0D90">
            <w:pPr>
              <w:jc w:val="center"/>
              <w:rPr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Қолданыстағы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қосу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құрылғысы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(SPINNER)</w:t>
            </w:r>
          </w:p>
        </w:tc>
        <w:tc>
          <w:tcPr>
            <w:tcW w:w="2381" w:type="dxa"/>
            <w:vAlign w:val="center"/>
          </w:tcPr>
          <w:p w14:paraId="0445448D" w14:textId="3718D137" w:rsidR="005D0D90" w:rsidRPr="005D0D90" w:rsidRDefault="005D0D90" w:rsidP="005D0D90">
            <w:pPr>
              <w:jc w:val="both"/>
              <w:rPr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сондай</w:t>
            </w:r>
            <w:proofErr w:type="spellEnd"/>
            <w:r w:rsidRPr="005D0D90">
              <w:rPr>
                <w:rFonts w:cs="Times New Roman"/>
                <w:sz w:val="18"/>
              </w:rPr>
              <w:t>-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ақ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3 1/8" EIA male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кеңжолақты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кірісі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r w:rsidRPr="005D0D90">
              <w:rPr>
                <w:rFonts w:cs="Times New Roman"/>
                <w:sz w:val="18"/>
                <w:lang w:val="ru-RU"/>
              </w:rPr>
              <w:t>бар</w:t>
            </w:r>
          </w:p>
        </w:tc>
      </w:tr>
      <w:tr w:rsidR="005D0D90" w14:paraId="13009A01" w14:textId="77777777" w:rsidTr="00A7703B">
        <w:trPr>
          <w:cantSplit/>
          <w:jc w:val="center"/>
        </w:trPr>
        <w:tc>
          <w:tcPr>
            <w:tcW w:w="567" w:type="dxa"/>
            <w:vAlign w:val="center"/>
          </w:tcPr>
          <w:p w14:paraId="003EE964" w14:textId="1653A61C" w:rsidR="005D0D90" w:rsidRPr="005D0D90" w:rsidRDefault="005D0D90" w:rsidP="005D0D90">
            <w:pPr>
              <w:jc w:val="center"/>
              <w:rPr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>2</w:t>
            </w:r>
          </w:p>
        </w:tc>
        <w:tc>
          <w:tcPr>
            <w:tcW w:w="3402" w:type="dxa"/>
            <w:vAlign w:val="center"/>
          </w:tcPr>
          <w:p w14:paraId="088C5675" w14:textId="19DAA6EE" w:rsidR="005D0D90" w:rsidRPr="005D0D90" w:rsidRDefault="005D0D90" w:rsidP="005D0D90">
            <w:pPr>
              <w:rPr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</w:t>
            </w:r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Ақсеңгір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ауылы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, </w:t>
            </w:r>
            <w:r w:rsidRPr="005D0D90">
              <w:rPr>
                <w:rFonts w:cs="Times New Roman"/>
                <w:sz w:val="18"/>
                <w:lang w:val="ru-RU"/>
              </w:rPr>
              <w:t>Алматы</w:t>
            </w:r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0ADD71AB" w14:textId="3F2F2C50" w:rsidR="005D0D90" w:rsidRPr="005D0D90" w:rsidRDefault="005D0D90" w:rsidP="005D0D90">
            <w:pPr>
              <w:jc w:val="center"/>
              <w:rPr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>610 МГц</w:t>
            </w:r>
          </w:p>
        </w:tc>
        <w:tc>
          <w:tcPr>
            <w:tcW w:w="1446" w:type="dxa"/>
            <w:vAlign w:val="center"/>
          </w:tcPr>
          <w:p w14:paraId="6C5E6096" w14:textId="671FB258" w:rsidR="005D0D90" w:rsidRPr="005D0D90" w:rsidRDefault="005D0D90" w:rsidP="005D0D90">
            <w:pPr>
              <w:jc w:val="center"/>
              <w:rPr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560" w:type="dxa"/>
            <w:vAlign w:val="center"/>
          </w:tcPr>
          <w:p w14:paraId="7BAC4344" w14:textId="02DB5D79" w:rsidR="005D0D90" w:rsidRPr="005D0D90" w:rsidRDefault="005D0D90" w:rsidP="005D0D90">
            <w:pPr>
              <w:jc w:val="center"/>
              <w:rPr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730" w:type="dxa"/>
            <w:vAlign w:val="center"/>
          </w:tcPr>
          <w:p w14:paraId="1A9D8CB4" w14:textId="1AE87BA0" w:rsidR="005D0D90" w:rsidRPr="005D0D90" w:rsidRDefault="005D0D90" w:rsidP="005D0D90">
            <w:pPr>
              <w:jc w:val="center"/>
              <w:rPr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>375 / 100</w:t>
            </w:r>
          </w:p>
        </w:tc>
        <w:tc>
          <w:tcPr>
            <w:tcW w:w="1843" w:type="dxa"/>
            <w:vAlign w:val="center"/>
          </w:tcPr>
          <w:p w14:paraId="14E9CDF8" w14:textId="74760F58" w:rsidR="005D0D90" w:rsidRPr="005D0D90" w:rsidRDefault="005D0D90" w:rsidP="005D0D90">
            <w:pPr>
              <w:jc w:val="center"/>
              <w:rPr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</w:tcPr>
          <w:p w14:paraId="292B98C1" w14:textId="1EBB607E" w:rsidR="005D0D90" w:rsidRPr="005D0D90" w:rsidRDefault="005D0D90" w:rsidP="005D0D90">
            <w:pPr>
              <w:jc w:val="center"/>
              <w:rPr>
                <w:rFonts w:cs="Times New Roman"/>
                <w:sz w:val="20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РТС-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тің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қолданыстағы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</w:tcPr>
          <w:p w14:paraId="088FE2E8" w14:textId="4088BD6F" w:rsidR="005D0D90" w:rsidRPr="005D0D90" w:rsidRDefault="005D0D90" w:rsidP="005D0D90">
            <w:pPr>
              <w:jc w:val="both"/>
              <w:rPr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үйлесімділікті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қамтамасыз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етуге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арналған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бастапқы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деректер</w:t>
            </w:r>
            <w:proofErr w:type="spellEnd"/>
          </w:p>
        </w:tc>
      </w:tr>
      <w:tr w:rsidR="005D0D90" w14:paraId="4F18B54C" w14:textId="77777777" w:rsidTr="00A7703B">
        <w:trPr>
          <w:cantSplit/>
          <w:jc w:val="center"/>
        </w:trPr>
        <w:tc>
          <w:tcPr>
            <w:tcW w:w="567" w:type="dxa"/>
            <w:vAlign w:val="center"/>
          </w:tcPr>
          <w:p w14:paraId="7C9205A2" w14:textId="58D82683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3</w:t>
            </w:r>
          </w:p>
        </w:tc>
        <w:tc>
          <w:tcPr>
            <w:tcW w:w="3402" w:type="dxa"/>
            <w:vAlign w:val="center"/>
          </w:tcPr>
          <w:p w14:paraId="08EF0181" w14:textId="774A4B99" w:rsidR="005D0D90" w:rsidRPr="005D0D90" w:rsidRDefault="005D0D90" w:rsidP="005D0D90">
            <w:pPr>
              <w:rPr>
                <w:rStyle w:val="af6"/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</w:t>
            </w:r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Арқарлы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ауылы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,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Жетісу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541969D5" w14:textId="78432EE1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586 МГц</w:t>
            </w:r>
          </w:p>
        </w:tc>
        <w:tc>
          <w:tcPr>
            <w:tcW w:w="1446" w:type="dxa"/>
            <w:vAlign w:val="center"/>
          </w:tcPr>
          <w:p w14:paraId="6DFE0484" w14:textId="446A6925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560" w:type="dxa"/>
            <w:vAlign w:val="center"/>
          </w:tcPr>
          <w:p w14:paraId="45002A9F" w14:textId="41509093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730" w:type="dxa"/>
            <w:vAlign w:val="center"/>
          </w:tcPr>
          <w:p w14:paraId="326FFA8B" w14:textId="4AC732F7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375 / 100</w:t>
            </w:r>
          </w:p>
        </w:tc>
        <w:tc>
          <w:tcPr>
            <w:tcW w:w="1843" w:type="dxa"/>
            <w:vAlign w:val="center"/>
          </w:tcPr>
          <w:p w14:paraId="0CEB65BD" w14:textId="56FB0638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</w:tcPr>
          <w:p w14:paraId="3DAAC2D3" w14:textId="772A8009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РТС-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тің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қолданыстағы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</w:tcPr>
          <w:p w14:paraId="5B00F736" w14:textId="347ED67A" w:rsidR="005D0D90" w:rsidRPr="005D0D90" w:rsidRDefault="005D0D90" w:rsidP="005D0D90">
            <w:pPr>
              <w:jc w:val="both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үйлесімділікті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қамтамасыз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етуге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арналған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бастапқы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деректер</w:t>
            </w:r>
            <w:proofErr w:type="spellEnd"/>
          </w:p>
        </w:tc>
      </w:tr>
      <w:tr w:rsidR="005D0D90" w14:paraId="19DEA66C" w14:textId="77777777" w:rsidTr="00A7703B">
        <w:trPr>
          <w:cantSplit/>
          <w:jc w:val="center"/>
        </w:trPr>
        <w:tc>
          <w:tcPr>
            <w:tcW w:w="567" w:type="dxa"/>
            <w:vAlign w:val="center"/>
          </w:tcPr>
          <w:p w14:paraId="68922BFE" w14:textId="00F6CDE2" w:rsidR="005D0D90" w:rsidRPr="005D0D90" w:rsidRDefault="005D0D90" w:rsidP="005D0D90">
            <w:pPr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4</w:t>
            </w:r>
          </w:p>
        </w:tc>
        <w:tc>
          <w:tcPr>
            <w:tcW w:w="3402" w:type="dxa"/>
            <w:vAlign w:val="center"/>
          </w:tcPr>
          <w:p w14:paraId="4AAE90E8" w14:textId="1744F620" w:rsidR="005D0D90" w:rsidRPr="005D0D90" w:rsidRDefault="005D0D90" w:rsidP="005D0D90">
            <w:pPr>
              <w:rPr>
                <w:rStyle w:val="af6"/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</w:t>
            </w:r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Екіаша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ауылы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,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Жетісу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25F9E1C2" w14:textId="4BA2E4BF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642 МГц</w:t>
            </w:r>
          </w:p>
        </w:tc>
        <w:tc>
          <w:tcPr>
            <w:tcW w:w="1446" w:type="dxa"/>
            <w:vAlign w:val="center"/>
          </w:tcPr>
          <w:p w14:paraId="7E56A245" w14:textId="432E3E6D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560" w:type="dxa"/>
            <w:vAlign w:val="center"/>
          </w:tcPr>
          <w:p w14:paraId="5C9C2641" w14:textId="601DC53F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730" w:type="dxa"/>
            <w:vAlign w:val="center"/>
          </w:tcPr>
          <w:p w14:paraId="6D7468BF" w14:textId="7124E012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375 / 100</w:t>
            </w:r>
          </w:p>
        </w:tc>
        <w:tc>
          <w:tcPr>
            <w:tcW w:w="1843" w:type="dxa"/>
            <w:vAlign w:val="center"/>
          </w:tcPr>
          <w:p w14:paraId="25E35F20" w14:textId="2EB4F8BE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</w:tcPr>
          <w:p w14:paraId="1EC50C4B" w14:textId="6FB76192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РТС-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тің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қолданыстағы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</w:tcPr>
          <w:p w14:paraId="08755F88" w14:textId="692701FE" w:rsidR="005D0D90" w:rsidRPr="005D0D90" w:rsidRDefault="005D0D90" w:rsidP="005D0D90">
            <w:pPr>
              <w:jc w:val="both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үйлесімділікті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қамтамасыз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етуге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арналған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бастапқы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деректер</w:t>
            </w:r>
            <w:proofErr w:type="spellEnd"/>
          </w:p>
        </w:tc>
      </w:tr>
      <w:tr w:rsidR="005D0D90" w14:paraId="45CEA44E" w14:textId="77777777" w:rsidTr="00A7703B">
        <w:trPr>
          <w:cantSplit/>
          <w:jc w:val="center"/>
        </w:trPr>
        <w:tc>
          <w:tcPr>
            <w:tcW w:w="567" w:type="dxa"/>
            <w:vAlign w:val="center"/>
          </w:tcPr>
          <w:p w14:paraId="7AE0A4C8" w14:textId="1884531B" w:rsidR="005D0D90" w:rsidRPr="005D0D90" w:rsidRDefault="005D0D90" w:rsidP="005D0D90">
            <w:pPr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5</w:t>
            </w:r>
          </w:p>
        </w:tc>
        <w:tc>
          <w:tcPr>
            <w:tcW w:w="3402" w:type="dxa"/>
            <w:vAlign w:val="center"/>
          </w:tcPr>
          <w:p w14:paraId="171E7B7A" w14:textId="2774E084" w:rsidR="005D0D90" w:rsidRPr="005D0D90" w:rsidRDefault="005D0D90" w:rsidP="005D0D90">
            <w:pPr>
              <w:rPr>
                <w:rStyle w:val="af6"/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</w:t>
            </w:r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Қарғалы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ауылы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,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Жетісу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0773C3AD" w14:textId="49D5FA26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546 МГц</w:t>
            </w:r>
          </w:p>
        </w:tc>
        <w:tc>
          <w:tcPr>
            <w:tcW w:w="1446" w:type="dxa"/>
            <w:vAlign w:val="center"/>
          </w:tcPr>
          <w:p w14:paraId="7F267AD7" w14:textId="30EA679C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560" w:type="dxa"/>
            <w:vAlign w:val="center"/>
          </w:tcPr>
          <w:p w14:paraId="024396C0" w14:textId="2B95A36A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730" w:type="dxa"/>
            <w:vAlign w:val="center"/>
          </w:tcPr>
          <w:p w14:paraId="75FAF4FA" w14:textId="26AAE7E2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375 / 100</w:t>
            </w:r>
          </w:p>
        </w:tc>
        <w:tc>
          <w:tcPr>
            <w:tcW w:w="1843" w:type="dxa"/>
            <w:vAlign w:val="center"/>
          </w:tcPr>
          <w:p w14:paraId="379501A0" w14:textId="058EA2CB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Турникеттік</w:t>
            </w:r>
            <w:proofErr w:type="spellEnd"/>
          </w:p>
        </w:tc>
        <w:tc>
          <w:tcPr>
            <w:tcW w:w="1417" w:type="dxa"/>
            <w:vAlign w:val="center"/>
          </w:tcPr>
          <w:p w14:paraId="6A6C29C5" w14:textId="4C08097B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РТС-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тің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қолданыстағы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</w:tcPr>
          <w:p w14:paraId="528B51D1" w14:textId="6B609550" w:rsidR="005D0D90" w:rsidRPr="005D0D90" w:rsidRDefault="005D0D90" w:rsidP="005D0D90">
            <w:pPr>
              <w:jc w:val="both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үйлесімділікті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қамтамасыз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етуге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арналған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бастапқы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деректер</w:t>
            </w:r>
            <w:proofErr w:type="spellEnd"/>
          </w:p>
        </w:tc>
      </w:tr>
      <w:tr w:rsidR="005D0D90" w14:paraId="71DAC9BC" w14:textId="77777777" w:rsidTr="00A7703B">
        <w:trPr>
          <w:cantSplit/>
          <w:jc w:val="center"/>
        </w:trPr>
        <w:tc>
          <w:tcPr>
            <w:tcW w:w="567" w:type="dxa"/>
            <w:vAlign w:val="center"/>
          </w:tcPr>
          <w:p w14:paraId="5B325DF4" w14:textId="734D11E6" w:rsidR="005D0D90" w:rsidRPr="005D0D90" w:rsidRDefault="005D0D90" w:rsidP="005D0D90">
            <w:pPr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6</w:t>
            </w:r>
          </w:p>
        </w:tc>
        <w:tc>
          <w:tcPr>
            <w:tcW w:w="3402" w:type="dxa"/>
            <w:vAlign w:val="center"/>
          </w:tcPr>
          <w:p w14:paraId="364B3EF2" w14:textId="6EB49DDC" w:rsidR="005D0D90" w:rsidRPr="005D0D90" w:rsidRDefault="005D0D90" w:rsidP="005D0D90">
            <w:pPr>
              <w:rPr>
                <w:rStyle w:val="af6"/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</w:t>
            </w:r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Суықсай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ауылы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,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Жетісу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7FBA9391" w14:textId="22190420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642 МГц</w:t>
            </w:r>
          </w:p>
        </w:tc>
        <w:tc>
          <w:tcPr>
            <w:tcW w:w="1446" w:type="dxa"/>
            <w:vAlign w:val="center"/>
          </w:tcPr>
          <w:p w14:paraId="33BC10B8" w14:textId="34BFF533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560" w:type="dxa"/>
            <w:vAlign w:val="center"/>
          </w:tcPr>
          <w:p w14:paraId="50DA442D" w14:textId="432E7A7F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730" w:type="dxa"/>
            <w:vAlign w:val="center"/>
          </w:tcPr>
          <w:p w14:paraId="60764A50" w14:textId="691E3339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375 / 50</w:t>
            </w:r>
          </w:p>
        </w:tc>
        <w:tc>
          <w:tcPr>
            <w:tcW w:w="1843" w:type="dxa"/>
            <w:vAlign w:val="center"/>
          </w:tcPr>
          <w:p w14:paraId="350DC258" w14:textId="46A010C9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</w:tcPr>
          <w:p w14:paraId="6BE5774B" w14:textId="05B0CB43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РТС-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тің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қолданыстағы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</w:tcPr>
          <w:p w14:paraId="5D1E6378" w14:textId="6A726D74" w:rsidR="005D0D90" w:rsidRPr="005D0D90" w:rsidRDefault="005D0D90" w:rsidP="005D0D90">
            <w:pPr>
              <w:jc w:val="both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үйлесімділікті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қамтамасыз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етуге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арналған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бастапқы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деректер</w:t>
            </w:r>
            <w:proofErr w:type="spellEnd"/>
          </w:p>
        </w:tc>
      </w:tr>
      <w:tr w:rsidR="005D0D90" w14:paraId="5138D0D3" w14:textId="77777777" w:rsidTr="00A7703B">
        <w:trPr>
          <w:cantSplit/>
          <w:jc w:val="center"/>
        </w:trPr>
        <w:tc>
          <w:tcPr>
            <w:tcW w:w="567" w:type="dxa"/>
            <w:vAlign w:val="center"/>
          </w:tcPr>
          <w:p w14:paraId="6DFC35D1" w14:textId="42DDEA1C" w:rsidR="005D0D90" w:rsidRPr="005D0D90" w:rsidRDefault="005D0D90" w:rsidP="005D0D90">
            <w:pPr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7</w:t>
            </w:r>
          </w:p>
        </w:tc>
        <w:tc>
          <w:tcPr>
            <w:tcW w:w="3402" w:type="dxa"/>
            <w:vAlign w:val="center"/>
          </w:tcPr>
          <w:p w14:paraId="7FA9741B" w14:textId="566B0E62" w:rsidR="005D0D90" w:rsidRPr="005D0D90" w:rsidRDefault="005D0D90" w:rsidP="005D0D90">
            <w:pPr>
              <w:rPr>
                <w:rStyle w:val="af6"/>
                <w:rFonts w:cs="Times New Roman"/>
                <w:lang w:val="ru-RU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РТС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Тополевка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ауылы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,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Жетісу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22D82047" w14:textId="6413BA1D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498 МГц</w:t>
            </w:r>
          </w:p>
        </w:tc>
        <w:tc>
          <w:tcPr>
            <w:tcW w:w="1446" w:type="dxa"/>
            <w:vAlign w:val="center"/>
          </w:tcPr>
          <w:p w14:paraId="585B0FFE" w14:textId="63D7D5AE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560" w:type="dxa"/>
            <w:vAlign w:val="center"/>
          </w:tcPr>
          <w:p w14:paraId="38817910" w14:textId="6A2D6AAC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730" w:type="dxa"/>
            <w:vAlign w:val="center"/>
          </w:tcPr>
          <w:p w14:paraId="5A0E22F8" w14:textId="6B6228FD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100 / 50</w:t>
            </w:r>
          </w:p>
        </w:tc>
        <w:tc>
          <w:tcPr>
            <w:tcW w:w="1843" w:type="dxa"/>
            <w:vAlign w:val="center"/>
          </w:tcPr>
          <w:p w14:paraId="6B605ADC" w14:textId="2FCB7051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Турникеттік</w:t>
            </w:r>
            <w:proofErr w:type="spellEnd"/>
          </w:p>
        </w:tc>
        <w:tc>
          <w:tcPr>
            <w:tcW w:w="1417" w:type="dxa"/>
            <w:vAlign w:val="center"/>
          </w:tcPr>
          <w:p w14:paraId="6A8A90CC" w14:textId="2AA09763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РТС-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тің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қолданыстағы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</w:tcPr>
          <w:p w14:paraId="60E1CB15" w14:textId="6DDC8123" w:rsidR="005D0D90" w:rsidRPr="005D0D90" w:rsidRDefault="005D0D90" w:rsidP="005D0D90">
            <w:pPr>
              <w:jc w:val="both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үйлесімділікті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қамтамасыз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етуге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арналған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бастапқы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деректер</w:t>
            </w:r>
            <w:proofErr w:type="spellEnd"/>
          </w:p>
        </w:tc>
      </w:tr>
      <w:tr w:rsidR="005D0D90" w14:paraId="26F68193" w14:textId="77777777" w:rsidTr="00A7703B">
        <w:trPr>
          <w:cantSplit/>
          <w:jc w:val="center"/>
        </w:trPr>
        <w:tc>
          <w:tcPr>
            <w:tcW w:w="567" w:type="dxa"/>
            <w:vAlign w:val="center"/>
          </w:tcPr>
          <w:p w14:paraId="6EED0936" w14:textId="3F530331" w:rsidR="005D0D90" w:rsidRPr="005D0D90" w:rsidRDefault="005D0D90" w:rsidP="005D0D90">
            <w:pPr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8</w:t>
            </w:r>
          </w:p>
        </w:tc>
        <w:tc>
          <w:tcPr>
            <w:tcW w:w="3402" w:type="dxa"/>
            <w:vAlign w:val="center"/>
          </w:tcPr>
          <w:p w14:paraId="16875627" w14:textId="6EAE42CB" w:rsidR="005D0D90" w:rsidRPr="005D0D90" w:rsidRDefault="005D0D90" w:rsidP="005D0D90">
            <w:pPr>
              <w:rPr>
                <w:rStyle w:val="af6"/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</w:t>
            </w:r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Шымбұлақ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ауылы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,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Жетісу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6100E19E" w14:textId="2E455757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546 МГц</w:t>
            </w:r>
          </w:p>
        </w:tc>
        <w:tc>
          <w:tcPr>
            <w:tcW w:w="1446" w:type="dxa"/>
            <w:vAlign w:val="center"/>
          </w:tcPr>
          <w:p w14:paraId="79DC673A" w14:textId="3534662B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560" w:type="dxa"/>
            <w:vAlign w:val="center"/>
          </w:tcPr>
          <w:p w14:paraId="17710D71" w14:textId="364056FD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730" w:type="dxa"/>
            <w:vAlign w:val="center"/>
          </w:tcPr>
          <w:p w14:paraId="671D54C8" w14:textId="5D55F9CE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100 / 50</w:t>
            </w:r>
          </w:p>
        </w:tc>
        <w:tc>
          <w:tcPr>
            <w:tcW w:w="1843" w:type="dxa"/>
            <w:vAlign w:val="center"/>
          </w:tcPr>
          <w:p w14:paraId="6B4A675A" w14:textId="465D4221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Турникеттік</w:t>
            </w:r>
            <w:proofErr w:type="spellEnd"/>
          </w:p>
        </w:tc>
        <w:tc>
          <w:tcPr>
            <w:tcW w:w="1417" w:type="dxa"/>
            <w:vAlign w:val="center"/>
          </w:tcPr>
          <w:p w14:paraId="206BDAB6" w14:textId="02BED438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РТС-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тің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қолданыстағы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</w:tcPr>
          <w:p w14:paraId="64B24B10" w14:textId="6DE00EDB" w:rsidR="005D0D90" w:rsidRPr="005D0D90" w:rsidRDefault="005D0D90" w:rsidP="005D0D90">
            <w:pPr>
              <w:jc w:val="both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үйлесімділікті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қамтамасыз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етуге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арналған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бастапқы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деректер</w:t>
            </w:r>
            <w:proofErr w:type="spellEnd"/>
          </w:p>
        </w:tc>
      </w:tr>
      <w:tr w:rsidR="005D0D90" w14:paraId="16F20850" w14:textId="77777777" w:rsidTr="00A7703B">
        <w:trPr>
          <w:cantSplit/>
          <w:jc w:val="center"/>
        </w:trPr>
        <w:tc>
          <w:tcPr>
            <w:tcW w:w="567" w:type="dxa"/>
            <w:vAlign w:val="center"/>
          </w:tcPr>
          <w:p w14:paraId="6A9310AA" w14:textId="47A6CF56" w:rsidR="005D0D90" w:rsidRPr="005D0D90" w:rsidRDefault="005D0D90" w:rsidP="005D0D90">
            <w:pPr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9</w:t>
            </w:r>
          </w:p>
        </w:tc>
        <w:tc>
          <w:tcPr>
            <w:tcW w:w="3402" w:type="dxa"/>
            <w:vAlign w:val="center"/>
          </w:tcPr>
          <w:p w14:paraId="26F343F8" w14:textId="656CF6AC" w:rsidR="005D0D90" w:rsidRPr="005D0D90" w:rsidRDefault="005D0D90" w:rsidP="005D0D90">
            <w:pPr>
              <w:rPr>
                <w:rStyle w:val="af6"/>
                <w:rFonts w:cs="Times New Roman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</w:t>
            </w:r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Қойлық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ауылы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,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Жетісу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5D833E62" w14:textId="20401BEC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498 МГц</w:t>
            </w:r>
          </w:p>
        </w:tc>
        <w:tc>
          <w:tcPr>
            <w:tcW w:w="1446" w:type="dxa"/>
            <w:vAlign w:val="center"/>
          </w:tcPr>
          <w:p w14:paraId="0EFD25C6" w14:textId="567BF4BD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560" w:type="dxa"/>
            <w:vAlign w:val="center"/>
          </w:tcPr>
          <w:p w14:paraId="209ECD30" w14:textId="6C68E5DA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 xml:space="preserve">7/16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female</w:t>
            </w:r>
            <w:proofErr w:type="spellEnd"/>
          </w:p>
        </w:tc>
        <w:tc>
          <w:tcPr>
            <w:tcW w:w="1730" w:type="dxa"/>
            <w:vAlign w:val="center"/>
          </w:tcPr>
          <w:p w14:paraId="07325D05" w14:textId="0F46CB51" w:rsidR="005D0D90" w:rsidRPr="005D0D90" w:rsidRDefault="005D0D90" w:rsidP="005D0D90">
            <w:pPr>
              <w:jc w:val="center"/>
              <w:rPr>
                <w:rFonts w:cs="Times New Roman"/>
                <w:sz w:val="17"/>
              </w:rPr>
            </w:pPr>
            <w:r w:rsidRPr="005D0D90">
              <w:rPr>
                <w:rFonts w:cs="Times New Roman"/>
                <w:sz w:val="18"/>
                <w:lang w:val="ru-RU"/>
              </w:rPr>
              <w:t>130 / 100</w:t>
            </w:r>
          </w:p>
        </w:tc>
        <w:tc>
          <w:tcPr>
            <w:tcW w:w="1843" w:type="dxa"/>
            <w:vAlign w:val="center"/>
          </w:tcPr>
          <w:p w14:paraId="32272D3C" w14:textId="29F2A44A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</w:tcPr>
          <w:p w14:paraId="23FF14EA" w14:textId="5C9577C2" w:rsidR="005D0D90" w:rsidRPr="005D0D90" w:rsidRDefault="005D0D90" w:rsidP="005D0D90">
            <w:pPr>
              <w:jc w:val="center"/>
              <w:rPr>
                <w:rStyle w:val="af6"/>
                <w:rFonts w:cs="Times New Roman"/>
                <w:sz w:val="20"/>
              </w:rPr>
            </w:pPr>
            <w:r w:rsidRPr="005D0D90">
              <w:rPr>
                <w:rFonts w:cs="Times New Roman"/>
                <w:sz w:val="18"/>
                <w:lang w:val="ru-RU"/>
              </w:rPr>
              <w:t>РТС-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тің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қолданыстағы</w:t>
            </w:r>
            <w:proofErr w:type="spellEnd"/>
            <w:r w:rsidRPr="005D0D90">
              <w:rPr>
                <w:rFonts w:cs="Times New Roman"/>
                <w:sz w:val="18"/>
                <w:lang w:val="ru-RU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</w:tcPr>
          <w:p w14:paraId="0BD21EBE" w14:textId="6D203540" w:rsidR="005D0D90" w:rsidRPr="005D0D90" w:rsidRDefault="005D0D90" w:rsidP="005D0D90">
            <w:pPr>
              <w:jc w:val="both"/>
              <w:rPr>
                <w:rStyle w:val="af6"/>
                <w:rFonts w:cs="Times New Roman"/>
                <w:sz w:val="20"/>
              </w:rPr>
            </w:pPr>
            <w:proofErr w:type="spellStart"/>
            <w:r w:rsidRPr="005D0D90">
              <w:rPr>
                <w:rFonts w:cs="Times New Roman"/>
                <w:sz w:val="18"/>
                <w:lang w:val="ru-RU"/>
              </w:rPr>
              <w:t>үйлесімділікті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қамтамасыз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етуге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арналған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бастапқы</w:t>
            </w:r>
            <w:proofErr w:type="spellEnd"/>
            <w:r w:rsidRPr="005D0D90">
              <w:rPr>
                <w:rFonts w:cs="Times New Roman"/>
                <w:sz w:val="18"/>
              </w:rPr>
              <w:t xml:space="preserve"> </w:t>
            </w:r>
            <w:proofErr w:type="spellStart"/>
            <w:r w:rsidRPr="005D0D90">
              <w:rPr>
                <w:rFonts w:cs="Times New Roman"/>
                <w:sz w:val="18"/>
                <w:lang w:val="ru-RU"/>
              </w:rPr>
              <w:t>деректер</w:t>
            </w:r>
            <w:proofErr w:type="spellEnd"/>
          </w:p>
        </w:tc>
      </w:tr>
    </w:tbl>
    <w:p w14:paraId="581EF878" w14:textId="3AE40A12" w:rsidR="002B731F" w:rsidRPr="00595A10" w:rsidRDefault="009F4C65" w:rsidP="00595A10">
      <w:pPr>
        <w:spacing w:before="120"/>
        <w:rPr>
          <w:sz w:val="20"/>
        </w:rPr>
      </w:pPr>
      <w:bookmarkStart w:id="0" w:name="_GoBack"/>
      <w:bookmarkEnd w:id="0"/>
      <w:proofErr w:type="spellStart"/>
      <w:r w:rsidRPr="009F4C65">
        <w:rPr>
          <w:b/>
          <w:bCs/>
          <w:sz w:val="20"/>
          <w:lang w:val="ru-RU"/>
        </w:rPr>
        <w:t>Ескертпе</w:t>
      </w:r>
      <w:proofErr w:type="spellEnd"/>
      <w:r w:rsidRPr="009F4C65">
        <w:rPr>
          <w:b/>
          <w:bCs/>
          <w:sz w:val="20"/>
        </w:rPr>
        <w:t>:</w:t>
      </w:r>
      <w:r w:rsidRPr="009F4C65">
        <w:rPr>
          <w:b/>
          <w:sz w:val="20"/>
        </w:rPr>
        <w:t xml:space="preserve"> </w:t>
      </w:r>
      <w:r w:rsidRPr="009F4C65">
        <w:rPr>
          <w:sz w:val="20"/>
          <w:lang w:val="ru-RU"/>
        </w:rPr>
        <w:t>Осы</w:t>
      </w:r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қосымша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объектілердің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бастапқы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техникалық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параметрлері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бойынша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анықтамалық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кесте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ретінде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пайдаланылады</w:t>
      </w:r>
      <w:proofErr w:type="spellEnd"/>
      <w:r w:rsidRPr="009F4C65">
        <w:rPr>
          <w:sz w:val="20"/>
        </w:rPr>
        <w:t>.</w:t>
      </w:r>
    </w:p>
    <w:sectPr w:rsidR="002B731F" w:rsidRPr="00595A10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211D46"/>
    <w:multiLevelType w:val="multilevel"/>
    <w:tmpl w:val="564A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85E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9639D"/>
    <w:rsid w:val="002B731F"/>
    <w:rsid w:val="00326F90"/>
    <w:rsid w:val="0035204D"/>
    <w:rsid w:val="00393BE5"/>
    <w:rsid w:val="003C719A"/>
    <w:rsid w:val="00476B0F"/>
    <w:rsid w:val="004A4CE5"/>
    <w:rsid w:val="004C0098"/>
    <w:rsid w:val="00514A4D"/>
    <w:rsid w:val="0053661C"/>
    <w:rsid w:val="00595A10"/>
    <w:rsid w:val="005A4529"/>
    <w:rsid w:val="005A7A53"/>
    <w:rsid w:val="005B057B"/>
    <w:rsid w:val="005C08AA"/>
    <w:rsid w:val="005D0D90"/>
    <w:rsid w:val="006E0A32"/>
    <w:rsid w:val="00774A69"/>
    <w:rsid w:val="00786438"/>
    <w:rsid w:val="007A44A5"/>
    <w:rsid w:val="00802635"/>
    <w:rsid w:val="00810BF8"/>
    <w:rsid w:val="00837903"/>
    <w:rsid w:val="008C51DA"/>
    <w:rsid w:val="0094169E"/>
    <w:rsid w:val="009D2B97"/>
    <w:rsid w:val="009F4C65"/>
    <w:rsid w:val="00A21641"/>
    <w:rsid w:val="00AA1D8D"/>
    <w:rsid w:val="00AC0F25"/>
    <w:rsid w:val="00B47730"/>
    <w:rsid w:val="00BC40BA"/>
    <w:rsid w:val="00BC54E0"/>
    <w:rsid w:val="00CB0664"/>
    <w:rsid w:val="00DC1A9E"/>
    <w:rsid w:val="00E261A9"/>
    <w:rsid w:val="00EF2881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F21A0D"/>
  <w14:defaultImageDpi w14:val="300"/>
  <w15:docId w15:val="{E84FF9D7-0C17-44F3-AD1E-ABEF92A4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9F4C65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2F5155-360F-45EC-B61F-497C6F98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user</cp:lastModifiedBy>
  <cp:revision>2</cp:revision>
  <dcterms:created xsi:type="dcterms:W3CDTF">2026-06-02T07:38:00Z</dcterms:created>
  <dcterms:modified xsi:type="dcterms:W3CDTF">2026-06-02T07:38:00Z</dcterms:modified>
  <cp:category/>
</cp:coreProperties>
</file>